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3AED" w14:textId="77777777" w:rsidR="00B47B27" w:rsidRPr="00A305B8" w:rsidRDefault="00B47B27" w:rsidP="00FA6C31">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sidRPr="0014079B">
        <w:rPr>
          <w:rFonts w:ascii="Arial" w:hAnsi="Arial" w:cs="Arial"/>
          <w:b/>
          <w:bCs/>
          <w:sz w:val="24"/>
          <w:szCs w:val="24"/>
        </w:rPr>
        <w:t>2</w:t>
      </w:r>
      <w:r w:rsidR="00BF777B" w:rsidRPr="0014079B">
        <w:rPr>
          <w:rFonts w:ascii="Arial" w:hAnsi="Arial" w:cs="Arial"/>
          <w:b/>
          <w:bCs/>
          <w:sz w:val="24"/>
          <w:szCs w:val="24"/>
        </w:rPr>
        <w:t>3</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BF777B" w:rsidRPr="0014079B">
        <w:rPr>
          <w:rFonts w:ascii="Arial" w:hAnsi="Arial" w:cs="Arial"/>
          <w:sz w:val="24"/>
          <w:szCs w:val="24"/>
        </w:rPr>
        <w:t>15</w:t>
      </w:r>
      <w:r w:rsidR="00E93949" w:rsidRPr="003C0C02">
        <w:rPr>
          <w:rFonts w:ascii="Arial" w:hAnsi="Arial" w:cs="Arial"/>
          <w:sz w:val="24"/>
          <w:szCs w:val="24"/>
        </w:rPr>
        <w:t xml:space="preserve"> de octubre</w:t>
      </w:r>
      <w:r w:rsidR="007606EB" w:rsidRPr="003C0C02">
        <w:rPr>
          <w:rFonts w:ascii="Arial" w:hAnsi="Arial" w:cs="Arial"/>
          <w:sz w:val="24"/>
          <w:szCs w:val="24"/>
        </w:rPr>
        <w:t xml:space="preserve"> </w:t>
      </w:r>
      <w:r w:rsidRPr="003C0C02">
        <w:rPr>
          <w:rFonts w:ascii="Arial" w:hAnsi="Arial" w:cs="Arial"/>
          <w:sz w:val="24"/>
          <w:szCs w:val="24"/>
        </w:rPr>
        <w:t>del 2021</w:t>
      </w:r>
      <w:r w:rsidRPr="00A305B8">
        <w:rPr>
          <w:rFonts w:ascii="Arial" w:hAnsi="Arial" w:cs="Arial"/>
          <w:sz w:val="24"/>
          <w:szCs w:val="24"/>
        </w:rPr>
        <w:t>;</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4E2C33"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w:t>
      </w:r>
      <w:r w:rsidR="005F4E9E">
        <w:rPr>
          <w:rStyle w:val="normaltextrun"/>
          <w:rFonts w:ascii="Arial" w:hAnsi="Arial" w:cs="Arial"/>
          <w:color w:val="000000"/>
          <w:sz w:val="24"/>
          <w:szCs w:val="24"/>
          <w:shd w:val="clear" w:color="auto" w:fill="FFFFFF"/>
        </w:rPr>
        <w:t xml:space="preserve"> </w:t>
      </w:r>
      <w:r w:rsidR="004E2C33" w:rsidRPr="004E2C33">
        <w:rPr>
          <w:rStyle w:val="normaltextrun"/>
          <w:rFonts w:ascii="Arial" w:hAnsi="Arial" w:cs="Arial"/>
          <w:color w:val="000000"/>
          <w:sz w:val="24"/>
          <w:szCs w:val="24"/>
          <w:shd w:val="clear" w:color="auto" w:fill="FFFFFF"/>
        </w:rPr>
        <w:t>(presente de manera virtual, desde su lugar de residencia en San Jo</w:t>
      </w:r>
      <w:r w:rsidR="005F4E9E">
        <w:rPr>
          <w:rStyle w:val="normaltextrun"/>
          <w:rFonts w:ascii="Arial" w:hAnsi="Arial" w:cs="Arial"/>
          <w:color w:val="000000"/>
          <w:sz w:val="24"/>
          <w:szCs w:val="24"/>
          <w:shd w:val="clear" w:color="auto" w:fill="FFFFFF"/>
        </w:rPr>
        <w:t xml:space="preserve">sé, Goicoechea, </w:t>
      </w:r>
      <w:r w:rsidR="004E2C33" w:rsidRPr="004E2C33">
        <w:rPr>
          <w:rStyle w:val="normaltextrun"/>
          <w:rFonts w:ascii="Arial" w:hAnsi="Arial" w:cs="Arial"/>
          <w:color w:val="000000"/>
          <w:sz w:val="24"/>
          <w:szCs w:val="24"/>
          <w:shd w:val="clear" w:color="auto" w:fill="FFFFFF"/>
        </w:rPr>
        <w:t>Ipis)</w:t>
      </w:r>
      <w:r w:rsidR="00473AFE">
        <w:rPr>
          <w:rStyle w:val="normaltextrun"/>
          <w:rFonts w:ascii="Arial" w:hAnsi="Arial" w:cs="Arial"/>
          <w:color w:val="000000"/>
          <w:sz w:val="24"/>
          <w:szCs w:val="24"/>
          <w:shd w:val="clear" w:color="auto" w:fill="FFFFFF"/>
        </w:rPr>
        <w:t>;</w:t>
      </w:r>
      <w:r w:rsidR="004E2C33" w:rsidRPr="00A305B8">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3B5DB9">
        <w:rPr>
          <w:rFonts w:ascii="Arial" w:hAnsi="Arial" w:cs="Arial"/>
          <w:bCs/>
          <w:iCs/>
          <w:sz w:val="24"/>
          <w:szCs w:val="24"/>
          <w:lang w:val="es-ES"/>
        </w:rPr>
        <w:t xml:space="preserve">; </w:t>
      </w:r>
      <w:r w:rsidR="000C4961" w:rsidRPr="00215B4F">
        <w:rPr>
          <w:rFonts w:ascii="Arial" w:hAnsi="Arial" w:cs="Arial"/>
          <w:sz w:val="24"/>
          <w:szCs w:val="24"/>
        </w:rPr>
        <w:t>Emilia Montoya Fernández,</w:t>
      </w:r>
      <w:r w:rsidR="000C4961" w:rsidRPr="00215B4F">
        <w:rPr>
          <w:rFonts w:ascii="Arial" w:hAnsi="Arial" w:cs="Arial"/>
          <w:bCs/>
          <w:iCs/>
          <w:sz w:val="24"/>
          <w:szCs w:val="24"/>
          <w:lang w:val="es-ES"/>
        </w:rPr>
        <w:t xml:space="preserve"> encargada del Archivo Central del C</w:t>
      </w:r>
      <w:r w:rsidR="00473AFE">
        <w:rPr>
          <w:rFonts w:ascii="Arial" w:hAnsi="Arial" w:cs="Arial"/>
          <w:bCs/>
          <w:iCs/>
          <w:sz w:val="24"/>
          <w:szCs w:val="24"/>
          <w:lang w:val="es-ES"/>
        </w:rPr>
        <w:t>olegio Universitario de Cartago - C</w:t>
      </w:r>
      <w:r w:rsidR="000C4961" w:rsidRPr="00215B4F">
        <w:rPr>
          <w:rFonts w:ascii="Arial" w:hAnsi="Arial" w:cs="Arial"/>
          <w:bCs/>
          <w:iCs/>
          <w:sz w:val="24"/>
          <w:szCs w:val="24"/>
          <w:lang w:val="es-ES"/>
        </w:rPr>
        <w:t>UC</w:t>
      </w:r>
      <w:r w:rsidR="000C4961">
        <w:rPr>
          <w:rFonts w:ascii="Arial" w:hAnsi="Arial" w:cs="Arial"/>
          <w:bCs/>
          <w:iCs/>
          <w:sz w:val="24"/>
          <w:szCs w:val="24"/>
          <w:lang w:val="es-ES"/>
        </w:rPr>
        <w:t xml:space="preserve"> (Presente de manera virtual desde las instalaciones del CUC en Cartago); </w:t>
      </w:r>
      <w:r w:rsidR="00473AFE">
        <w:rPr>
          <w:rFonts w:ascii="Arial" w:hAnsi="Arial" w:cs="Arial"/>
          <w:bCs/>
          <w:iCs/>
          <w:sz w:val="24"/>
          <w:szCs w:val="24"/>
          <w:lang w:val="es-ES"/>
        </w:rPr>
        <w:t xml:space="preserve">Jorge </w:t>
      </w:r>
      <w:r w:rsidR="000C4961" w:rsidRPr="000C4961">
        <w:rPr>
          <w:rFonts w:ascii="Arial" w:hAnsi="Arial" w:cs="Arial"/>
          <w:bCs/>
          <w:sz w:val="24"/>
          <w:szCs w:val="24"/>
        </w:rPr>
        <w:t>Juárez Aparicio</w:t>
      </w:r>
      <w:r w:rsidR="000C4961" w:rsidRPr="000C4961">
        <w:rPr>
          <w:rFonts w:ascii="Arial" w:hAnsi="Arial" w:cs="Arial"/>
          <w:bCs/>
          <w:iCs/>
          <w:sz w:val="24"/>
          <w:szCs w:val="24"/>
          <w:lang w:val="es-ES"/>
        </w:rPr>
        <w:t>, encargado</w:t>
      </w:r>
      <w:r w:rsidR="000C4961" w:rsidRPr="000C4961">
        <w:rPr>
          <w:rFonts w:ascii="Arial" w:hAnsi="Arial" w:cs="Arial"/>
          <w:bCs/>
          <w:sz w:val="24"/>
          <w:szCs w:val="24"/>
        </w:rPr>
        <w:t xml:space="preserve"> del Archivo Central</w:t>
      </w:r>
      <w:r w:rsidR="000C4961">
        <w:rPr>
          <w:rFonts w:ascii="Arial" w:eastAsia="Times New Roman" w:hAnsi="Arial" w:cs="Arial"/>
          <w:color w:val="000000" w:themeColor="text1"/>
          <w:sz w:val="24"/>
          <w:szCs w:val="24"/>
          <w:lang w:val="es-ES" w:eastAsia="es-MX"/>
        </w:rPr>
        <w:t xml:space="preserve"> de Ministerio de Seguridad </w:t>
      </w:r>
      <w:r w:rsidR="000C4961" w:rsidRPr="00BF777B">
        <w:rPr>
          <w:rFonts w:ascii="Arial" w:hAnsi="Arial" w:cs="Arial"/>
          <w:bCs/>
          <w:iCs/>
          <w:sz w:val="24"/>
          <w:szCs w:val="24"/>
          <w:lang w:val="es-ES"/>
        </w:rPr>
        <w:t>Pública</w:t>
      </w:r>
      <w:r w:rsidR="00F771D8" w:rsidRPr="00BF777B">
        <w:rPr>
          <w:rFonts w:ascii="Arial" w:hAnsi="Arial" w:cs="Arial"/>
          <w:bCs/>
          <w:iCs/>
          <w:sz w:val="24"/>
          <w:szCs w:val="24"/>
          <w:lang w:val="es-ES"/>
        </w:rPr>
        <w:t xml:space="preserve"> </w:t>
      </w:r>
      <w:r w:rsidR="000C4961" w:rsidRPr="00BF777B">
        <w:rPr>
          <w:rFonts w:ascii="Arial" w:hAnsi="Arial" w:cs="Arial"/>
          <w:bCs/>
          <w:iCs/>
          <w:sz w:val="24"/>
          <w:szCs w:val="24"/>
          <w:lang w:val="es-ES"/>
        </w:rPr>
        <w:t>(Presente de manera virtual desde las instalaciones del Ministerio de Seguridad Pública en</w:t>
      </w:r>
      <w:r w:rsidR="003B5DB9" w:rsidRPr="00BF777B">
        <w:rPr>
          <w:rFonts w:ascii="Arial" w:hAnsi="Arial" w:cs="Arial"/>
          <w:bCs/>
          <w:iCs/>
          <w:sz w:val="24"/>
          <w:szCs w:val="24"/>
          <w:lang w:val="es-ES"/>
        </w:rPr>
        <w:t xml:space="preserve"> Puntarenas</w:t>
      </w:r>
      <w:r w:rsidR="000C4961" w:rsidRPr="00BF777B">
        <w:rPr>
          <w:rFonts w:ascii="Arial" w:hAnsi="Arial" w:cs="Arial"/>
          <w:bCs/>
          <w:iCs/>
          <w:sz w:val="24"/>
          <w:szCs w:val="24"/>
          <w:lang w:val="es-ES"/>
        </w:rPr>
        <w:t xml:space="preserve">); </w:t>
      </w:r>
      <w:r w:rsidR="003B5DB9" w:rsidRPr="00BF777B">
        <w:rPr>
          <w:rFonts w:ascii="Arial" w:hAnsi="Arial" w:cs="Arial"/>
          <w:bCs/>
          <w:iCs/>
          <w:sz w:val="24"/>
          <w:szCs w:val="24"/>
          <w:lang w:val="es-ES"/>
        </w:rPr>
        <w:t>Laura Espino</w:t>
      </w:r>
      <w:r w:rsidR="00473AFE">
        <w:rPr>
          <w:rFonts w:ascii="Arial" w:hAnsi="Arial" w:cs="Arial"/>
          <w:bCs/>
          <w:iCs/>
          <w:sz w:val="24"/>
          <w:szCs w:val="24"/>
          <w:lang w:val="es-ES"/>
        </w:rPr>
        <w:t xml:space="preserve">za Rojas, encargada del Archivo </w:t>
      </w:r>
      <w:r w:rsidR="003B5DB9" w:rsidRPr="00BF777B">
        <w:rPr>
          <w:rFonts w:ascii="Arial" w:hAnsi="Arial" w:cs="Arial"/>
          <w:bCs/>
          <w:iCs/>
          <w:sz w:val="24"/>
          <w:szCs w:val="24"/>
          <w:lang w:val="es-ES"/>
        </w:rPr>
        <w:t xml:space="preserve">Central de </w:t>
      </w:r>
      <w:r w:rsidR="00473AFE">
        <w:rPr>
          <w:rFonts w:ascii="Arial" w:hAnsi="Arial" w:cs="Arial"/>
          <w:bCs/>
          <w:iCs/>
          <w:sz w:val="24"/>
          <w:szCs w:val="24"/>
          <w:lang w:val="es-ES"/>
        </w:rPr>
        <w:t xml:space="preserve">la Universidad Técnica Nacional – UTN </w:t>
      </w:r>
      <w:r w:rsidR="003B5DB9" w:rsidRPr="00BF777B">
        <w:rPr>
          <w:rFonts w:ascii="Arial" w:hAnsi="Arial" w:cs="Arial"/>
          <w:bCs/>
          <w:iCs/>
          <w:sz w:val="24"/>
          <w:szCs w:val="24"/>
          <w:lang w:val="es-ES"/>
        </w:rPr>
        <w:t>(presente desde su residencia en Hatillo</w:t>
      </w:r>
      <w:r w:rsidR="00473AFE">
        <w:rPr>
          <w:rFonts w:ascii="Arial" w:hAnsi="Arial" w:cs="Arial"/>
          <w:bCs/>
          <w:iCs/>
          <w:sz w:val="24"/>
          <w:szCs w:val="24"/>
          <w:lang w:val="es-ES"/>
        </w:rPr>
        <w:t xml:space="preserve"> </w:t>
      </w:r>
      <w:r w:rsidR="003B5DB9" w:rsidRPr="00BF777B">
        <w:rPr>
          <w:rFonts w:ascii="Arial" w:hAnsi="Arial" w:cs="Arial"/>
          <w:bCs/>
          <w:iCs/>
          <w:sz w:val="24"/>
          <w:szCs w:val="24"/>
          <w:lang w:val="es-ES"/>
        </w:rPr>
        <w:t xml:space="preserve">2, San José). </w:t>
      </w:r>
      <w:r w:rsidRPr="00BF777B">
        <w:rPr>
          <w:rFonts w:ascii="Arial" w:hAnsi="Arial" w:cs="Arial"/>
          <w:bCs/>
          <w:iCs/>
          <w:sz w:val="24"/>
          <w:szCs w:val="24"/>
          <w:lang w:val="es-ES"/>
        </w:rPr>
        <w:t>También asisten:</w:t>
      </w:r>
      <w:r w:rsidR="004E2C33" w:rsidRPr="00BF777B">
        <w:rPr>
          <w:rFonts w:ascii="Arial" w:hAnsi="Arial" w:cs="Arial"/>
          <w:bCs/>
          <w:iCs/>
          <w:sz w:val="24"/>
          <w:szCs w:val="24"/>
          <w:lang w:val="es-ES"/>
        </w:rPr>
        <w:t xml:space="preserve"> Javier Gómez Jiménez, Director Ejecutivo</w:t>
      </w:r>
      <w:r w:rsidR="00E93949" w:rsidRPr="00BF777B">
        <w:rPr>
          <w:rFonts w:ascii="Arial" w:hAnsi="Arial" w:cs="Arial"/>
          <w:bCs/>
          <w:iCs/>
          <w:sz w:val="24"/>
          <w:szCs w:val="24"/>
          <w:lang w:val="es-ES"/>
        </w:rPr>
        <w:t xml:space="preserve"> de esta Co</w:t>
      </w:r>
      <w:r w:rsidR="004E2C33" w:rsidRPr="00BF777B">
        <w:rPr>
          <w:rFonts w:ascii="Arial" w:hAnsi="Arial" w:cs="Arial"/>
          <w:bCs/>
          <w:iCs/>
          <w:sz w:val="24"/>
          <w:szCs w:val="24"/>
          <w:lang w:val="es-ES"/>
        </w:rPr>
        <w:t>misión</w:t>
      </w:r>
      <w:r w:rsidR="005F4E9E" w:rsidRPr="00BF777B">
        <w:rPr>
          <w:rFonts w:ascii="Arial" w:hAnsi="Arial" w:cs="Arial"/>
          <w:bCs/>
          <w:iCs/>
          <w:sz w:val="24"/>
          <w:szCs w:val="24"/>
          <w:lang w:val="es-ES"/>
        </w:rPr>
        <w:t xml:space="preserve"> </w:t>
      </w:r>
      <w:r w:rsidR="004E2C33" w:rsidRPr="00BF777B">
        <w:rPr>
          <w:rFonts w:ascii="Arial" w:hAnsi="Arial" w:cs="Arial"/>
          <w:bCs/>
          <w:iCs/>
          <w:sz w:val="24"/>
          <w:szCs w:val="24"/>
          <w:lang w:val="es-ES"/>
        </w:rPr>
        <w:t>(presente de manera virtual, desde</w:t>
      </w:r>
      <w:r w:rsidR="005F4E9E" w:rsidRPr="00BF777B">
        <w:rPr>
          <w:rFonts w:ascii="Arial" w:hAnsi="Arial" w:cs="Arial"/>
          <w:bCs/>
          <w:iCs/>
          <w:sz w:val="24"/>
          <w:szCs w:val="24"/>
          <w:lang w:val="es-ES"/>
        </w:rPr>
        <w:t xml:space="preserve"> </w:t>
      </w:r>
      <w:r w:rsidR="001B39FC" w:rsidRPr="00BF777B">
        <w:rPr>
          <w:rFonts w:ascii="Arial" w:hAnsi="Arial" w:cs="Arial"/>
          <w:bCs/>
          <w:iCs/>
          <w:sz w:val="24"/>
          <w:szCs w:val="24"/>
          <w:lang w:val="es-ES"/>
        </w:rPr>
        <w:t>su lugar de residencia</w:t>
      </w:r>
      <w:r w:rsidR="001B39FC" w:rsidRPr="00BF777B">
        <w:rPr>
          <w:bCs/>
          <w:iCs/>
          <w:lang w:val="es-ES"/>
        </w:rPr>
        <w:t xml:space="preserve"> </w:t>
      </w:r>
      <w:r w:rsidR="001B39FC" w:rsidRPr="00BF777B">
        <w:rPr>
          <w:rFonts w:ascii="Arial" w:hAnsi="Arial" w:cs="Arial"/>
          <w:bCs/>
          <w:iCs/>
          <w:sz w:val="24"/>
          <w:szCs w:val="24"/>
          <w:lang w:val="es-ES"/>
        </w:rPr>
        <w:t>en Santa Ana, San José)</w:t>
      </w:r>
      <w:r w:rsidR="004E2C33" w:rsidRPr="00BF777B">
        <w:rPr>
          <w:rFonts w:ascii="Arial" w:hAnsi="Arial" w:cs="Arial"/>
          <w:bCs/>
          <w:iCs/>
          <w:sz w:val="24"/>
          <w:szCs w:val="24"/>
          <w:lang w:val="es-ES"/>
        </w:rPr>
        <w:t>;</w:t>
      </w:r>
      <w:r w:rsidR="003B5DB9" w:rsidRPr="00BF777B">
        <w:rPr>
          <w:rFonts w:ascii="Arial" w:hAnsi="Arial" w:cs="Arial"/>
          <w:bCs/>
          <w:iCs/>
          <w:sz w:val="24"/>
          <w:szCs w:val="24"/>
          <w:lang w:val="es-ES"/>
        </w:rPr>
        <w:t xml:space="preserve"> Ivannia Valverde Guevara, jefe del Departamento Servicios Archivísticos Externos (DSAE) e invitada permanente en esta Comisión Nacional (presente de manera virtual desde su lugar de residencia en San Miguel de Santo Domingo, Heredia)</w:t>
      </w:r>
      <w:r w:rsidR="00473AFE">
        <w:rPr>
          <w:rFonts w:ascii="Arial" w:hAnsi="Arial" w:cs="Arial"/>
          <w:bCs/>
          <w:iCs/>
          <w:sz w:val="24"/>
          <w:szCs w:val="24"/>
          <w:lang w:val="es-ES"/>
        </w:rPr>
        <w:t>;</w:t>
      </w:r>
      <w:r w:rsidR="003B5DB9" w:rsidRPr="00BF777B">
        <w:rPr>
          <w:rFonts w:ascii="Arial" w:hAnsi="Arial" w:cs="Arial"/>
          <w:bCs/>
          <w:iCs/>
          <w:sz w:val="24"/>
          <w:szCs w:val="24"/>
          <w:lang w:val="es-ES"/>
        </w:rPr>
        <w:t xml:space="preserve"> Rebeca Conejo</w:t>
      </w:r>
      <w:r w:rsidR="00031F69" w:rsidRPr="00BF777B">
        <w:rPr>
          <w:rFonts w:ascii="Arial" w:hAnsi="Arial" w:cs="Arial"/>
          <w:bCs/>
          <w:iCs/>
          <w:sz w:val="24"/>
          <w:szCs w:val="24"/>
          <w:lang w:val="es-ES"/>
        </w:rPr>
        <w:t>, funcionari</w:t>
      </w:r>
      <w:r w:rsidR="00473AFE">
        <w:rPr>
          <w:rFonts w:ascii="Arial" w:hAnsi="Arial" w:cs="Arial"/>
          <w:bCs/>
          <w:iCs/>
          <w:sz w:val="24"/>
          <w:szCs w:val="24"/>
          <w:lang w:val="es-ES"/>
        </w:rPr>
        <w:t>a</w:t>
      </w:r>
      <w:r w:rsidR="00031F69" w:rsidRPr="00BF777B">
        <w:rPr>
          <w:rFonts w:ascii="Arial" w:hAnsi="Arial" w:cs="Arial"/>
          <w:bCs/>
          <w:iCs/>
          <w:sz w:val="24"/>
          <w:szCs w:val="24"/>
          <w:lang w:val="es-ES"/>
        </w:rPr>
        <w:t xml:space="preserve"> de la </w:t>
      </w:r>
      <w:r w:rsidR="00473AFE">
        <w:rPr>
          <w:rFonts w:ascii="Arial" w:hAnsi="Arial" w:cs="Arial"/>
          <w:bCs/>
          <w:iCs/>
          <w:sz w:val="24"/>
          <w:szCs w:val="24"/>
          <w:lang w:val="es-ES"/>
        </w:rPr>
        <w:t>U</w:t>
      </w:r>
      <w:r w:rsidR="00473AFE">
        <w:rPr>
          <w:rFonts w:ascii="Arial" w:hAnsi="Arial" w:cs="Arial"/>
          <w:sz w:val="24"/>
          <w:szCs w:val="24"/>
        </w:rPr>
        <w:t>TN</w:t>
      </w:r>
      <w:r w:rsidR="003B5DB9">
        <w:rPr>
          <w:rFonts w:ascii="Arial" w:hAnsi="Arial" w:cs="Arial"/>
          <w:sz w:val="24"/>
          <w:szCs w:val="24"/>
        </w:rPr>
        <w:t xml:space="preserve"> (</w:t>
      </w:r>
      <w:r w:rsidR="00473AFE">
        <w:rPr>
          <w:rFonts w:ascii="Arial" w:hAnsi="Arial" w:cs="Arial"/>
          <w:sz w:val="24"/>
          <w:szCs w:val="24"/>
        </w:rPr>
        <w:t>p</w:t>
      </w:r>
      <w:r w:rsidR="003B5DB9" w:rsidRPr="00F771D8">
        <w:rPr>
          <w:rFonts w:ascii="Arial" w:hAnsi="Arial" w:cs="Arial"/>
          <w:sz w:val="24"/>
          <w:szCs w:val="24"/>
        </w:rPr>
        <w:t xml:space="preserve">resente de manera virtual desde su lugar de residencia en </w:t>
      </w:r>
      <w:r w:rsidR="003B5DB9">
        <w:rPr>
          <w:rFonts w:ascii="Arial" w:hAnsi="Arial" w:cs="Arial"/>
          <w:sz w:val="24"/>
          <w:szCs w:val="24"/>
        </w:rPr>
        <w:t xml:space="preserve">el Centro de </w:t>
      </w:r>
      <w:r w:rsidR="003B5DB9" w:rsidRPr="00F771D8">
        <w:rPr>
          <w:rFonts w:ascii="Arial" w:hAnsi="Arial" w:cs="Arial"/>
          <w:sz w:val="24"/>
          <w:szCs w:val="24"/>
        </w:rPr>
        <w:t>Alajuela</w:t>
      </w:r>
      <w:r w:rsidR="003B5DB9" w:rsidRPr="00F771D8">
        <w:rPr>
          <w:rFonts w:ascii="Arial" w:hAnsi="Arial" w:cs="Arial"/>
        </w:rPr>
        <w:t>)</w:t>
      </w:r>
      <w:r w:rsidR="001B39FC" w:rsidRPr="005B1011">
        <w:rPr>
          <w:rStyle w:val="normaltextrun"/>
          <w:rFonts w:ascii="Arial" w:hAnsi="Arial" w:cs="Arial"/>
          <w:color w:val="000000"/>
          <w:sz w:val="24"/>
          <w:szCs w:val="24"/>
          <w:shd w:val="clear" w:color="auto" w:fill="FFFFFF"/>
        </w:rPr>
        <w:t>;</w:t>
      </w:r>
      <w:r w:rsidR="00F771D8" w:rsidRPr="005B1011">
        <w:rPr>
          <w:rStyle w:val="normaltextrun"/>
          <w:rFonts w:ascii="Arial" w:hAnsi="Arial" w:cs="Arial"/>
          <w:color w:val="000000"/>
          <w:sz w:val="24"/>
          <w:szCs w:val="24"/>
          <w:shd w:val="clear" w:color="auto" w:fill="FFFFFF"/>
        </w:rPr>
        <w:t xml:space="preserve"> </w:t>
      </w:r>
      <w:r w:rsidR="00F771D8" w:rsidRPr="005B1011">
        <w:rPr>
          <w:rFonts w:ascii="Arial" w:hAnsi="Arial" w:cs="Arial"/>
          <w:color w:val="000000"/>
          <w:sz w:val="24"/>
          <w:szCs w:val="24"/>
        </w:rPr>
        <w:t xml:space="preserve">Maureen </w:t>
      </w:r>
      <w:r w:rsidR="00031F69" w:rsidRPr="005B1011">
        <w:rPr>
          <w:rFonts w:ascii="Arial" w:hAnsi="Arial" w:cs="Arial"/>
          <w:color w:val="000000"/>
          <w:sz w:val="24"/>
          <w:szCs w:val="24"/>
        </w:rPr>
        <w:t>Álvarez</w:t>
      </w:r>
      <w:r w:rsidR="00F771D8" w:rsidRPr="005B1011">
        <w:rPr>
          <w:rFonts w:ascii="Arial" w:hAnsi="Arial" w:cs="Arial"/>
          <w:color w:val="000000"/>
          <w:sz w:val="24"/>
          <w:szCs w:val="24"/>
        </w:rPr>
        <w:t xml:space="preserve"> Guillén, profesional del D</w:t>
      </w:r>
      <w:r w:rsidR="00473AFE">
        <w:rPr>
          <w:rFonts w:ascii="Arial" w:hAnsi="Arial" w:cs="Arial"/>
          <w:color w:val="000000"/>
          <w:sz w:val="24"/>
          <w:szCs w:val="24"/>
        </w:rPr>
        <w:t xml:space="preserve">epartamento </w:t>
      </w:r>
      <w:r w:rsidR="00F771D8" w:rsidRPr="005B1011">
        <w:rPr>
          <w:rFonts w:ascii="Arial" w:hAnsi="Arial" w:cs="Arial"/>
          <w:color w:val="000000"/>
          <w:sz w:val="24"/>
          <w:szCs w:val="24"/>
        </w:rPr>
        <w:t>S</w:t>
      </w:r>
      <w:r w:rsidR="00473AFE">
        <w:rPr>
          <w:rFonts w:ascii="Arial" w:hAnsi="Arial" w:cs="Arial"/>
          <w:color w:val="000000"/>
          <w:sz w:val="24"/>
          <w:szCs w:val="24"/>
        </w:rPr>
        <w:t xml:space="preserve">ervicios </w:t>
      </w:r>
      <w:r w:rsidR="00F771D8" w:rsidRPr="005B1011">
        <w:rPr>
          <w:rFonts w:ascii="Arial" w:hAnsi="Arial" w:cs="Arial"/>
          <w:color w:val="000000"/>
          <w:sz w:val="24"/>
          <w:szCs w:val="24"/>
        </w:rPr>
        <w:t>A</w:t>
      </w:r>
      <w:r w:rsidR="00473AFE">
        <w:rPr>
          <w:rFonts w:ascii="Arial" w:hAnsi="Arial" w:cs="Arial"/>
          <w:color w:val="000000"/>
          <w:sz w:val="24"/>
          <w:szCs w:val="24"/>
        </w:rPr>
        <w:t xml:space="preserve">rchivísticos </w:t>
      </w:r>
      <w:r w:rsidR="00F771D8" w:rsidRPr="005B1011">
        <w:rPr>
          <w:rFonts w:ascii="Arial" w:hAnsi="Arial" w:cs="Arial"/>
          <w:color w:val="000000"/>
          <w:sz w:val="24"/>
          <w:szCs w:val="24"/>
        </w:rPr>
        <w:t>E</w:t>
      </w:r>
      <w:r w:rsidR="00473AFE">
        <w:rPr>
          <w:rFonts w:ascii="Arial" w:hAnsi="Arial" w:cs="Arial"/>
          <w:color w:val="000000"/>
          <w:sz w:val="24"/>
          <w:szCs w:val="24"/>
        </w:rPr>
        <w:t xml:space="preserve">xternos (DSAE) </w:t>
      </w:r>
      <w:r w:rsidR="00F771D8" w:rsidRPr="005B1011">
        <w:rPr>
          <w:rFonts w:ascii="Arial" w:hAnsi="Arial" w:cs="Arial"/>
          <w:color w:val="000000"/>
          <w:sz w:val="24"/>
          <w:szCs w:val="24"/>
        </w:rPr>
        <w:t>designada para el análisis de las tablas de plazos de conservación de documentos presentadas por el Comité Institucional de Selección y Eliminación de Documentos (</w:t>
      </w:r>
      <w:r w:rsidR="000833EA">
        <w:rPr>
          <w:rFonts w:ascii="Arial" w:hAnsi="Arial" w:cs="Arial"/>
          <w:color w:val="000000"/>
          <w:sz w:val="24"/>
          <w:szCs w:val="24"/>
        </w:rPr>
        <w:t>C</w:t>
      </w:r>
      <w:r w:rsidR="00473AFE">
        <w:rPr>
          <w:rFonts w:ascii="Arial" w:hAnsi="Arial" w:cs="Arial"/>
          <w:color w:val="000000"/>
          <w:sz w:val="24"/>
          <w:szCs w:val="24"/>
        </w:rPr>
        <w:t>ised</w:t>
      </w:r>
      <w:r w:rsidR="005F4E9E">
        <w:rPr>
          <w:rFonts w:ascii="Arial" w:hAnsi="Arial" w:cs="Arial"/>
          <w:color w:val="000000"/>
          <w:sz w:val="24"/>
          <w:szCs w:val="24"/>
        </w:rPr>
        <w:t xml:space="preserve">) del CUC </w:t>
      </w:r>
      <w:r w:rsidR="00F771D8" w:rsidRPr="005B1011">
        <w:rPr>
          <w:rFonts w:ascii="Arial" w:hAnsi="Arial" w:cs="Arial"/>
          <w:color w:val="000000"/>
          <w:sz w:val="24"/>
          <w:szCs w:val="24"/>
        </w:rPr>
        <w:t>(presente de manera virtual desde su lugar de residencia</w:t>
      </w:r>
      <w:r w:rsidR="00E63765">
        <w:rPr>
          <w:rFonts w:ascii="Arial" w:hAnsi="Arial" w:cs="Arial"/>
          <w:color w:val="000000"/>
          <w:sz w:val="24"/>
          <w:szCs w:val="24"/>
        </w:rPr>
        <w:t xml:space="preserve"> en Santa Marta, Montes de Oca)</w:t>
      </w:r>
      <w:r w:rsidR="00473AFE">
        <w:rPr>
          <w:rFonts w:ascii="Arial" w:hAnsi="Arial" w:cs="Arial"/>
          <w:color w:val="000000"/>
          <w:sz w:val="24"/>
          <w:szCs w:val="24"/>
        </w:rPr>
        <w:t>;</w:t>
      </w:r>
      <w:r w:rsidR="00E63765">
        <w:rPr>
          <w:rFonts w:ascii="Arial" w:hAnsi="Arial" w:cs="Arial"/>
          <w:color w:val="000000"/>
          <w:sz w:val="24"/>
          <w:szCs w:val="24"/>
        </w:rPr>
        <w:t xml:space="preserve"> </w:t>
      </w:r>
      <w:r w:rsidR="00E63765" w:rsidRPr="0014079B">
        <w:rPr>
          <w:rFonts w:ascii="Arial" w:hAnsi="Arial" w:cs="Arial"/>
          <w:color w:val="000000"/>
          <w:sz w:val="24"/>
          <w:szCs w:val="24"/>
        </w:rPr>
        <w:t>Estrellita Cabrera</w:t>
      </w:r>
      <w:r w:rsidR="005A09F8" w:rsidRPr="0014079B">
        <w:rPr>
          <w:rFonts w:ascii="Arial" w:hAnsi="Arial" w:cs="Arial"/>
          <w:color w:val="000000"/>
          <w:sz w:val="24"/>
          <w:szCs w:val="24"/>
        </w:rPr>
        <w:t xml:space="preserve"> Ramírez</w:t>
      </w:r>
      <w:r w:rsidR="00473AFE">
        <w:rPr>
          <w:rFonts w:ascii="Arial" w:hAnsi="Arial" w:cs="Arial"/>
          <w:color w:val="000000"/>
          <w:sz w:val="24"/>
          <w:szCs w:val="24"/>
        </w:rPr>
        <w:t>,</w:t>
      </w:r>
      <w:r w:rsidR="005A09F8" w:rsidRPr="0014079B">
        <w:rPr>
          <w:rFonts w:ascii="Arial" w:hAnsi="Arial" w:cs="Arial"/>
          <w:color w:val="000000"/>
          <w:sz w:val="24"/>
          <w:szCs w:val="24"/>
        </w:rPr>
        <w:t xml:space="preserve"> </w:t>
      </w:r>
      <w:r w:rsidR="00473AFE" w:rsidRPr="0014079B">
        <w:rPr>
          <w:rFonts w:ascii="Arial" w:hAnsi="Arial" w:cs="Arial"/>
          <w:color w:val="000000"/>
          <w:sz w:val="24"/>
          <w:szCs w:val="24"/>
        </w:rPr>
        <w:t xml:space="preserve">profesional del DSAE, quien atiende una consulta realizada por la Comisión </w:t>
      </w:r>
      <w:r w:rsidR="005A09F8" w:rsidRPr="0014079B">
        <w:rPr>
          <w:rFonts w:ascii="Arial" w:hAnsi="Arial" w:cs="Arial"/>
          <w:color w:val="000000"/>
          <w:sz w:val="24"/>
          <w:szCs w:val="24"/>
        </w:rPr>
        <w:t>(</w:t>
      </w:r>
      <w:r w:rsidR="005A09F8" w:rsidRPr="0014079B">
        <w:rPr>
          <w:rFonts w:ascii="Arial" w:hAnsi="Arial" w:cs="Arial"/>
          <w:bCs/>
          <w:iCs/>
          <w:sz w:val="24"/>
          <w:szCs w:val="24"/>
          <w:lang w:val="es-ES"/>
        </w:rPr>
        <w:t>presente de manera virtual, desde su lugar de residencia</w:t>
      </w:r>
      <w:r w:rsidR="005A09F8" w:rsidRPr="0014079B">
        <w:rPr>
          <w:bCs/>
          <w:iCs/>
          <w:lang w:val="es-ES"/>
        </w:rPr>
        <w:t xml:space="preserve"> </w:t>
      </w:r>
      <w:r w:rsidR="00473AFE">
        <w:rPr>
          <w:rFonts w:ascii="Arial" w:hAnsi="Arial" w:cs="Arial"/>
          <w:bCs/>
          <w:iCs/>
          <w:sz w:val="24"/>
          <w:szCs w:val="24"/>
          <w:lang w:val="es-ES"/>
        </w:rPr>
        <w:t>en Santa Ana, San José)</w:t>
      </w:r>
      <w:r w:rsidR="005A09F8" w:rsidRPr="0014079B">
        <w:rPr>
          <w:rFonts w:ascii="Arial" w:hAnsi="Arial" w:cs="Arial"/>
          <w:color w:val="000000"/>
          <w:sz w:val="24"/>
          <w:szCs w:val="24"/>
        </w:rPr>
        <w:t>;</w:t>
      </w:r>
      <w:r w:rsidR="005A09F8">
        <w:rPr>
          <w:rFonts w:ascii="Arial" w:hAnsi="Arial" w:cs="Arial"/>
          <w:color w:val="000000"/>
          <w:sz w:val="24"/>
          <w:szCs w:val="24"/>
        </w:rPr>
        <w:t xml:space="preserve"> </w:t>
      </w:r>
      <w:r w:rsidRPr="005B1011">
        <w:rPr>
          <w:rFonts w:ascii="Arial" w:hAnsi="Arial" w:cs="Arial"/>
          <w:sz w:val="24"/>
          <w:szCs w:val="24"/>
        </w:rPr>
        <w:t>y Nicole Fajardo Sequeira, secretaria del Departamento Archivo Histórico, quien colabora con el levantamiento del acta (presente de manera virtual desde su</w:t>
      </w:r>
      <w:r w:rsidRPr="00A305B8">
        <w:rPr>
          <w:rFonts w:ascii="Arial" w:hAnsi="Arial" w:cs="Arial"/>
          <w:sz w:val="24"/>
          <w:szCs w:val="24"/>
        </w:rPr>
        <w:t xml:space="preserve"> lugar de residencia en</w:t>
      </w:r>
      <w:r w:rsidR="00322D68" w:rsidRPr="00A305B8">
        <w:rPr>
          <w:rFonts w:ascii="Arial" w:hAnsi="Arial" w:cs="Arial"/>
          <w:sz w:val="24"/>
          <w:szCs w:val="24"/>
        </w:rPr>
        <w:t xml:space="preserve"> Granadilla, Curri</w:t>
      </w:r>
      <w:r w:rsidR="009B67DB">
        <w:rPr>
          <w:rFonts w:ascii="Arial" w:hAnsi="Arial" w:cs="Arial"/>
          <w:sz w:val="24"/>
          <w:szCs w:val="24"/>
        </w:rPr>
        <w:t>daba</w:t>
      </w:r>
      <w:r w:rsidR="00322D68" w:rsidRPr="00A305B8">
        <w:rPr>
          <w:rFonts w:ascii="Arial" w:hAnsi="Arial" w:cs="Arial"/>
          <w:sz w:val="24"/>
          <w:szCs w:val="24"/>
        </w:rPr>
        <w:t>t</w:t>
      </w:r>
      <w:r w:rsidR="002F473D">
        <w:rPr>
          <w:rFonts w:ascii="Arial" w:hAnsi="Arial" w:cs="Arial"/>
          <w:sz w:val="24"/>
          <w:szCs w:val="24"/>
        </w:rPr>
        <w:t>)</w:t>
      </w:r>
      <w:r w:rsidR="004A59F6">
        <w:rPr>
          <w:rFonts w:ascii="Arial" w:hAnsi="Arial" w:cs="Arial"/>
          <w:bCs/>
          <w:iCs/>
          <w:sz w:val="24"/>
          <w:szCs w:val="24"/>
          <w:lang w:val="es-ES"/>
        </w:rPr>
        <w:t>.</w:t>
      </w:r>
      <w:r w:rsidR="0092073D" w:rsidRPr="0092073D">
        <w:rPr>
          <w:rFonts w:ascii="Arial" w:hAnsi="Arial" w:cs="Arial"/>
          <w:sz w:val="24"/>
          <w:szCs w:val="24"/>
        </w:rPr>
        <w:t xml:space="preserve"> </w:t>
      </w:r>
      <w:r w:rsidR="00473AFE">
        <w:rPr>
          <w:rFonts w:ascii="Arial" w:hAnsi="Arial" w:cs="Arial"/>
          <w:sz w:val="24"/>
          <w:szCs w:val="24"/>
        </w:rPr>
        <w:t xml:space="preserve">Ausentes sin justificación: </w:t>
      </w:r>
      <w:r w:rsidR="00473AFE">
        <w:rPr>
          <w:rFonts w:ascii="Arial" w:hAnsi="Arial" w:cs="Arial"/>
          <w:bCs/>
          <w:iCs/>
          <w:sz w:val="24"/>
          <w:szCs w:val="24"/>
          <w:lang w:val="es-ES"/>
        </w:rPr>
        <w:t xml:space="preserve">Ana Isabel Chaves Carballo, encargada del Archivo Central del Consejo Nacional de Producción – CNP y </w:t>
      </w:r>
      <w:r w:rsidR="00473AFE" w:rsidRPr="00F771D8">
        <w:rPr>
          <w:rStyle w:val="normaltextrun"/>
          <w:rFonts w:ascii="Arial" w:hAnsi="Arial" w:cs="Arial"/>
          <w:sz w:val="24"/>
          <w:szCs w:val="24"/>
          <w:shd w:val="clear" w:color="auto" w:fill="FFFFFF"/>
        </w:rPr>
        <w:t>Mario</w:t>
      </w:r>
      <w:r w:rsidR="00473AFE" w:rsidRPr="00F771D8">
        <w:rPr>
          <w:rFonts w:ascii="Arial" w:hAnsi="Arial" w:cs="Arial"/>
          <w:sz w:val="24"/>
          <w:szCs w:val="24"/>
        </w:rPr>
        <w:t xml:space="preserve"> Vargas Rodríguez Encargado del Archivo central de la Caja Costarricense de Seguro Social</w:t>
      </w:r>
      <w:r w:rsidR="00473AFE">
        <w:rPr>
          <w:rFonts w:ascii="Arial" w:hAnsi="Arial" w:cs="Arial"/>
          <w:sz w:val="24"/>
          <w:szCs w:val="24"/>
        </w:rPr>
        <w:t xml:space="preserve">. </w:t>
      </w:r>
      <w:r w:rsidRPr="00A305B8">
        <w:rPr>
          <w:rFonts w:ascii="Arial" w:hAnsi="Arial" w:cs="Arial"/>
          <w:sz w:val="24"/>
          <w:szCs w:val="24"/>
        </w:rPr>
        <w:t xml:space="preserve">Se deja constancia de que las personas miembros presentes en la reunión, así como las personas invitadas se conectaron a través de la plataforma </w:t>
      </w:r>
      <w:r w:rsidR="00A7247E" w:rsidRPr="00A305B8">
        <w:rPr>
          <w:rFonts w:ascii="Arial" w:hAnsi="Arial" w:cs="Arial"/>
          <w:sz w:val="24"/>
          <w:szCs w:val="24"/>
        </w:rPr>
        <w:t>Teams</w:t>
      </w:r>
      <w:r w:rsidRPr="00A305B8">
        <w:rPr>
          <w:rFonts w:ascii="Arial" w:hAnsi="Arial" w:cs="Arial"/>
          <w:sz w:val="24"/>
          <w:szCs w:val="24"/>
        </w:rPr>
        <w:t xml:space="preserve"> y que la reunión se realiza de manera virtual atendiendo las disposiciones sanitarias del Ministerio de Salud a raíz de la </w:t>
      </w:r>
      <w:r w:rsidRPr="00A305B8">
        <w:rPr>
          <w:rFonts w:ascii="Arial" w:hAnsi="Arial" w:cs="Arial"/>
          <w:sz w:val="24"/>
          <w:szCs w:val="24"/>
        </w:rPr>
        <w:lastRenderedPageBreak/>
        <w:t xml:space="preserve">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473AFE">
        <w:rPr>
          <w:rFonts w:ascii="Arial" w:hAnsi="Arial" w:cs="Arial"/>
          <w:sz w:val="24"/>
          <w:szCs w:val="24"/>
        </w:rPr>
        <w:t xml:space="preserve"> </w:t>
      </w:r>
      <w:r w:rsidR="003B5DB9">
        <w:rPr>
          <w:rFonts w:ascii="Arial" w:hAnsi="Arial" w:cs="Arial"/>
          <w:sz w:val="24"/>
          <w:szCs w:val="24"/>
        </w:rPr>
        <w:t xml:space="preserve">Se deja constancia de que la señora </w:t>
      </w:r>
      <w:r w:rsidR="003B5DB9" w:rsidRPr="00F771D8">
        <w:rPr>
          <w:rFonts w:ascii="Arial" w:eastAsia="Times New Roman" w:hAnsi="Arial" w:cs="Arial"/>
          <w:color w:val="000000" w:themeColor="text1"/>
          <w:sz w:val="24"/>
          <w:szCs w:val="24"/>
          <w:lang w:val="es-ES" w:eastAsia="es-MX"/>
        </w:rPr>
        <w:t>Ivannia</w:t>
      </w:r>
      <w:r w:rsidR="003B5DB9" w:rsidRPr="00F771D8">
        <w:rPr>
          <w:rFonts w:ascii="Arial" w:hAnsi="Arial" w:cs="Arial"/>
          <w:sz w:val="24"/>
          <w:szCs w:val="24"/>
        </w:rPr>
        <w:t xml:space="preserve"> Valverde Guevara, jefe del Departamento Servicios Archivísticos Externos (DSAE) e invitada perma</w:t>
      </w:r>
      <w:r w:rsidR="003B5DB9">
        <w:rPr>
          <w:rFonts w:ascii="Arial" w:hAnsi="Arial" w:cs="Arial"/>
          <w:sz w:val="24"/>
          <w:szCs w:val="24"/>
        </w:rPr>
        <w:t>nente en</w:t>
      </w:r>
      <w:r w:rsidR="00BF777B">
        <w:rPr>
          <w:rFonts w:ascii="Arial" w:hAnsi="Arial" w:cs="Arial"/>
          <w:sz w:val="24"/>
          <w:szCs w:val="24"/>
        </w:rPr>
        <w:t xml:space="preserve"> esta Comisión Nacional se </w:t>
      </w:r>
      <w:r w:rsidR="00BF777B" w:rsidRPr="0014079B">
        <w:rPr>
          <w:rFonts w:ascii="Arial" w:hAnsi="Arial" w:cs="Arial"/>
          <w:sz w:val="24"/>
          <w:szCs w:val="24"/>
        </w:rPr>
        <w:t>reti</w:t>
      </w:r>
      <w:r w:rsidR="003B5DB9" w:rsidRPr="0014079B">
        <w:rPr>
          <w:rFonts w:ascii="Arial" w:hAnsi="Arial" w:cs="Arial"/>
          <w:sz w:val="24"/>
          <w:szCs w:val="24"/>
        </w:rPr>
        <w:t>ra</w:t>
      </w:r>
      <w:r w:rsidR="003B5DB9">
        <w:rPr>
          <w:rFonts w:ascii="Arial" w:hAnsi="Arial" w:cs="Arial"/>
          <w:sz w:val="24"/>
          <w:szCs w:val="24"/>
        </w:rPr>
        <w:t xml:space="preserve"> a las 11: 04 horas</w:t>
      </w:r>
      <w:r w:rsidR="005F4E9E">
        <w:rPr>
          <w:rFonts w:ascii="Arial" w:hAnsi="Arial" w:cs="Arial"/>
          <w:sz w:val="24"/>
          <w:szCs w:val="24"/>
        </w:rPr>
        <w:t xml:space="preserve">. </w:t>
      </w:r>
      <w:r w:rsidR="004A59F6" w:rsidRPr="004A59F6">
        <w:rPr>
          <w:rFonts w:ascii="Arial" w:hAnsi="Arial" w:cs="Arial"/>
          <w:sz w:val="24"/>
          <w:szCs w:val="24"/>
        </w:rPr>
        <w:t>--------------</w:t>
      </w:r>
      <w:r w:rsidR="00473AFE">
        <w:t>--------------------</w:t>
      </w:r>
    </w:p>
    <w:p w14:paraId="31EB4B00" w14:textId="77777777"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E93949">
        <w:rPr>
          <w:rFonts w:ascii="Arial" w:hAnsi="Arial" w:cs="Arial"/>
          <w:bCs/>
          <w:sz w:val="24"/>
          <w:szCs w:val="24"/>
        </w:rPr>
        <w:t>--------------------------------------------------</w:t>
      </w:r>
    </w:p>
    <w:p w14:paraId="2AA8FB9E" w14:textId="77777777" w:rsidR="00B47B27" w:rsidRPr="00A305B8"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2FC9B437" w14:textId="77777777" w:rsidR="00B47B27" w:rsidRPr="00A305B8" w:rsidRDefault="00A7247E" w:rsidP="00FA6C31">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68137752" w14:textId="77777777"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E93949">
        <w:rPr>
          <w:rFonts w:ascii="Arial" w:hAnsi="Arial" w:cs="Arial"/>
          <w:bCs/>
          <w:sz w:val="24"/>
          <w:szCs w:val="24"/>
        </w:rPr>
        <w:t>-----------------------</w:t>
      </w:r>
      <w:r w:rsidR="00E93949">
        <w:rPr>
          <w:rFonts w:ascii="Arial" w:hAnsi="Arial" w:cs="Arial"/>
          <w:bCs/>
          <w:sz w:val="24"/>
          <w:szCs w:val="24"/>
        </w:rPr>
        <w:t>-</w:t>
      </w:r>
      <w:r w:rsidR="00A7247E" w:rsidRPr="00E93949">
        <w:rPr>
          <w:rFonts w:ascii="Arial" w:hAnsi="Arial" w:cs="Arial"/>
          <w:bCs/>
          <w:sz w:val="24"/>
          <w:szCs w:val="24"/>
        </w:rPr>
        <w:t>----------------------</w:t>
      </w:r>
    </w:p>
    <w:p w14:paraId="4DD580B8" w14:textId="77777777" w:rsidR="00A7247E" w:rsidRPr="00A305B8" w:rsidRDefault="795BB76A" w:rsidP="00FA6C31">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w:t>
      </w:r>
      <w:r w:rsidR="009D755B">
        <w:rPr>
          <w:rFonts w:ascii="Arial" w:hAnsi="Arial" w:cs="Arial"/>
          <w:sz w:val="24"/>
          <w:szCs w:val="24"/>
        </w:rPr>
        <w:t xml:space="preserve">tario y aprobación del acta n° </w:t>
      </w:r>
      <w:r w:rsidR="009D755B" w:rsidRPr="007B5380">
        <w:rPr>
          <w:rFonts w:ascii="Arial" w:hAnsi="Arial" w:cs="Arial"/>
          <w:sz w:val="24"/>
          <w:szCs w:val="24"/>
        </w:rPr>
        <w:t>2</w:t>
      </w:r>
      <w:r w:rsidR="00F905EC">
        <w:rPr>
          <w:rFonts w:ascii="Arial" w:hAnsi="Arial" w:cs="Arial"/>
          <w:sz w:val="24"/>
          <w:szCs w:val="24"/>
        </w:rPr>
        <w:t>2</w:t>
      </w:r>
      <w:r w:rsidRPr="007B5380">
        <w:rPr>
          <w:rFonts w:ascii="Arial" w:hAnsi="Arial" w:cs="Arial"/>
          <w:sz w:val="24"/>
          <w:szCs w:val="24"/>
        </w:rPr>
        <w:t xml:space="preserve">-2021 del </w:t>
      </w:r>
      <w:r w:rsidR="005B1011" w:rsidRPr="007B5380">
        <w:rPr>
          <w:rFonts w:ascii="Arial" w:hAnsi="Arial" w:cs="Arial"/>
          <w:sz w:val="24"/>
          <w:szCs w:val="24"/>
        </w:rPr>
        <w:t>0</w:t>
      </w:r>
      <w:r w:rsidR="00F905EC">
        <w:rPr>
          <w:rFonts w:ascii="Arial" w:hAnsi="Arial" w:cs="Arial"/>
          <w:sz w:val="24"/>
          <w:szCs w:val="24"/>
        </w:rPr>
        <w:t>8</w:t>
      </w:r>
      <w:r w:rsidR="0076120D" w:rsidRPr="007B5380">
        <w:rPr>
          <w:rFonts w:ascii="Arial" w:hAnsi="Arial" w:cs="Arial"/>
          <w:sz w:val="24"/>
          <w:szCs w:val="24"/>
        </w:rPr>
        <w:t xml:space="preserve"> </w:t>
      </w:r>
      <w:r w:rsidR="00A305B8" w:rsidRPr="007B5380">
        <w:rPr>
          <w:rFonts w:ascii="Arial" w:hAnsi="Arial" w:cs="Arial"/>
          <w:sz w:val="24"/>
          <w:szCs w:val="24"/>
        </w:rPr>
        <w:t>de</w:t>
      </w:r>
      <w:r w:rsidR="0076120D" w:rsidRPr="007B5380">
        <w:rPr>
          <w:rFonts w:ascii="Arial" w:hAnsi="Arial" w:cs="Arial"/>
          <w:sz w:val="24"/>
          <w:szCs w:val="24"/>
        </w:rPr>
        <w:t xml:space="preserve"> </w:t>
      </w:r>
      <w:r w:rsidR="005B1011">
        <w:rPr>
          <w:rFonts w:ascii="Arial" w:hAnsi="Arial" w:cs="Arial"/>
          <w:sz w:val="24"/>
          <w:szCs w:val="24"/>
        </w:rPr>
        <w:t>octubre</w:t>
      </w:r>
      <w:r w:rsidRPr="00A305B8">
        <w:rPr>
          <w:rFonts w:ascii="Arial" w:hAnsi="Arial" w:cs="Arial"/>
          <w:sz w:val="24"/>
          <w:szCs w:val="24"/>
        </w:rPr>
        <w:t xml:space="preserve"> 2021.</w:t>
      </w:r>
    </w:p>
    <w:p w14:paraId="12B7FD52" w14:textId="77777777" w:rsidR="00B06027" w:rsidRPr="00456E34" w:rsidRDefault="4D01CC64" w:rsidP="00FA6C31">
      <w:pPr>
        <w:spacing w:after="0" w:line="460" w:lineRule="exact"/>
        <w:jc w:val="both"/>
        <w:rPr>
          <w:rFonts w:ascii="Arial" w:hAnsi="Arial" w:cs="Arial"/>
          <w:sz w:val="24"/>
          <w:szCs w:val="24"/>
        </w:rPr>
      </w:pPr>
      <w:r w:rsidRPr="00A305B8">
        <w:rPr>
          <w:rFonts w:ascii="Arial" w:hAnsi="Arial" w:cs="Arial"/>
          <w:b/>
          <w:bCs/>
          <w:sz w:val="24"/>
          <w:szCs w:val="24"/>
        </w:rPr>
        <w:t>ACUERDO 2.</w:t>
      </w:r>
      <w:r w:rsidR="00A30FFC">
        <w:rPr>
          <w:rFonts w:ascii="Arial" w:hAnsi="Arial" w:cs="Arial"/>
          <w:sz w:val="24"/>
          <w:szCs w:val="24"/>
        </w:rPr>
        <w:t xml:space="preserve"> </w:t>
      </w:r>
      <w:r w:rsidRPr="00A305B8">
        <w:rPr>
          <w:rFonts w:ascii="Arial" w:hAnsi="Arial" w:cs="Arial"/>
          <w:sz w:val="24"/>
          <w:szCs w:val="24"/>
        </w:rPr>
        <w:t>Se aprueba con correc</w:t>
      </w:r>
      <w:r w:rsidR="001B39FC">
        <w:rPr>
          <w:rFonts w:ascii="Arial" w:hAnsi="Arial" w:cs="Arial"/>
          <w:sz w:val="24"/>
          <w:szCs w:val="24"/>
        </w:rPr>
        <w:t>ciones el acta de la sesión n° 2</w:t>
      </w:r>
      <w:r w:rsidR="00F905EC">
        <w:rPr>
          <w:rFonts w:ascii="Arial" w:hAnsi="Arial" w:cs="Arial"/>
          <w:sz w:val="24"/>
          <w:szCs w:val="24"/>
        </w:rPr>
        <w:t>2</w:t>
      </w:r>
      <w:r w:rsidRPr="00A305B8">
        <w:rPr>
          <w:rFonts w:ascii="Arial" w:hAnsi="Arial" w:cs="Arial"/>
          <w:sz w:val="24"/>
          <w:szCs w:val="24"/>
        </w:rPr>
        <w:t xml:space="preserve">-2021 del </w:t>
      </w:r>
      <w:r w:rsidR="005B1011" w:rsidRPr="007B5380">
        <w:rPr>
          <w:rFonts w:ascii="Arial" w:hAnsi="Arial" w:cs="Arial"/>
          <w:sz w:val="24"/>
          <w:szCs w:val="24"/>
        </w:rPr>
        <w:t>0</w:t>
      </w:r>
      <w:r w:rsidR="00F905EC">
        <w:rPr>
          <w:rFonts w:ascii="Arial" w:hAnsi="Arial" w:cs="Arial"/>
          <w:sz w:val="24"/>
          <w:szCs w:val="24"/>
        </w:rPr>
        <w:t>8</w:t>
      </w:r>
      <w:r w:rsidR="00A21977" w:rsidRPr="007B5380">
        <w:rPr>
          <w:rFonts w:ascii="Arial" w:hAnsi="Arial" w:cs="Arial"/>
          <w:sz w:val="24"/>
          <w:szCs w:val="24"/>
        </w:rPr>
        <w:t xml:space="preserve"> de </w:t>
      </w:r>
      <w:r w:rsidR="005B1011" w:rsidRPr="007B5380">
        <w:rPr>
          <w:rFonts w:ascii="Arial" w:hAnsi="Arial" w:cs="Arial"/>
          <w:sz w:val="24"/>
          <w:szCs w:val="24"/>
        </w:rPr>
        <w:t>octubre</w:t>
      </w:r>
      <w:r w:rsidR="00A21977">
        <w:rPr>
          <w:rFonts w:ascii="Arial" w:hAnsi="Arial" w:cs="Arial"/>
          <w:sz w:val="24"/>
          <w:szCs w:val="24"/>
        </w:rPr>
        <w:t xml:space="preserve"> </w:t>
      </w:r>
      <w:r w:rsidRPr="00A305B8">
        <w:rPr>
          <w:rFonts w:ascii="Arial" w:hAnsi="Arial" w:cs="Arial"/>
          <w:sz w:val="24"/>
          <w:szCs w:val="24"/>
        </w:rPr>
        <w:t xml:space="preserve">del 2021. </w:t>
      </w:r>
      <w:r w:rsidR="00456E34">
        <w:rPr>
          <w:rFonts w:ascii="Arial" w:hAnsi="Arial" w:cs="Arial"/>
          <w:sz w:val="24"/>
          <w:szCs w:val="24"/>
        </w:rPr>
        <w:t xml:space="preserve">Se deja constancia que la señora </w:t>
      </w:r>
      <w:r w:rsidR="00456E34" w:rsidRPr="00215B4F">
        <w:rPr>
          <w:rFonts w:ascii="Arial" w:hAnsi="Arial" w:cs="Arial"/>
          <w:sz w:val="24"/>
          <w:szCs w:val="24"/>
        </w:rPr>
        <w:t>Emilia Montoya Fernández,</w:t>
      </w:r>
      <w:r w:rsidR="00456E34" w:rsidRPr="00215B4F">
        <w:rPr>
          <w:rFonts w:ascii="Arial" w:hAnsi="Arial" w:cs="Arial"/>
          <w:bCs/>
          <w:iCs/>
          <w:sz w:val="24"/>
          <w:szCs w:val="24"/>
          <w:lang w:val="es-ES"/>
        </w:rPr>
        <w:t xml:space="preserve"> encargada del Archivo Central del CUC</w:t>
      </w:r>
      <w:r w:rsidR="00456E34">
        <w:rPr>
          <w:rFonts w:ascii="Arial" w:hAnsi="Arial" w:cs="Arial"/>
          <w:bCs/>
          <w:iCs/>
          <w:sz w:val="24"/>
          <w:szCs w:val="24"/>
          <w:lang w:val="es-ES"/>
        </w:rPr>
        <w:t xml:space="preserve"> y el señor </w:t>
      </w:r>
      <w:r w:rsidR="00456E34" w:rsidRPr="000C4961">
        <w:rPr>
          <w:rFonts w:ascii="Arial" w:hAnsi="Arial" w:cs="Arial"/>
          <w:bCs/>
          <w:sz w:val="24"/>
          <w:szCs w:val="24"/>
        </w:rPr>
        <w:t>Juárez Aparicio</w:t>
      </w:r>
      <w:r w:rsidR="00456E34" w:rsidRPr="000C4961">
        <w:rPr>
          <w:rFonts w:ascii="Arial" w:hAnsi="Arial" w:cs="Arial"/>
          <w:bCs/>
          <w:iCs/>
          <w:sz w:val="24"/>
          <w:szCs w:val="24"/>
          <w:lang w:val="es-ES"/>
        </w:rPr>
        <w:t>, encargado</w:t>
      </w:r>
      <w:r w:rsidR="00456E34" w:rsidRPr="000C4961">
        <w:rPr>
          <w:rFonts w:ascii="Arial" w:hAnsi="Arial" w:cs="Arial"/>
          <w:bCs/>
          <w:sz w:val="24"/>
          <w:szCs w:val="24"/>
        </w:rPr>
        <w:t xml:space="preserve"> del Archivo Central</w:t>
      </w:r>
      <w:r w:rsidR="00456E34">
        <w:rPr>
          <w:rFonts w:ascii="Arial" w:eastAsia="Times New Roman" w:hAnsi="Arial" w:cs="Arial"/>
          <w:color w:val="000000" w:themeColor="text1"/>
          <w:sz w:val="24"/>
          <w:szCs w:val="24"/>
          <w:lang w:val="es-ES" w:eastAsia="es-MX"/>
        </w:rPr>
        <w:t xml:space="preserve"> de Ministerio de Seguridad Pública </w:t>
      </w:r>
      <w:r w:rsidR="00456E34" w:rsidRPr="00456E34">
        <w:rPr>
          <w:rStyle w:val="normaltextrun"/>
          <w:rFonts w:ascii="Arial" w:hAnsi="Arial" w:cs="Arial"/>
          <w:color w:val="000000"/>
          <w:sz w:val="24"/>
          <w:szCs w:val="24"/>
          <w:shd w:val="clear" w:color="auto" w:fill="FFFFFF"/>
        </w:rPr>
        <w:t>aprueban el acta con respecto a la deliberación y acuerdos que se tomaron en su presencia.</w:t>
      </w:r>
      <w:r w:rsidR="006F2ECB">
        <w:rPr>
          <w:rStyle w:val="normaltextrun"/>
          <w:rFonts w:ascii="Arial" w:hAnsi="Arial" w:cs="Arial"/>
          <w:color w:val="000000"/>
          <w:sz w:val="24"/>
          <w:szCs w:val="24"/>
          <w:shd w:val="clear" w:color="auto" w:fill="FFFFFF"/>
        </w:rPr>
        <w:t xml:space="preserve"> </w:t>
      </w:r>
      <w:r w:rsidR="00EB533D" w:rsidRPr="0014079B">
        <w:rPr>
          <w:rStyle w:val="normaltextrun"/>
          <w:rFonts w:ascii="Arial" w:hAnsi="Arial" w:cs="Arial"/>
          <w:color w:val="000000"/>
          <w:sz w:val="24"/>
          <w:szCs w:val="24"/>
          <w:shd w:val="clear" w:color="auto" w:fill="FFFFFF"/>
        </w:rPr>
        <w:t>También</w:t>
      </w:r>
      <w:r w:rsidR="00456E34">
        <w:rPr>
          <w:rStyle w:val="normaltextrun"/>
          <w:rFonts w:ascii="Arial" w:hAnsi="Arial" w:cs="Arial"/>
          <w:color w:val="000000"/>
          <w:sz w:val="24"/>
          <w:szCs w:val="24"/>
          <w:shd w:val="clear" w:color="auto" w:fill="FFFFFF"/>
        </w:rPr>
        <w:t xml:space="preserve"> de que el señor </w:t>
      </w:r>
      <w:r w:rsidR="003B5DB9" w:rsidRPr="00F771D8">
        <w:rPr>
          <w:rStyle w:val="normaltextrun"/>
          <w:rFonts w:ascii="Arial" w:hAnsi="Arial" w:cs="Arial"/>
          <w:sz w:val="24"/>
          <w:szCs w:val="24"/>
          <w:shd w:val="clear" w:color="auto" w:fill="FFFFFF"/>
        </w:rPr>
        <w:t>Mario</w:t>
      </w:r>
      <w:r w:rsidR="003B5DB9" w:rsidRPr="00F771D8">
        <w:rPr>
          <w:rFonts w:ascii="Arial" w:hAnsi="Arial" w:cs="Arial"/>
          <w:sz w:val="24"/>
          <w:szCs w:val="24"/>
        </w:rPr>
        <w:t xml:space="preserve"> Vargas Rodríguez Encargado del Archivo central de la Caja Costarricense de Seguro Social</w:t>
      </w:r>
      <w:r w:rsidR="00456E34">
        <w:rPr>
          <w:rFonts w:ascii="Arial" w:hAnsi="Arial" w:cs="Arial"/>
          <w:sz w:val="24"/>
          <w:szCs w:val="24"/>
        </w:rPr>
        <w:t xml:space="preserve"> y la señora </w:t>
      </w:r>
      <w:r w:rsidR="003B5DB9">
        <w:rPr>
          <w:rFonts w:ascii="Arial" w:hAnsi="Arial" w:cs="Arial"/>
          <w:bCs/>
          <w:iCs/>
          <w:sz w:val="24"/>
          <w:szCs w:val="24"/>
          <w:lang w:val="es-ES"/>
        </w:rPr>
        <w:t>Ana Isabel Chaves Carballo, encargada del Archivo Central del C</w:t>
      </w:r>
      <w:r w:rsidR="00EB533D">
        <w:rPr>
          <w:rFonts w:ascii="Arial" w:hAnsi="Arial" w:cs="Arial"/>
          <w:bCs/>
          <w:iCs/>
          <w:sz w:val="24"/>
          <w:szCs w:val="24"/>
          <w:lang w:val="es-ES"/>
        </w:rPr>
        <w:t xml:space="preserve">onsejo Nacional de Producción, </w:t>
      </w:r>
      <w:r w:rsidR="003B5DB9">
        <w:rPr>
          <w:rFonts w:ascii="Arial" w:hAnsi="Arial" w:cs="Arial"/>
          <w:bCs/>
          <w:iCs/>
          <w:sz w:val="24"/>
          <w:szCs w:val="24"/>
          <w:lang w:val="es-ES"/>
        </w:rPr>
        <w:t>CNP</w:t>
      </w:r>
      <w:r w:rsidR="00456E34">
        <w:rPr>
          <w:rFonts w:ascii="Arial" w:hAnsi="Arial" w:cs="Arial"/>
          <w:bCs/>
          <w:iCs/>
          <w:sz w:val="24"/>
          <w:szCs w:val="24"/>
          <w:lang w:val="es-ES"/>
        </w:rPr>
        <w:t xml:space="preserve"> no se presentaron a aprobar el acta.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814C39">
        <w:rPr>
          <w:rFonts w:ascii="Arial" w:hAnsi="Arial" w:cs="Arial"/>
          <w:bCs/>
          <w:sz w:val="24"/>
          <w:szCs w:val="24"/>
        </w:rPr>
        <w:t>------------</w:t>
      </w:r>
      <w:r w:rsidR="00261C20">
        <w:rPr>
          <w:rFonts w:ascii="Arial" w:hAnsi="Arial" w:cs="Arial"/>
          <w:bCs/>
          <w:sz w:val="24"/>
          <w:szCs w:val="24"/>
        </w:rPr>
        <w:t>-</w:t>
      </w:r>
      <w:r w:rsidR="00EB533D">
        <w:rPr>
          <w:rFonts w:ascii="Arial" w:hAnsi="Arial" w:cs="Arial"/>
          <w:bCs/>
          <w:sz w:val="24"/>
          <w:szCs w:val="24"/>
        </w:rPr>
        <w:t>---</w:t>
      </w:r>
      <w:r w:rsidR="00261C20">
        <w:rPr>
          <w:rFonts w:ascii="Arial" w:hAnsi="Arial" w:cs="Arial"/>
          <w:bCs/>
          <w:sz w:val="24"/>
          <w:szCs w:val="24"/>
        </w:rPr>
        <w:t>--------------</w:t>
      </w:r>
      <w:r w:rsidR="005B1011">
        <w:rPr>
          <w:rFonts w:ascii="Arial" w:hAnsi="Arial" w:cs="Arial"/>
          <w:bCs/>
          <w:sz w:val="24"/>
          <w:szCs w:val="24"/>
        </w:rPr>
        <w:t>---</w:t>
      </w:r>
    </w:p>
    <w:p w14:paraId="377DEA89" w14:textId="77777777" w:rsidR="003E05C2" w:rsidRPr="00A4493E" w:rsidRDefault="003E05C2" w:rsidP="00FA6C31">
      <w:pPr>
        <w:pStyle w:val="Default"/>
        <w:spacing w:line="460" w:lineRule="exact"/>
        <w:jc w:val="both"/>
        <w:rPr>
          <w:bCs/>
          <w:color w:val="auto"/>
        </w:rPr>
      </w:pPr>
      <w:r w:rsidRPr="008977D1">
        <w:rPr>
          <w:b/>
          <w:bCs/>
          <w:color w:val="auto"/>
        </w:rPr>
        <w:t xml:space="preserve">CAPITULO III. </w:t>
      </w:r>
      <w:r w:rsidRPr="008977D1">
        <w:rPr>
          <w:rStyle w:val="normaltextrun"/>
          <w:b/>
          <w:bCs/>
          <w:color w:val="auto"/>
        </w:rPr>
        <w:t>SOLICITUDES NUEVAS DE VALORACIÓN PRESENTADAS POR LOS COMITÉS DE SELECCIÓN Y ELIMINACIÓN DE DOCUMENTOS.</w:t>
      </w:r>
      <w:r w:rsidR="00A4493E">
        <w:rPr>
          <w:rStyle w:val="normaltextrun"/>
          <w:b/>
          <w:bCs/>
          <w:color w:val="auto"/>
        </w:rPr>
        <w:t xml:space="preserve"> </w:t>
      </w:r>
      <w:r w:rsidR="00A4493E">
        <w:rPr>
          <w:rStyle w:val="normaltextrun"/>
          <w:bCs/>
          <w:color w:val="auto"/>
        </w:rPr>
        <w:t>---------------------------------</w:t>
      </w:r>
    </w:p>
    <w:p w14:paraId="749B6900" w14:textId="77777777" w:rsidR="000B26FD" w:rsidRDefault="009F2F2F" w:rsidP="00FA6C31">
      <w:pPr>
        <w:pStyle w:val="Default"/>
        <w:spacing w:line="460" w:lineRule="exact"/>
        <w:jc w:val="both"/>
      </w:pPr>
      <w:r w:rsidRPr="437F6886">
        <w:rPr>
          <w:b/>
          <w:bCs/>
          <w:color w:val="auto"/>
        </w:rPr>
        <w:t>ARTÍCULO 3</w:t>
      </w:r>
      <w:r w:rsidR="00473AFE">
        <w:rPr>
          <w:b/>
          <w:bCs/>
          <w:color w:val="auto"/>
        </w:rPr>
        <w:t>.</w:t>
      </w:r>
      <w:r w:rsidR="000B26FD" w:rsidRPr="008203E9">
        <w:rPr>
          <w:color w:val="auto"/>
        </w:rPr>
        <w:t xml:space="preserve"> Oficio </w:t>
      </w:r>
      <w:r w:rsidR="000B26FD" w:rsidRPr="005923A7">
        <w:rPr>
          <w:b/>
        </w:rPr>
        <w:t>MIVAH-DMVAH-</w:t>
      </w:r>
      <w:r w:rsidR="000833EA">
        <w:rPr>
          <w:b/>
        </w:rPr>
        <w:t>CISED</w:t>
      </w:r>
      <w:r w:rsidR="000B26FD" w:rsidRPr="005923A7">
        <w:rPr>
          <w:b/>
        </w:rPr>
        <w:t>-0001-2021</w:t>
      </w:r>
      <w:r w:rsidR="000B26FD" w:rsidRPr="00AD2D74">
        <w:t xml:space="preserve"> </w:t>
      </w:r>
      <w:r w:rsidR="000B26FD" w:rsidRPr="008203E9">
        <w:t xml:space="preserve">de </w:t>
      </w:r>
      <w:r w:rsidR="000B26FD">
        <w:t>13</w:t>
      </w:r>
      <w:r w:rsidR="000B26FD" w:rsidRPr="008203E9">
        <w:t xml:space="preserve"> de </w:t>
      </w:r>
      <w:r w:rsidR="000B26FD">
        <w:t>octubre</w:t>
      </w:r>
      <w:r w:rsidR="000B26FD" w:rsidRPr="008203E9">
        <w:t xml:space="preserve"> del 2021 recibido el </w:t>
      </w:r>
      <w:r w:rsidR="000B26FD">
        <w:t>mismo día</w:t>
      </w:r>
      <w:r w:rsidR="000B26FD" w:rsidRPr="008203E9">
        <w:t xml:space="preserve">, suscrito por </w:t>
      </w:r>
      <w:r w:rsidR="000B26FD">
        <w:t xml:space="preserve">el señor Allan Hidalgo González, presidente del </w:t>
      </w:r>
      <w:r w:rsidR="000B26FD" w:rsidRPr="008203E9">
        <w:rPr>
          <w:color w:val="auto"/>
          <w:lang w:eastAsia="en-US"/>
        </w:rPr>
        <w:t xml:space="preserve">Comité Institucional de Selección y Eliminación de Documentos </w:t>
      </w:r>
      <w:r w:rsidR="000B26FD">
        <w:rPr>
          <w:color w:val="auto"/>
          <w:lang w:eastAsia="en-US"/>
        </w:rPr>
        <w:t>(</w:t>
      </w:r>
      <w:r w:rsidR="000833EA">
        <w:rPr>
          <w:color w:val="auto"/>
          <w:lang w:eastAsia="en-US"/>
        </w:rPr>
        <w:t>Cised</w:t>
      </w:r>
      <w:r w:rsidR="000B26FD">
        <w:rPr>
          <w:color w:val="auto"/>
          <w:lang w:eastAsia="en-US"/>
        </w:rPr>
        <w:t>) del Ministerio de Vivienda y Asentamientos Humanos (Mivah)</w:t>
      </w:r>
      <w:r w:rsidR="000B26FD" w:rsidRPr="008203E9">
        <w:rPr>
          <w:color w:val="auto"/>
          <w:lang w:eastAsia="en-US"/>
        </w:rPr>
        <w:t xml:space="preserve">; por medio del </w:t>
      </w:r>
      <w:r w:rsidR="000B26FD" w:rsidRPr="008203E9">
        <w:t xml:space="preserve">cual se presentaron las siguientes </w:t>
      </w:r>
      <w:r w:rsidR="000B26FD">
        <w:t>tablas de plazos de conservación de documentos:</w:t>
      </w:r>
      <w:r w:rsidR="00A6625D" w:rsidRPr="00A6625D">
        <w:rPr>
          <w:lang w:eastAsia="en-US"/>
        </w:rPr>
        <w:t xml:space="preserve"> </w:t>
      </w:r>
      <w:r w:rsidR="00A6625D" w:rsidRPr="00473AFE">
        <w:rPr>
          <w:color w:val="auto"/>
          <w:lang w:eastAsia="en-US"/>
        </w:rPr>
        <w:t>Despacho Ministerial de Vivienda y Asentamientos Humanos</w:t>
      </w:r>
      <w:r w:rsidR="00473AFE" w:rsidRPr="00473AFE">
        <w:rPr>
          <w:color w:val="auto"/>
          <w:lang w:eastAsia="en-US"/>
        </w:rPr>
        <w:t>;</w:t>
      </w:r>
      <w:r w:rsidR="00A6625D" w:rsidRPr="00473AFE">
        <w:rPr>
          <w:color w:val="auto"/>
          <w:lang w:eastAsia="en-US"/>
        </w:rPr>
        <w:t xml:space="preserve"> Asesoría Jurídica</w:t>
      </w:r>
      <w:r w:rsidR="00473AFE" w:rsidRPr="00473AFE">
        <w:rPr>
          <w:color w:val="auto"/>
          <w:lang w:eastAsia="en-US"/>
        </w:rPr>
        <w:t>;</w:t>
      </w:r>
      <w:r w:rsidR="00A6625D" w:rsidRPr="00473AFE">
        <w:rPr>
          <w:color w:val="auto"/>
          <w:lang w:eastAsia="en-US"/>
        </w:rPr>
        <w:t xml:space="preserve"> </w:t>
      </w:r>
      <w:r w:rsidR="00A6625D" w:rsidRPr="00473AFE">
        <w:rPr>
          <w:bCs/>
          <w:color w:val="auto"/>
        </w:rPr>
        <w:t>Auditoría Interna</w:t>
      </w:r>
      <w:r w:rsidR="00473AFE" w:rsidRPr="00473AFE">
        <w:rPr>
          <w:bCs/>
          <w:color w:val="auto"/>
        </w:rPr>
        <w:t>;</w:t>
      </w:r>
      <w:r w:rsidR="00A6625D" w:rsidRPr="00473AFE">
        <w:rPr>
          <w:bCs/>
          <w:color w:val="auto"/>
        </w:rPr>
        <w:t xml:space="preserve"> Unidad de Planificación Institucional</w:t>
      </w:r>
      <w:r w:rsidR="00473AFE" w:rsidRPr="00473AFE">
        <w:rPr>
          <w:bCs/>
          <w:color w:val="auto"/>
        </w:rPr>
        <w:t>;</w:t>
      </w:r>
      <w:r w:rsidR="00A6625D" w:rsidRPr="00473AFE">
        <w:rPr>
          <w:bCs/>
          <w:color w:val="auto"/>
        </w:rPr>
        <w:t xml:space="preserve"> </w:t>
      </w:r>
      <w:r w:rsidR="00A6625D" w:rsidRPr="00473AFE">
        <w:rPr>
          <w:color w:val="auto"/>
          <w:lang w:eastAsia="en-US"/>
        </w:rPr>
        <w:t>Despacho Viceministerial de Vivienda y Asentamientos Humanos</w:t>
      </w:r>
      <w:r w:rsidR="00473AFE" w:rsidRPr="00473AFE">
        <w:rPr>
          <w:color w:val="auto"/>
          <w:lang w:eastAsia="en-US"/>
        </w:rPr>
        <w:t>;</w:t>
      </w:r>
      <w:r w:rsidR="00A6625D" w:rsidRPr="00473AFE">
        <w:rPr>
          <w:color w:val="auto"/>
          <w:lang w:eastAsia="en-US"/>
        </w:rPr>
        <w:t xml:space="preserve"> </w:t>
      </w:r>
      <w:r w:rsidR="00473AFE" w:rsidRPr="00473AFE">
        <w:rPr>
          <w:bCs/>
          <w:color w:val="auto"/>
        </w:rPr>
        <w:t>Departamento de Tecnologías de Información y Comunicación;</w:t>
      </w:r>
      <w:r w:rsidR="00473AFE" w:rsidRPr="00473AFE">
        <w:rPr>
          <w:color w:val="auto"/>
        </w:rPr>
        <w:t xml:space="preserve"> </w:t>
      </w:r>
      <w:r w:rsidR="00473AFE" w:rsidRPr="00473AFE">
        <w:rPr>
          <w:color w:val="auto"/>
          <w:lang w:eastAsia="en-US"/>
        </w:rPr>
        <w:t xml:space="preserve">Dirección de Vivienda y Asentamientos Humanos; </w:t>
      </w:r>
      <w:r w:rsidR="00A6625D" w:rsidRPr="00473AFE">
        <w:rPr>
          <w:color w:val="auto"/>
        </w:rPr>
        <w:t>Dirección de Gestión Integrada del Territorio</w:t>
      </w:r>
      <w:r w:rsidR="00473AFE" w:rsidRPr="00473AFE">
        <w:rPr>
          <w:color w:val="auto"/>
        </w:rPr>
        <w:t>;</w:t>
      </w:r>
      <w:r w:rsidR="00A6625D" w:rsidRPr="00473AFE">
        <w:rPr>
          <w:color w:val="auto"/>
        </w:rPr>
        <w:t xml:space="preserve"> </w:t>
      </w:r>
      <w:r w:rsidR="00A6625D" w:rsidRPr="00473AFE">
        <w:rPr>
          <w:color w:val="auto"/>
          <w:lang w:eastAsia="en-US"/>
        </w:rPr>
        <w:t>Dirección Administrativa Financiera</w:t>
      </w:r>
      <w:r w:rsidR="00473AFE" w:rsidRPr="00473AFE">
        <w:rPr>
          <w:color w:val="auto"/>
          <w:lang w:eastAsia="en-US"/>
        </w:rPr>
        <w:t>; y</w:t>
      </w:r>
      <w:r w:rsidR="00A6625D" w:rsidRPr="00473AFE">
        <w:rPr>
          <w:color w:val="auto"/>
          <w:lang w:eastAsia="en-US"/>
        </w:rPr>
        <w:t xml:space="preserve"> </w:t>
      </w:r>
      <w:r w:rsidR="00A6625D" w:rsidRPr="00473AFE">
        <w:rPr>
          <w:bCs/>
          <w:color w:val="auto"/>
        </w:rPr>
        <w:t>Unidad de Archivo Central (</w:t>
      </w:r>
      <w:r w:rsidR="00473AFE" w:rsidRPr="00473AFE">
        <w:rPr>
          <w:bCs/>
          <w:color w:val="auto"/>
        </w:rPr>
        <w:t>290</w:t>
      </w:r>
      <w:r w:rsidR="00A6625D" w:rsidRPr="00473AFE">
        <w:rPr>
          <w:bCs/>
          <w:color w:val="auto"/>
        </w:rPr>
        <w:t xml:space="preserve"> series documentales)</w:t>
      </w:r>
      <w:r w:rsidR="00473AFE" w:rsidRPr="00473AFE">
        <w:rPr>
          <w:bCs/>
          <w:color w:val="auto"/>
        </w:rPr>
        <w:t>.</w:t>
      </w:r>
      <w:r w:rsidR="000F0EAE" w:rsidRPr="00473AFE">
        <w:rPr>
          <w:bCs/>
          <w:color w:val="auto"/>
        </w:rPr>
        <w:t xml:space="preserve"> ---------------</w:t>
      </w:r>
      <w:r w:rsidR="00473AFE" w:rsidRPr="00473AFE">
        <w:rPr>
          <w:bCs/>
          <w:color w:val="auto"/>
        </w:rPr>
        <w:t>-------------------------------</w:t>
      </w:r>
    </w:p>
    <w:p w14:paraId="09182009" w14:textId="77777777" w:rsidR="000B26FD" w:rsidRPr="00473AFE" w:rsidRDefault="00A6625D" w:rsidP="00455DE2">
      <w:pPr>
        <w:pStyle w:val="Default"/>
        <w:spacing w:line="460" w:lineRule="exact"/>
        <w:jc w:val="both"/>
        <w:rPr>
          <w:rFonts w:eastAsiaTheme="minorEastAsia"/>
          <w:shd w:val="clear" w:color="auto" w:fill="FFFFFF"/>
        </w:rPr>
      </w:pPr>
      <w:r w:rsidRPr="00473AFE">
        <w:rPr>
          <w:b/>
          <w:color w:val="auto"/>
        </w:rPr>
        <w:t xml:space="preserve">ACUERDO </w:t>
      </w:r>
      <w:r w:rsidR="00063A87" w:rsidRPr="00473AFE">
        <w:rPr>
          <w:b/>
          <w:color w:val="auto"/>
        </w:rPr>
        <w:t>3</w:t>
      </w:r>
      <w:r w:rsidR="00455DE2" w:rsidRPr="00473AFE">
        <w:rPr>
          <w:bCs/>
          <w:color w:val="auto"/>
        </w:rPr>
        <w:t>.</w:t>
      </w:r>
      <w:r w:rsidRPr="00473AFE">
        <w:rPr>
          <w:rStyle w:val="normaltextrun"/>
          <w:rFonts w:eastAsiaTheme="minorEastAsia"/>
          <w:shd w:val="clear" w:color="auto" w:fill="FFFFFF"/>
        </w:rPr>
        <w:t>Trasladar a la señora</w:t>
      </w:r>
      <w:r w:rsidR="00473AFE" w:rsidRPr="00473AFE">
        <w:rPr>
          <w:rStyle w:val="normaltextrun"/>
          <w:rFonts w:eastAsiaTheme="minorEastAsia"/>
          <w:shd w:val="clear" w:color="auto" w:fill="FFFFFF"/>
        </w:rPr>
        <w:t xml:space="preserve"> </w:t>
      </w:r>
      <w:r w:rsidRPr="00473AFE">
        <w:rPr>
          <w:rStyle w:val="normaltextrun"/>
          <w:rFonts w:eastAsiaTheme="minorEastAsia"/>
          <w:shd w:val="clear" w:color="auto" w:fill="FFFFFF"/>
        </w:rPr>
        <w:t>Iva</w:t>
      </w:r>
      <w:r w:rsidR="00473AFE" w:rsidRPr="00473AFE">
        <w:rPr>
          <w:rStyle w:val="normaltextrun"/>
          <w:rFonts w:eastAsiaTheme="minorEastAsia"/>
          <w:shd w:val="clear" w:color="auto" w:fill="FFFFFF"/>
        </w:rPr>
        <w:t xml:space="preserve">nnia </w:t>
      </w:r>
      <w:r w:rsidR="00455DE2" w:rsidRPr="00473AFE">
        <w:rPr>
          <w:rStyle w:val="normaltextrun"/>
          <w:rFonts w:eastAsiaTheme="minorEastAsia"/>
          <w:shd w:val="clear" w:color="auto" w:fill="FFFFFF"/>
        </w:rPr>
        <w:t>Valverde Guevara, jefe del De</w:t>
      </w:r>
      <w:r w:rsidR="00473AFE" w:rsidRPr="00473AFE">
        <w:rPr>
          <w:rStyle w:val="normaltextrun"/>
          <w:rFonts w:eastAsiaTheme="minorEastAsia"/>
          <w:shd w:val="clear" w:color="auto" w:fill="FFFFFF"/>
        </w:rPr>
        <w:t>partamento</w:t>
      </w:r>
      <w:r w:rsidR="00473AFE">
        <w:rPr>
          <w:rStyle w:val="normaltextrun"/>
          <w:rFonts w:eastAsiaTheme="minorEastAsia"/>
          <w:shd w:val="clear" w:color="auto" w:fill="FFFFFF"/>
        </w:rPr>
        <w:t xml:space="preserve"> </w:t>
      </w:r>
      <w:r>
        <w:rPr>
          <w:rStyle w:val="normaltextrun"/>
          <w:rFonts w:eastAsiaTheme="minorEastAsia"/>
          <w:shd w:val="clear" w:color="auto" w:fill="FFFFFF"/>
        </w:rPr>
        <w:t xml:space="preserve">Servicios Archivísticos Externos, el expediente del trámite de valoración documental que inicia con el </w:t>
      </w:r>
      <w:r w:rsidR="000F0EAE" w:rsidRPr="008203E9">
        <w:rPr>
          <w:color w:val="auto"/>
        </w:rPr>
        <w:t xml:space="preserve">Oficio </w:t>
      </w:r>
      <w:r w:rsidR="000F0EAE" w:rsidRPr="00473AFE">
        <w:t>MIVAH-DMVAH-</w:t>
      </w:r>
      <w:r w:rsidR="000833EA" w:rsidRPr="00473AFE">
        <w:t>CISED</w:t>
      </w:r>
      <w:r w:rsidR="000F0EAE" w:rsidRPr="00473AFE">
        <w:t>-0001-2021</w:t>
      </w:r>
      <w:r w:rsidR="000F0EAE" w:rsidRPr="00AD2D74">
        <w:t xml:space="preserve"> </w:t>
      </w:r>
      <w:r w:rsidR="000F0EAE" w:rsidRPr="008203E9">
        <w:t xml:space="preserve">de </w:t>
      </w:r>
      <w:r w:rsidR="000F0EAE">
        <w:t>13</w:t>
      </w:r>
      <w:r w:rsidR="000F0EAE" w:rsidRPr="008203E9">
        <w:t xml:space="preserve"> de </w:t>
      </w:r>
      <w:r w:rsidR="000F0EAE">
        <w:t>octubre</w:t>
      </w:r>
      <w:r w:rsidR="000F0EAE" w:rsidRPr="008203E9">
        <w:t xml:space="preserve"> del 2021 recibido el </w:t>
      </w:r>
      <w:r w:rsidR="000F0EAE">
        <w:t>mismo día</w:t>
      </w:r>
      <w:r w:rsidR="000F0EAE">
        <w:rPr>
          <w:rStyle w:val="normaltextrun"/>
          <w:rFonts w:eastAsiaTheme="minorEastAsia"/>
          <w:shd w:val="clear" w:color="auto" w:fill="FFFFFF"/>
        </w:rPr>
        <w:t xml:space="preserve"> </w:t>
      </w:r>
      <w:r>
        <w:rPr>
          <w:rStyle w:val="normaltextrun"/>
          <w:rFonts w:eastAsiaTheme="minorEastAsia"/>
          <w:shd w:val="clear" w:color="auto" w:fill="FFFFFF"/>
        </w:rPr>
        <w:t xml:space="preserve">suscrito por </w:t>
      </w:r>
      <w:r w:rsidR="000F0EAE">
        <w:rPr>
          <w:rStyle w:val="normaltextrun"/>
          <w:rFonts w:eastAsiaTheme="minorEastAsia"/>
          <w:shd w:val="clear" w:color="auto" w:fill="FFFFFF"/>
        </w:rPr>
        <w:t xml:space="preserve">el </w:t>
      </w:r>
      <w:r w:rsidR="00473AFE">
        <w:rPr>
          <w:rStyle w:val="normaltextrun"/>
          <w:rFonts w:eastAsiaTheme="minorEastAsia"/>
          <w:shd w:val="clear" w:color="auto" w:fill="FFFFFF"/>
        </w:rPr>
        <w:t xml:space="preserve">señor </w:t>
      </w:r>
      <w:r w:rsidR="000F0EAE">
        <w:t>Allan Hidalgo González, presidente</w:t>
      </w:r>
      <w:r>
        <w:rPr>
          <w:rStyle w:val="normaltextrun"/>
          <w:rFonts w:eastAsiaTheme="minorEastAsia"/>
          <w:shd w:val="clear" w:color="auto" w:fill="FFFFFF"/>
        </w:rPr>
        <w:t xml:space="preserve"> del Comité Institucional de Selección y Eliminación de Documentos (</w:t>
      </w:r>
      <w:r w:rsidR="000833EA">
        <w:rPr>
          <w:rStyle w:val="normaltextrun"/>
          <w:rFonts w:eastAsiaTheme="minorEastAsia"/>
          <w:shd w:val="clear" w:color="auto" w:fill="FFFFFF"/>
        </w:rPr>
        <w:t>Cised</w:t>
      </w:r>
      <w:r>
        <w:rPr>
          <w:rStyle w:val="normaltextrun"/>
          <w:rFonts w:eastAsiaTheme="minorEastAsia"/>
          <w:shd w:val="clear" w:color="auto" w:fill="FFFFFF"/>
        </w:rPr>
        <w:t>)</w:t>
      </w:r>
      <w:r w:rsidR="000F0EAE" w:rsidRPr="000F0EAE">
        <w:rPr>
          <w:color w:val="auto"/>
          <w:lang w:eastAsia="en-US"/>
        </w:rPr>
        <w:t xml:space="preserve"> </w:t>
      </w:r>
      <w:r w:rsidR="000F0EAE">
        <w:rPr>
          <w:color w:val="auto"/>
          <w:lang w:eastAsia="en-US"/>
        </w:rPr>
        <w:t>del Ministerio de Vivienda y Asentamientos Humanos (Mivah)</w:t>
      </w:r>
      <w:r>
        <w:rPr>
          <w:rStyle w:val="normaltextrun"/>
          <w:rFonts w:eastAsiaTheme="minorEastAsia"/>
          <w:shd w:val="clear" w:color="auto" w:fill="FFFFFF"/>
        </w:rPr>
        <w:t xml:space="preserve">; </w:t>
      </w:r>
      <w:r w:rsidR="00473AFE">
        <w:rPr>
          <w:rStyle w:val="normaltextrun"/>
          <w:rFonts w:eastAsiaTheme="minorEastAsia"/>
          <w:shd w:val="clear" w:color="auto" w:fill="FFFFFF"/>
        </w:rPr>
        <w:t xml:space="preserve">por medio del cual </w:t>
      </w:r>
      <w:r>
        <w:rPr>
          <w:rStyle w:val="normaltextrun"/>
          <w:rFonts w:eastAsiaTheme="minorEastAsia"/>
          <w:shd w:val="clear" w:color="auto" w:fill="FFFFFF"/>
        </w:rPr>
        <w:t xml:space="preserve">se presentaron </w:t>
      </w:r>
      <w:r w:rsidR="00063A87">
        <w:rPr>
          <w:rStyle w:val="normaltextrun"/>
          <w:rFonts w:eastAsiaTheme="minorEastAsia"/>
          <w:shd w:val="clear" w:color="auto" w:fill="FFFFFF"/>
        </w:rPr>
        <w:t>10</w:t>
      </w:r>
      <w:r>
        <w:rPr>
          <w:rStyle w:val="normaltextrun"/>
          <w:rFonts w:eastAsiaTheme="minorEastAsia"/>
          <w:shd w:val="clear" w:color="auto" w:fill="FFFFFF"/>
        </w:rPr>
        <w:t xml:space="preserve"> </w:t>
      </w:r>
      <w:r w:rsidR="00473AFE">
        <w:rPr>
          <w:rStyle w:val="normaltextrun"/>
          <w:rFonts w:eastAsiaTheme="minorEastAsia"/>
          <w:shd w:val="clear" w:color="auto" w:fill="FFFFFF"/>
        </w:rPr>
        <w:t>tablas de plazos de conservación de documentos</w:t>
      </w:r>
      <w:r>
        <w:rPr>
          <w:rStyle w:val="normaltextrun"/>
          <w:rFonts w:eastAsiaTheme="minorEastAsia"/>
          <w:shd w:val="clear" w:color="auto" w:fill="FFFFFF"/>
        </w:rPr>
        <w:t xml:space="preserve"> con </w:t>
      </w:r>
      <w:r w:rsidR="00063A87">
        <w:rPr>
          <w:rStyle w:val="normaltextrun"/>
          <w:rFonts w:eastAsiaTheme="minorEastAsia"/>
          <w:shd w:val="clear" w:color="auto" w:fill="FFFFFF"/>
        </w:rPr>
        <w:t>290</w:t>
      </w:r>
      <w:r w:rsidR="00473AFE">
        <w:rPr>
          <w:rStyle w:val="normaltextrun"/>
          <w:rFonts w:eastAsiaTheme="minorEastAsia"/>
          <w:shd w:val="clear" w:color="auto" w:fill="FFFFFF"/>
        </w:rPr>
        <w:t xml:space="preserve"> </w:t>
      </w:r>
      <w:r>
        <w:rPr>
          <w:rStyle w:val="normaltextrun"/>
          <w:rFonts w:eastAsiaTheme="minorEastAsia"/>
          <w:shd w:val="clear" w:color="auto" w:fill="FFFFFF"/>
        </w:rPr>
        <w:t>series documentales correspondientes a los</w:t>
      </w:r>
      <w:r w:rsidR="00473AFE">
        <w:rPr>
          <w:rStyle w:val="normaltextrun"/>
          <w:rFonts w:eastAsiaTheme="minorEastAsia"/>
          <w:shd w:val="clear" w:color="auto" w:fill="FFFFFF"/>
        </w:rPr>
        <w:t xml:space="preserve"> </w:t>
      </w:r>
      <w:r>
        <w:rPr>
          <w:rStyle w:val="normaltextrun"/>
          <w:rFonts w:eastAsiaTheme="minorEastAsia"/>
          <w:shd w:val="clear" w:color="auto" w:fill="FFFFFF"/>
        </w:rPr>
        <w:t>subfondos:</w:t>
      </w:r>
      <w:r w:rsidR="00473AFE">
        <w:rPr>
          <w:rStyle w:val="normaltextrun"/>
          <w:rFonts w:eastAsiaTheme="minorEastAsia"/>
          <w:shd w:val="clear" w:color="auto" w:fill="FFFFFF"/>
        </w:rPr>
        <w:t xml:space="preserve"> </w:t>
      </w:r>
      <w:r w:rsidR="00473AFE" w:rsidRPr="00473AFE">
        <w:rPr>
          <w:color w:val="auto"/>
          <w:lang w:eastAsia="en-US"/>
        </w:rPr>
        <w:t xml:space="preserve">Despacho Ministerial de Vivienda y Asentamientos Humanos; Asesoría Jurídica; </w:t>
      </w:r>
      <w:r w:rsidR="00473AFE" w:rsidRPr="00473AFE">
        <w:rPr>
          <w:bCs/>
          <w:color w:val="auto"/>
        </w:rPr>
        <w:lastRenderedPageBreak/>
        <w:t xml:space="preserve">Auditoría Interna; Unidad de Planificación Institucional; </w:t>
      </w:r>
      <w:r w:rsidR="00473AFE" w:rsidRPr="00473AFE">
        <w:rPr>
          <w:color w:val="auto"/>
          <w:lang w:eastAsia="en-US"/>
        </w:rPr>
        <w:t xml:space="preserve">Despacho Viceministerial de Vivienda y Asentamientos Humanos; </w:t>
      </w:r>
      <w:r w:rsidR="00473AFE" w:rsidRPr="00473AFE">
        <w:rPr>
          <w:bCs/>
          <w:color w:val="auto"/>
        </w:rPr>
        <w:t>Departamento de Tecnologías de Información y Comunicación;</w:t>
      </w:r>
      <w:r w:rsidR="00473AFE" w:rsidRPr="00473AFE">
        <w:rPr>
          <w:color w:val="auto"/>
        </w:rPr>
        <w:t xml:space="preserve"> </w:t>
      </w:r>
      <w:r w:rsidR="00473AFE" w:rsidRPr="00473AFE">
        <w:rPr>
          <w:color w:val="auto"/>
          <w:lang w:eastAsia="en-US"/>
        </w:rPr>
        <w:t xml:space="preserve">Dirección de Vivienda y Asentamientos Humanos; </w:t>
      </w:r>
      <w:r w:rsidR="00473AFE" w:rsidRPr="00473AFE">
        <w:rPr>
          <w:color w:val="auto"/>
        </w:rPr>
        <w:t xml:space="preserve">Dirección de Gestión Integrada del Territorio; </w:t>
      </w:r>
      <w:r w:rsidR="00473AFE" w:rsidRPr="00473AFE">
        <w:rPr>
          <w:color w:val="auto"/>
          <w:lang w:eastAsia="en-US"/>
        </w:rPr>
        <w:t xml:space="preserve">Dirección Administrativa Financiera; y </w:t>
      </w:r>
      <w:r w:rsidR="00473AFE" w:rsidRPr="00473AFE">
        <w:rPr>
          <w:bCs/>
          <w:color w:val="auto"/>
        </w:rPr>
        <w:t>Unidad de Archivo Central</w:t>
      </w:r>
      <w:r>
        <w:rPr>
          <w:rStyle w:val="normaltextrun"/>
          <w:rFonts w:eastAsiaTheme="minorEastAsia"/>
          <w:shd w:val="clear" w:color="auto" w:fill="FFFFFF"/>
        </w:rPr>
        <w:t>;</w:t>
      </w:r>
      <w:r w:rsidR="00473AFE">
        <w:rPr>
          <w:rStyle w:val="normaltextrun"/>
          <w:rFonts w:eastAsiaTheme="minorEastAsia"/>
          <w:shd w:val="clear" w:color="auto" w:fill="FFFFFF"/>
        </w:rPr>
        <w:t xml:space="preserve"> </w:t>
      </w:r>
      <w:r>
        <w:rPr>
          <w:rStyle w:val="normaltextrun"/>
          <w:rFonts w:eastAsiaTheme="minorEastAsia"/>
          <w:shd w:val="clear" w:color="auto" w:fill="FFFFFF"/>
        </w:rPr>
        <w:t>para que lo asigne a un</w:t>
      </w:r>
      <w:r w:rsidR="00473AFE">
        <w:rPr>
          <w:rStyle w:val="normaltextrun"/>
          <w:rFonts w:eastAsiaTheme="minorEastAsia"/>
          <w:shd w:val="clear" w:color="auto" w:fill="FFFFFF"/>
        </w:rPr>
        <w:t>a persona</w:t>
      </w:r>
      <w:r>
        <w:rPr>
          <w:rStyle w:val="normaltextrun"/>
          <w:rFonts w:eastAsiaTheme="minorEastAsia"/>
          <w:shd w:val="clear" w:color="auto" w:fill="FFFFFF"/>
        </w:rPr>
        <w:t xml:space="preserve">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2221F">
        <w:rPr>
          <w:rStyle w:val="normaltextrun"/>
          <w:rFonts w:eastAsiaTheme="minorEastAsia"/>
          <w:b/>
          <w:bCs/>
          <w:shd w:val="clear" w:color="auto" w:fill="FFFFFF"/>
        </w:rPr>
        <w:t>MEDIA</w:t>
      </w:r>
      <w:r>
        <w:rPr>
          <w:rStyle w:val="normaltextrun"/>
          <w:rFonts w:eastAsiaTheme="minorEastAsia"/>
          <w:shd w:val="clear" w:color="auto" w:fill="FFFFFF"/>
        </w:rPr>
        <w:t>; cuyo plazo de resolución no podrá superar los</w:t>
      </w:r>
      <w:r w:rsidR="00473AFE">
        <w:rPr>
          <w:rStyle w:val="normaltextrun"/>
          <w:rFonts w:eastAsiaTheme="minorEastAsia"/>
          <w:shd w:val="clear" w:color="auto" w:fill="FFFFFF"/>
        </w:rPr>
        <w:t xml:space="preserve"> </w:t>
      </w:r>
      <w:r>
        <w:rPr>
          <w:rStyle w:val="normaltextrun"/>
          <w:rFonts w:eastAsiaTheme="minorEastAsia"/>
          <w:b/>
          <w:bCs/>
          <w:shd w:val="clear" w:color="auto" w:fill="FFFFFF"/>
        </w:rPr>
        <w:t>NOVENTA</w:t>
      </w:r>
      <w:r w:rsidR="00473AFE">
        <w:rPr>
          <w:rStyle w:val="normaltextrun"/>
          <w:rFonts w:eastAsiaTheme="minorEastAsia"/>
          <w:shd w:val="clear" w:color="auto" w:fill="FFFFFF"/>
        </w:rPr>
        <w:t xml:space="preserve"> </w:t>
      </w:r>
      <w:r>
        <w:rPr>
          <w:rStyle w:val="normaltextrun"/>
          <w:rFonts w:eastAsiaTheme="minorEastAsia"/>
          <w:shd w:val="clear" w:color="auto" w:fill="FFFFFF"/>
        </w:rPr>
        <w:t>días naturales; por lo que el informe de valoración documental deberá estar presentado ante este órgano colegiado al</w:t>
      </w:r>
      <w:r w:rsidR="00473AFE">
        <w:rPr>
          <w:rStyle w:val="normaltextrun"/>
          <w:rFonts w:eastAsiaTheme="minorEastAsia"/>
          <w:shd w:val="clear" w:color="auto" w:fill="FFFFFF"/>
        </w:rPr>
        <w:t xml:space="preserve"> </w:t>
      </w:r>
      <w:r w:rsidR="00473AFE" w:rsidRPr="00473AFE">
        <w:rPr>
          <w:rStyle w:val="normaltextrun"/>
          <w:rFonts w:eastAsiaTheme="minorEastAsia"/>
          <w:b/>
          <w:shd w:val="clear" w:color="auto" w:fill="FFFFFF"/>
        </w:rPr>
        <w:t>14 de enero del 2022</w:t>
      </w:r>
      <w:r w:rsidR="00473AFE">
        <w:rPr>
          <w:rStyle w:val="normaltextrun"/>
          <w:rFonts w:eastAsiaTheme="minorEastAsia"/>
          <w:shd w:val="clear" w:color="auto" w:fill="FFFFFF"/>
        </w:rPr>
        <w:t xml:space="preserve"> </w:t>
      </w:r>
      <w:r>
        <w:rPr>
          <w:rStyle w:val="normaltextrun"/>
          <w:rFonts w:eastAsiaTheme="minorEastAsia"/>
          <w:shd w:val="clear" w:color="auto" w:fill="FFFFFF"/>
        </w:rPr>
        <w:t>como plazo máximo. Enviar copia de este</w:t>
      </w:r>
      <w:r w:rsidR="006756B8">
        <w:rPr>
          <w:rStyle w:val="normaltextrun"/>
          <w:rFonts w:eastAsiaTheme="minorEastAsia"/>
          <w:shd w:val="clear" w:color="auto" w:fill="FFFFFF"/>
        </w:rPr>
        <w:t xml:space="preserve"> </w:t>
      </w:r>
      <w:r>
        <w:rPr>
          <w:rStyle w:val="normaltextrun"/>
          <w:rFonts w:eastAsiaTheme="minorEastAsia"/>
          <w:shd w:val="clear" w:color="auto" w:fill="FFFFFF"/>
        </w:rPr>
        <w:t>acuerdo a</w:t>
      </w:r>
      <w:r w:rsidR="000F0EAE">
        <w:rPr>
          <w:rStyle w:val="normaltextrun"/>
          <w:rFonts w:eastAsiaTheme="minorEastAsia"/>
          <w:shd w:val="clear" w:color="auto" w:fill="FFFFFF"/>
        </w:rPr>
        <w:t>l</w:t>
      </w:r>
      <w:r w:rsidR="006756B8">
        <w:rPr>
          <w:rStyle w:val="normaltextrun"/>
          <w:rFonts w:eastAsiaTheme="minorEastAsia"/>
          <w:shd w:val="clear" w:color="auto" w:fill="FFFFFF"/>
        </w:rPr>
        <w:t xml:space="preserve"> señor </w:t>
      </w:r>
      <w:r w:rsidR="000F0EAE">
        <w:t>Hidalgo González</w:t>
      </w:r>
      <w:r w:rsidR="000F0EAE">
        <w:rPr>
          <w:rStyle w:val="normaltextrun"/>
          <w:rFonts w:eastAsiaTheme="minorEastAsia"/>
          <w:shd w:val="clear" w:color="auto" w:fill="FFFFFF"/>
        </w:rPr>
        <w:t xml:space="preserve"> </w:t>
      </w:r>
      <w:r>
        <w:rPr>
          <w:rStyle w:val="normaltextrun"/>
          <w:rFonts w:eastAsiaTheme="minorEastAsia"/>
          <w:shd w:val="clear" w:color="auto" w:fill="FFFFFF"/>
        </w:rPr>
        <w:t>y al expedie</w:t>
      </w:r>
      <w:r w:rsidR="006756B8">
        <w:rPr>
          <w:rStyle w:val="normaltextrun"/>
          <w:rFonts w:eastAsiaTheme="minorEastAsia"/>
          <w:shd w:val="clear" w:color="auto" w:fill="FFFFFF"/>
        </w:rPr>
        <w:t xml:space="preserve">nte de valoración documental de </w:t>
      </w:r>
      <w:r w:rsidR="000F0EAE">
        <w:rPr>
          <w:color w:val="auto"/>
          <w:lang w:eastAsia="en-US"/>
        </w:rPr>
        <w:t>MIVAH</w:t>
      </w:r>
      <w:r w:rsidR="006756B8">
        <w:rPr>
          <w:rStyle w:val="normaltextrun"/>
          <w:rFonts w:eastAsiaTheme="minorEastAsia"/>
          <w:shd w:val="clear" w:color="auto" w:fill="FFFFFF"/>
        </w:rPr>
        <w:t xml:space="preserve"> </w:t>
      </w:r>
      <w:r>
        <w:rPr>
          <w:rStyle w:val="normaltextrun"/>
          <w:rFonts w:eastAsiaTheme="minorEastAsia"/>
          <w:shd w:val="clear" w:color="auto" w:fill="FFFFFF"/>
        </w:rPr>
        <w:t>que custodia esta Comisión Nacional. ---------------------</w:t>
      </w:r>
    </w:p>
    <w:p w14:paraId="7D91B6A2" w14:textId="77777777" w:rsidR="000B26FD" w:rsidRPr="008203E9" w:rsidRDefault="000B26FD" w:rsidP="00FA6C31">
      <w:pPr>
        <w:pStyle w:val="Default"/>
        <w:spacing w:line="460" w:lineRule="exact"/>
        <w:jc w:val="both"/>
      </w:pPr>
      <w:r w:rsidRPr="008203E9">
        <w:rPr>
          <w:b/>
          <w:color w:val="auto"/>
        </w:rPr>
        <w:t xml:space="preserve">ARTÍCULO </w:t>
      </w:r>
      <w:r>
        <w:rPr>
          <w:b/>
          <w:color w:val="auto"/>
        </w:rPr>
        <w:t>4</w:t>
      </w:r>
      <w:r w:rsidRPr="008203E9">
        <w:rPr>
          <w:b/>
          <w:color w:val="auto"/>
        </w:rPr>
        <w:t>.</w:t>
      </w:r>
      <w:r w:rsidRPr="008203E9">
        <w:rPr>
          <w:color w:val="auto"/>
        </w:rPr>
        <w:t xml:space="preserve"> Oficio </w:t>
      </w:r>
      <w:r w:rsidRPr="00062369">
        <w:rPr>
          <w:b/>
        </w:rPr>
        <w:t>CORBANA-UAI-SVAL-002-2021</w:t>
      </w:r>
      <w:r w:rsidRPr="00062369">
        <w:t xml:space="preserve"> </w:t>
      </w:r>
      <w:r w:rsidRPr="008203E9">
        <w:t xml:space="preserve">de </w:t>
      </w:r>
      <w:r>
        <w:t>14</w:t>
      </w:r>
      <w:r w:rsidRPr="008203E9">
        <w:t xml:space="preserve"> de </w:t>
      </w:r>
      <w:r>
        <w:t>octubre</w:t>
      </w:r>
      <w:r w:rsidRPr="008203E9">
        <w:t xml:space="preserve"> del 2021 recibido el </w:t>
      </w:r>
      <w:r>
        <w:t>mismo día</w:t>
      </w:r>
      <w:r w:rsidRPr="008203E9">
        <w:t xml:space="preserve">, suscrito por </w:t>
      </w:r>
      <w:r>
        <w:t xml:space="preserve">la </w:t>
      </w:r>
      <w:r w:rsidRPr="00062369">
        <w:rPr>
          <w:color w:val="auto"/>
          <w:lang w:eastAsia="en-US"/>
        </w:rPr>
        <w:t xml:space="preserve">señora Kimberly Víctor Castro, </w:t>
      </w:r>
      <w:r>
        <w:rPr>
          <w:color w:val="auto"/>
          <w:lang w:eastAsia="en-US"/>
        </w:rPr>
        <w:t>secretaria</w:t>
      </w:r>
      <w:r w:rsidRPr="00062369">
        <w:rPr>
          <w:color w:val="auto"/>
          <w:lang w:eastAsia="en-US"/>
        </w:rPr>
        <w:t xml:space="preserve"> del </w:t>
      </w:r>
      <w:r w:rsidRPr="008203E9">
        <w:rPr>
          <w:color w:val="auto"/>
          <w:lang w:eastAsia="en-US"/>
        </w:rPr>
        <w:t xml:space="preserve">Comité Institucional de Selección y Eliminación de Documentos </w:t>
      </w:r>
      <w:r>
        <w:rPr>
          <w:color w:val="auto"/>
          <w:lang w:eastAsia="en-US"/>
        </w:rPr>
        <w:t>(</w:t>
      </w:r>
      <w:r w:rsidR="000833EA">
        <w:rPr>
          <w:color w:val="auto"/>
          <w:lang w:eastAsia="en-US"/>
        </w:rPr>
        <w:t>Cised</w:t>
      </w:r>
      <w:r>
        <w:rPr>
          <w:color w:val="auto"/>
          <w:lang w:eastAsia="en-US"/>
        </w:rPr>
        <w:t>) de la Corporación Bananera Nacional S.A. (Corbana)</w:t>
      </w:r>
      <w:r w:rsidRPr="008203E9">
        <w:rPr>
          <w:color w:val="auto"/>
          <w:lang w:eastAsia="en-US"/>
        </w:rPr>
        <w:t xml:space="preserve">; por medio del </w:t>
      </w:r>
      <w:r w:rsidRPr="00062369">
        <w:rPr>
          <w:color w:val="auto"/>
          <w:lang w:eastAsia="en-US"/>
        </w:rPr>
        <w:t>cual</w:t>
      </w:r>
      <w:r w:rsidRPr="008203E9">
        <w:t xml:space="preserve"> se presentaron las siguientes </w:t>
      </w:r>
      <w:r>
        <w:t>tablas de plazos de conservación de documentos:</w:t>
      </w:r>
      <w:r w:rsidR="0072221F">
        <w:t xml:space="preserve"> </w:t>
      </w:r>
      <w:r w:rsidR="0072221F">
        <w:rPr>
          <w:lang w:eastAsia="en-US"/>
        </w:rPr>
        <w:t>Secretaría de Junta Directiva</w:t>
      </w:r>
      <w:r w:rsidR="006756B8">
        <w:rPr>
          <w:lang w:eastAsia="en-US"/>
        </w:rPr>
        <w:t>;</w:t>
      </w:r>
      <w:r w:rsidR="0072221F" w:rsidRPr="0072221F">
        <w:rPr>
          <w:lang w:eastAsia="en-US"/>
        </w:rPr>
        <w:t xml:space="preserve"> </w:t>
      </w:r>
      <w:r w:rsidR="0072221F">
        <w:rPr>
          <w:lang w:eastAsia="en-US"/>
        </w:rPr>
        <w:t>Auditoría Interna</w:t>
      </w:r>
      <w:r w:rsidR="006756B8">
        <w:rPr>
          <w:lang w:eastAsia="en-US"/>
        </w:rPr>
        <w:t>; y</w:t>
      </w:r>
      <w:r w:rsidR="0072221F">
        <w:rPr>
          <w:lang w:eastAsia="en-US"/>
        </w:rPr>
        <w:t xml:space="preserve"> </w:t>
      </w:r>
      <w:r w:rsidR="0072221F">
        <w:rPr>
          <w:bCs/>
        </w:rPr>
        <w:t>Comité de Auditoría Interna (94 series documentales)</w:t>
      </w:r>
      <w:r w:rsidR="006756B8">
        <w:rPr>
          <w:bCs/>
        </w:rPr>
        <w:t>.</w:t>
      </w:r>
      <w:r w:rsidR="000F0EAE">
        <w:rPr>
          <w:bCs/>
        </w:rPr>
        <w:t xml:space="preserve"> --------------------------------------------------------------</w:t>
      </w:r>
    </w:p>
    <w:p w14:paraId="5A185BFC" w14:textId="77777777" w:rsidR="000B26FD" w:rsidRDefault="0072221F" w:rsidP="00FA6C31">
      <w:pPr>
        <w:pStyle w:val="Default"/>
        <w:spacing w:line="460" w:lineRule="exact"/>
        <w:jc w:val="both"/>
        <w:rPr>
          <w:bCs/>
          <w:color w:val="auto"/>
        </w:rPr>
      </w:pPr>
      <w:r w:rsidRPr="009626D1">
        <w:rPr>
          <w:b/>
          <w:color w:val="auto"/>
        </w:rPr>
        <w:t>ACUERDO 4</w:t>
      </w:r>
      <w:r w:rsidRPr="009626D1">
        <w:rPr>
          <w:bCs/>
          <w:color w:val="auto"/>
        </w:rPr>
        <w:t xml:space="preserve">. </w:t>
      </w:r>
      <w:r w:rsidRPr="009626D1">
        <w:rPr>
          <w:rStyle w:val="normaltextrun"/>
          <w:rFonts w:eastAsiaTheme="minorEastAsia"/>
          <w:shd w:val="clear" w:color="auto" w:fill="FFFFFF"/>
        </w:rPr>
        <w:t>Trasladar a la señora</w:t>
      </w:r>
      <w:r w:rsidR="006756B8" w:rsidRPr="009626D1">
        <w:rPr>
          <w:rStyle w:val="normaltextrun"/>
          <w:rFonts w:eastAsiaTheme="minorEastAsia"/>
          <w:shd w:val="clear" w:color="auto" w:fill="FFFFFF"/>
        </w:rPr>
        <w:t xml:space="preserve"> Ivannia </w:t>
      </w:r>
      <w:r w:rsidRPr="009626D1">
        <w:rPr>
          <w:rStyle w:val="normaltextrun"/>
          <w:rFonts w:eastAsiaTheme="minorEastAsia"/>
          <w:shd w:val="clear" w:color="auto" w:fill="FFFFFF"/>
        </w:rPr>
        <w:t xml:space="preserve">Valverde Guevara, jefe del </w:t>
      </w:r>
      <w:r w:rsidR="002F748F" w:rsidRPr="009626D1">
        <w:rPr>
          <w:rStyle w:val="normaltextrun"/>
          <w:rFonts w:eastAsiaTheme="minorEastAsia"/>
          <w:shd w:val="clear" w:color="auto" w:fill="FFFFFF"/>
        </w:rPr>
        <w:t>Departamento</w:t>
      </w:r>
      <w:r w:rsidR="002F748F">
        <w:rPr>
          <w:rStyle w:val="normaltextrun"/>
          <w:rFonts w:eastAsiaTheme="minorEastAsia"/>
          <w:shd w:val="clear" w:color="auto" w:fill="FFFFFF"/>
        </w:rPr>
        <w:t xml:space="preserve"> </w:t>
      </w:r>
      <w:r>
        <w:rPr>
          <w:rStyle w:val="normaltextrun"/>
          <w:rFonts w:eastAsiaTheme="minorEastAsia"/>
          <w:shd w:val="clear" w:color="auto" w:fill="FFFFFF"/>
        </w:rPr>
        <w:t>Servicios Archivísticos Externos, el expediente del trámite de valoración documental que inicia con el oficio</w:t>
      </w:r>
      <w:r w:rsidR="006756B8">
        <w:rPr>
          <w:rStyle w:val="normaltextrun"/>
          <w:rFonts w:eastAsiaTheme="minorEastAsia"/>
          <w:shd w:val="clear" w:color="auto" w:fill="FFFFFF"/>
        </w:rPr>
        <w:t xml:space="preserve"> </w:t>
      </w:r>
      <w:r w:rsidRPr="009626D1">
        <w:t>CORBANA-UAI-SVAL-002-2021 de 14 de octubre</w:t>
      </w:r>
      <w:r w:rsidRPr="008203E9">
        <w:t xml:space="preserve"> del 2021 recibido el </w:t>
      </w:r>
      <w:r>
        <w:t>mismo día</w:t>
      </w:r>
      <w:r>
        <w:rPr>
          <w:rStyle w:val="normaltextrun"/>
          <w:rFonts w:eastAsiaTheme="minorEastAsia"/>
          <w:shd w:val="clear" w:color="auto" w:fill="FFFFFF"/>
        </w:rPr>
        <w:t xml:space="preserve"> suscrito por la señora</w:t>
      </w:r>
      <w:r w:rsidR="006756B8">
        <w:rPr>
          <w:rStyle w:val="normaltextrun"/>
          <w:rFonts w:eastAsiaTheme="minorEastAsia"/>
          <w:shd w:val="clear" w:color="auto" w:fill="FFFFFF"/>
        </w:rPr>
        <w:t xml:space="preserve"> </w:t>
      </w:r>
      <w:r>
        <w:rPr>
          <w:rStyle w:val="normaltextrun"/>
          <w:rFonts w:eastAsiaTheme="minorEastAsia"/>
          <w:shd w:val="clear" w:color="auto" w:fill="FFFFFF"/>
        </w:rPr>
        <w:t>Kimberly Víctor Castro, secretaria del Comité Institucional de Selección y Eliminación de Documentos (</w:t>
      </w:r>
      <w:r w:rsidR="000833EA">
        <w:rPr>
          <w:rStyle w:val="normaltextrun"/>
          <w:rFonts w:eastAsiaTheme="minorEastAsia"/>
          <w:shd w:val="clear" w:color="auto" w:fill="FFFFFF"/>
        </w:rPr>
        <w:t>Cised</w:t>
      </w:r>
      <w:r>
        <w:rPr>
          <w:rStyle w:val="normaltextrun"/>
          <w:rFonts w:eastAsiaTheme="minorEastAsia"/>
          <w:shd w:val="clear" w:color="auto" w:fill="FFFFFF"/>
        </w:rPr>
        <w:t xml:space="preserve">) de la Corporación Bananera Nacional S.A. (Corbana); se presentaron </w:t>
      </w:r>
      <w:r w:rsidR="006756B8">
        <w:rPr>
          <w:rStyle w:val="normaltextrun"/>
          <w:rFonts w:eastAsiaTheme="minorEastAsia"/>
          <w:shd w:val="clear" w:color="auto" w:fill="FFFFFF"/>
        </w:rPr>
        <w:t xml:space="preserve">3 valoraciones parciales con 94 </w:t>
      </w:r>
      <w:r>
        <w:rPr>
          <w:rStyle w:val="normaltextrun"/>
          <w:rFonts w:eastAsiaTheme="minorEastAsia"/>
          <w:shd w:val="clear" w:color="auto" w:fill="FFFFFF"/>
        </w:rPr>
        <w:t xml:space="preserve">series documentales </w:t>
      </w:r>
      <w:r w:rsidR="006756B8">
        <w:rPr>
          <w:rStyle w:val="normaltextrun"/>
          <w:rFonts w:eastAsiaTheme="minorEastAsia"/>
          <w:shd w:val="clear" w:color="auto" w:fill="FFFFFF"/>
        </w:rPr>
        <w:t xml:space="preserve">correspondientes a los </w:t>
      </w:r>
      <w:r>
        <w:rPr>
          <w:rStyle w:val="normaltextrun"/>
          <w:rFonts w:eastAsiaTheme="minorEastAsia"/>
          <w:shd w:val="clear" w:color="auto" w:fill="FFFFFF"/>
        </w:rPr>
        <w:t>subfondos:</w:t>
      </w:r>
      <w:r w:rsidR="006756B8">
        <w:rPr>
          <w:rStyle w:val="normaltextrun"/>
          <w:rFonts w:eastAsiaTheme="minorEastAsia"/>
          <w:sz w:val="22"/>
          <w:szCs w:val="22"/>
          <w:shd w:val="clear" w:color="auto" w:fill="FFFFFF"/>
        </w:rPr>
        <w:t xml:space="preserve"> </w:t>
      </w:r>
      <w:r>
        <w:rPr>
          <w:lang w:eastAsia="en-US"/>
        </w:rPr>
        <w:t>Secretaría de Junta Directiva</w:t>
      </w:r>
      <w:r w:rsidR="006756B8">
        <w:rPr>
          <w:lang w:eastAsia="en-US"/>
        </w:rPr>
        <w:t>;</w:t>
      </w:r>
      <w:r w:rsidRPr="0072221F">
        <w:rPr>
          <w:lang w:eastAsia="en-US"/>
        </w:rPr>
        <w:t xml:space="preserve"> </w:t>
      </w:r>
      <w:r>
        <w:rPr>
          <w:lang w:eastAsia="en-US"/>
        </w:rPr>
        <w:t>Auditoría Interna</w:t>
      </w:r>
      <w:r w:rsidR="006756B8">
        <w:rPr>
          <w:lang w:eastAsia="en-US"/>
        </w:rPr>
        <w:t>;</w:t>
      </w:r>
      <w:r>
        <w:rPr>
          <w:lang w:eastAsia="en-US"/>
        </w:rPr>
        <w:t xml:space="preserve"> </w:t>
      </w:r>
      <w:r w:rsidR="006756B8">
        <w:rPr>
          <w:lang w:eastAsia="en-US"/>
        </w:rPr>
        <w:t xml:space="preserve">y </w:t>
      </w:r>
      <w:r>
        <w:rPr>
          <w:bCs/>
        </w:rPr>
        <w:t>Comité de Auditoría Interna</w:t>
      </w:r>
      <w:r w:rsidR="006756B8">
        <w:rPr>
          <w:rStyle w:val="normaltextrun"/>
          <w:rFonts w:eastAsiaTheme="minorEastAsia"/>
          <w:shd w:val="clear" w:color="auto" w:fill="FFFFFF"/>
        </w:rPr>
        <w:t xml:space="preserve">; </w:t>
      </w:r>
      <w:r>
        <w:rPr>
          <w:rStyle w:val="normaltextrun"/>
          <w:rFonts w:eastAsiaTheme="minorEastAsia"/>
          <w:shd w:val="clear" w:color="auto" w:fill="FFFFFF"/>
        </w:rPr>
        <w:t xml:space="preserve">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2221F">
        <w:rPr>
          <w:rStyle w:val="normaltextrun"/>
          <w:rFonts w:eastAsiaTheme="minorEastAsia"/>
          <w:b/>
          <w:bCs/>
          <w:shd w:val="clear" w:color="auto" w:fill="FFFFFF"/>
        </w:rPr>
        <w:t>MEDIA</w:t>
      </w:r>
      <w:r>
        <w:rPr>
          <w:rStyle w:val="normaltextrun"/>
          <w:rFonts w:eastAsiaTheme="minorEastAsia"/>
          <w:shd w:val="clear" w:color="auto" w:fill="FFFFFF"/>
        </w:rPr>
        <w:t>; cuyo plazo de resolución no podrá superar los</w:t>
      </w:r>
      <w:r w:rsidR="006756B8">
        <w:rPr>
          <w:rStyle w:val="normaltextrun"/>
          <w:rFonts w:eastAsiaTheme="minorEastAsia"/>
          <w:shd w:val="clear" w:color="auto" w:fill="FFFFFF"/>
        </w:rPr>
        <w:t xml:space="preserve"> </w:t>
      </w:r>
      <w:r>
        <w:rPr>
          <w:rStyle w:val="normaltextrun"/>
          <w:rFonts w:eastAsiaTheme="minorEastAsia"/>
          <w:b/>
          <w:bCs/>
          <w:shd w:val="clear" w:color="auto" w:fill="FFFFFF"/>
        </w:rPr>
        <w:t>NOVENTA</w:t>
      </w:r>
      <w:r w:rsidR="006756B8">
        <w:rPr>
          <w:rStyle w:val="normaltextrun"/>
          <w:rFonts w:eastAsiaTheme="minorEastAsia"/>
          <w:shd w:val="clear" w:color="auto" w:fill="FFFFFF"/>
        </w:rPr>
        <w:t xml:space="preserve"> </w:t>
      </w:r>
      <w:r>
        <w:rPr>
          <w:rStyle w:val="normaltextrun"/>
          <w:rFonts w:eastAsiaTheme="minorEastAsia"/>
          <w:shd w:val="clear" w:color="auto" w:fill="FFFFFF"/>
        </w:rPr>
        <w:t>días naturales; por lo que el informe de valoración documental deberá estar presentado ante este órgano colegiado al</w:t>
      </w:r>
      <w:r w:rsidR="006756B8">
        <w:rPr>
          <w:rStyle w:val="normaltextrun"/>
          <w:rFonts w:eastAsiaTheme="minorEastAsia"/>
          <w:shd w:val="clear" w:color="auto" w:fill="FFFFFF"/>
        </w:rPr>
        <w:t xml:space="preserve"> </w:t>
      </w:r>
      <w:r w:rsidR="006756B8" w:rsidRPr="006756B8">
        <w:rPr>
          <w:rStyle w:val="normaltextrun"/>
          <w:rFonts w:eastAsiaTheme="minorEastAsia"/>
          <w:b/>
          <w:shd w:val="clear" w:color="auto" w:fill="FFFFFF"/>
        </w:rPr>
        <w:t>14 de enero del 2022</w:t>
      </w:r>
      <w:r w:rsidR="00063A87">
        <w:rPr>
          <w:rStyle w:val="normaltextrun"/>
          <w:rFonts w:eastAsiaTheme="minorEastAsia"/>
          <w:shd w:val="clear" w:color="auto" w:fill="FFFFFF"/>
        </w:rPr>
        <w:t xml:space="preserve"> </w:t>
      </w:r>
      <w:r>
        <w:rPr>
          <w:rStyle w:val="normaltextrun"/>
          <w:rFonts w:eastAsiaTheme="minorEastAsia"/>
          <w:shd w:val="clear" w:color="auto" w:fill="FFFFFF"/>
        </w:rPr>
        <w:t>como plazo máximo. Enviar copia de este</w:t>
      </w:r>
      <w:r w:rsidR="006756B8">
        <w:rPr>
          <w:rStyle w:val="normaltextrun"/>
          <w:rFonts w:eastAsiaTheme="minorEastAsia"/>
          <w:shd w:val="clear" w:color="auto" w:fill="FFFFFF"/>
        </w:rPr>
        <w:t xml:space="preserve"> acuerdo a la señora Víctor Castro </w:t>
      </w:r>
      <w:r>
        <w:rPr>
          <w:rStyle w:val="normaltextrun"/>
          <w:rFonts w:eastAsiaTheme="minorEastAsia"/>
          <w:shd w:val="clear" w:color="auto" w:fill="FFFFFF"/>
        </w:rPr>
        <w:t>y al expedie</w:t>
      </w:r>
      <w:r w:rsidR="006756B8">
        <w:rPr>
          <w:rStyle w:val="normaltextrun"/>
          <w:rFonts w:eastAsiaTheme="minorEastAsia"/>
          <w:shd w:val="clear" w:color="auto" w:fill="FFFFFF"/>
        </w:rPr>
        <w:t xml:space="preserve">nte de valoración documental de Corbana </w:t>
      </w:r>
      <w:r>
        <w:rPr>
          <w:rStyle w:val="normaltextrun"/>
          <w:rFonts w:eastAsiaTheme="minorEastAsia"/>
          <w:shd w:val="clear" w:color="auto" w:fill="FFFFFF"/>
        </w:rPr>
        <w:t>que custodia esta Comisión Nacional. -</w:t>
      </w:r>
      <w:r w:rsidR="002F748F">
        <w:rPr>
          <w:rStyle w:val="normaltextrun"/>
          <w:rFonts w:eastAsiaTheme="minorEastAsia"/>
          <w:shd w:val="clear" w:color="auto" w:fill="FFFFFF"/>
        </w:rPr>
        <w:t>--</w:t>
      </w:r>
    </w:p>
    <w:p w14:paraId="738DCB8E" w14:textId="77777777" w:rsidR="000B26FD" w:rsidRDefault="000B26FD" w:rsidP="00FA6C31">
      <w:pPr>
        <w:pStyle w:val="Default"/>
        <w:spacing w:line="460" w:lineRule="exact"/>
        <w:jc w:val="both"/>
        <w:rPr>
          <w:color w:val="auto"/>
          <w:lang w:eastAsia="en-US"/>
        </w:rPr>
      </w:pPr>
      <w:r w:rsidRPr="008203E9">
        <w:rPr>
          <w:b/>
          <w:color w:val="auto"/>
        </w:rPr>
        <w:t xml:space="preserve">ARTÍCULO </w:t>
      </w:r>
      <w:r>
        <w:rPr>
          <w:b/>
          <w:color w:val="auto"/>
        </w:rPr>
        <w:t>5</w:t>
      </w:r>
      <w:r w:rsidRPr="008203E9">
        <w:rPr>
          <w:b/>
          <w:color w:val="auto"/>
        </w:rPr>
        <w:t>.</w:t>
      </w:r>
      <w:r w:rsidRPr="008203E9">
        <w:rPr>
          <w:color w:val="auto"/>
        </w:rPr>
        <w:t xml:space="preserve"> Oficio </w:t>
      </w:r>
      <w:r w:rsidR="000833EA">
        <w:rPr>
          <w:b/>
        </w:rPr>
        <w:t>CISED</w:t>
      </w:r>
      <w:r w:rsidRPr="00062369">
        <w:rPr>
          <w:b/>
        </w:rPr>
        <w:t>-</w:t>
      </w:r>
      <w:r>
        <w:rPr>
          <w:b/>
        </w:rPr>
        <w:t>016</w:t>
      </w:r>
      <w:r w:rsidRPr="00062369">
        <w:rPr>
          <w:b/>
        </w:rPr>
        <w:t>-2021</w:t>
      </w:r>
      <w:r w:rsidRPr="00062369">
        <w:t xml:space="preserve"> </w:t>
      </w:r>
      <w:r w:rsidRPr="008203E9">
        <w:t xml:space="preserve">de </w:t>
      </w:r>
      <w:r>
        <w:t>14</w:t>
      </w:r>
      <w:r w:rsidRPr="008203E9">
        <w:t xml:space="preserve"> de </w:t>
      </w:r>
      <w:r>
        <w:t>octubre</w:t>
      </w:r>
      <w:r w:rsidRPr="008203E9">
        <w:t xml:space="preserve"> del 2021 recibido el </w:t>
      </w:r>
      <w:r>
        <w:t>mismo día</w:t>
      </w:r>
      <w:r w:rsidRPr="008203E9">
        <w:t xml:space="preserve">, suscrito por </w:t>
      </w:r>
      <w:r>
        <w:t xml:space="preserve">la </w:t>
      </w:r>
      <w:r w:rsidRPr="00062369">
        <w:rPr>
          <w:color w:val="auto"/>
          <w:lang w:eastAsia="en-US"/>
        </w:rPr>
        <w:t xml:space="preserve">señora </w:t>
      </w:r>
      <w:r>
        <w:rPr>
          <w:color w:val="auto"/>
          <w:lang w:eastAsia="en-US"/>
        </w:rPr>
        <w:t>Lilliam Alvarado Agüero</w:t>
      </w:r>
      <w:r w:rsidRPr="00062369">
        <w:rPr>
          <w:color w:val="auto"/>
          <w:lang w:eastAsia="en-US"/>
        </w:rPr>
        <w:t xml:space="preserve">, presidente del </w:t>
      </w:r>
      <w:r w:rsidRPr="008203E9">
        <w:rPr>
          <w:color w:val="auto"/>
          <w:lang w:eastAsia="en-US"/>
        </w:rPr>
        <w:t xml:space="preserve">Comité Institucional de Selección y Eliminación de Documentos </w:t>
      </w:r>
      <w:r>
        <w:rPr>
          <w:color w:val="auto"/>
          <w:lang w:eastAsia="en-US"/>
        </w:rPr>
        <w:t>(</w:t>
      </w:r>
      <w:r w:rsidR="000833EA">
        <w:rPr>
          <w:color w:val="auto"/>
          <w:lang w:eastAsia="en-US"/>
        </w:rPr>
        <w:t>Cised</w:t>
      </w:r>
      <w:r>
        <w:rPr>
          <w:color w:val="auto"/>
          <w:lang w:eastAsia="en-US"/>
        </w:rPr>
        <w:t>) del Ministerio de Educación Pública (Mep)</w:t>
      </w:r>
      <w:r w:rsidRPr="008203E9">
        <w:rPr>
          <w:color w:val="auto"/>
          <w:lang w:eastAsia="en-US"/>
        </w:rPr>
        <w:t xml:space="preserve">; </w:t>
      </w:r>
      <w:r w:rsidRPr="008203E9">
        <w:rPr>
          <w:color w:val="auto"/>
          <w:lang w:eastAsia="en-US"/>
        </w:rPr>
        <w:lastRenderedPageBreak/>
        <w:t xml:space="preserve">por medio del </w:t>
      </w:r>
      <w:r w:rsidRPr="00062369">
        <w:rPr>
          <w:color w:val="auto"/>
          <w:lang w:eastAsia="en-US"/>
        </w:rPr>
        <w:t>cual</w:t>
      </w:r>
      <w:r w:rsidRPr="008203E9">
        <w:t xml:space="preserve"> se present</w:t>
      </w:r>
      <w:r>
        <w:t>ó</w:t>
      </w:r>
      <w:r w:rsidRPr="008203E9">
        <w:t xml:space="preserve"> la </w:t>
      </w:r>
      <w:r>
        <w:t xml:space="preserve">tabla de plazos de conservación de documentos del subfondo </w:t>
      </w:r>
      <w:r w:rsidRPr="00CE0C0E">
        <w:rPr>
          <w:color w:val="auto"/>
          <w:lang w:eastAsia="en-US"/>
        </w:rPr>
        <w:t>Patronato Escolar de las instituciones educativas</w:t>
      </w:r>
      <w:r>
        <w:rPr>
          <w:color w:val="auto"/>
          <w:lang w:eastAsia="en-US"/>
        </w:rPr>
        <w:t xml:space="preserve"> con 19 series documentales.</w:t>
      </w:r>
      <w:r w:rsidR="002F748F">
        <w:rPr>
          <w:color w:val="auto"/>
          <w:lang w:eastAsia="en-US"/>
        </w:rPr>
        <w:t>-----</w:t>
      </w:r>
    </w:p>
    <w:p w14:paraId="21C6EDD7" w14:textId="77777777" w:rsidR="00A6625D" w:rsidRDefault="00A6625D" w:rsidP="00501B48">
      <w:pPr>
        <w:pStyle w:val="Default"/>
        <w:spacing w:line="460" w:lineRule="exact"/>
        <w:jc w:val="both"/>
        <w:rPr>
          <w:bCs/>
          <w:color w:val="auto"/>
        </w:rPr>
      </w:pPr>
      <w:r w:rsidRPr="006756B8">
        <w:rPr>
          <w:b/>
          <w:color w:val="auto"/>
        </w:rPr>
        <w:t xml:space="preserve">ACUERDO </w:t>
      </w:r>
      <w:r w:rsidR="002F748F" w:rsidRPr="006756B8">
        <w:rPr>
          <w:b/>
          <w:color w:val="auto"/>
        </w:rPr>
        <w:t>5.</w:t>
      </w:r>
      <w:r w:rsidRPr="006756B8">
        <w:rPr>
          <w:bCs/>
          <w:color w:val="auto"/>
        </w:rPr>
        <w:t xml:space="preserve"> </w:t>
      </w:r>
      <w:r w:rsidRPr="006756B8">
        <w:rPr>
          <w:rStyle w:val="normaltextrun"/>
          <w:rFonts w:eastAsiaTheme="minorEastAsia"/>
          <w:shd w:val="clear" w:color="auto" w:fill="FFFFFF"/>
        </w:rPr>
        <w:t>Trasladar a la seño</w:t>
      </w:r>
      <w:r w:rsidR="006756B8">
        <w:rPr>
          <w:rStyle w:val="normaltextrun"/>
          <w:rFonts w:eastAsiaTheme="minorEastAsia"/>
          <w:shd w:val="clear" w:color="auto" w:fill="FFFFFF"/>
        </w:rPr>
        <w:t xml:space="preserve">ra Ivannia </w:t>
      </w:r>
      <w:r w:rsidRPr="006756B8">
        <w:rPr>
          <w:rStyle w:val="normaltextrun"/>
          <w:rFonts w:eastAsiaTheme="minorEastAsia"/>
          <w:shd w:val="clear" w:color="auto" w:fill="FFFFFF"/>
        </w:rPr>
        <w:t xml:space="preserve">Valverde Guevara, jefe del </w:t>
      </w:r>
      <w:r w:rsidR="002F748F" w:rsidRPr="006756B8">
        <w:rPr>
          <w:rStyle w:val="normaltextrun"/>
          <w:rFonts w:eastAsiaTheme="minorEastAsia"/>
          <w:shd w:val="clear" w:color="auto" w:fill="FFFFFF"/>
        </w:rPr>
        <w:t>Departamento</w:t>
      </w:r>
      <w:r w:rsidR="002F748F">
        <w:rPr>
          <w:rStyle w:val="normaltextrun"/>
          <w:rFonts w:eastAsiaTheme="minorEastAsia"/>
          <w:shd w:val="clear" w:color="auto" w:fill="FFFFFF"/>
        </w:rPr>
        <w:t xml:space="preserve"> </w:t>
      </w:r>
      <w:r>
        <w:rPr>
          <w:rStyle w:val="normaltextrun"/>
          <w:rFonts w:eastAsiaTheme="minorEastAsia"/>
          <w:shd w:val="clear" w:color="auto" w:fill="FFFFFF"/>
        </w:rPr>
        <w:t>Servicios Archivísticos Externos, el expediente del trámite de valoración docu</w:t>
      </w:r>
      <w:r w:rsidR="006756B8">
        <w:rPr>
          <w:rStyle w:val="normaltextrun"/>
          <w:rFonts w:eastAsiaTheme="minorEastAsia"/>
          <w:shd w:val="clear" w:color="auto" w:fill="FFFFFF"/>
        </w:rPr>
        <w:t xml:space="preserve">mental que inicia con el </w:t>
      </w:r>
      <w:r w:rsidR="006756B8" w:rsidRPr="009626D1">
        <w:rPr>
          <w:rStyle w:val="normaltextrun"/>
          <w:rFonts w:eastAsiaTheme="minorEastAsia"/>
          <w:shd w:val="clear" w:color="auto" w:fill="FFFFFF"/>
        </w:rPr>
        <w:t xml:space="preserve">oficio </w:t>
      </w:r>
      <w:r w:rsidR="000833EA" w:rsidRPr="009626D1">
        <w:t>CISED</w:t>
      </w:r>
      <w:r w:rsidR="000F0EAE" w:rsidRPr="009626D1">
        <w:t>-016-2021</w:t>
      </w:r>
      <w:r w:rsidR="000F0EAE" w:rsidRPr="00062369">
        <w:t xml:space="preserve"> </w:t>
      </w:r>
      <w:r w:rsidR="000F0EAE" w:rsidRPr="008203E9">
        <w:t xml:space="preserve">de </w:t>
      </w:r>
      <w:r w:rsidR="000F0EAE">
        <w:t>14</w:t>
      </w:r>
      <w:r w:rsidR="000F0EAE" w:rsidRPr="008203E9">
        <w:t xml:space="preserve"> de </w:t>
      </w:r>
      <w:r w:rsidR="000F0EAE">
        <w:t>octubre</w:t>
      </w:r>
      <w:r w:rsidR="000F0EAE" w:rsidRPr="008203E9">
        <w:t xml:space="preserve"> del 2021 recibido el </w:t>
      </w:r>
      <w:r w:rsidR="000F0EAE">
        <w:t>mismo día</w:t>
      </w:r>
      <w:r>
        <w:rPr>
          <w:rStyle w:val="normaltextrun"/>
          <w:rFonts w:eastAsiaTheme="minorEastAsia"/>
          <w:shd w:val="clear" w:color="auto" w:fill="FFFFFF"/>
        </w:rPr>
        <w:t xml:space="preserve"> suscrito por la señora</w:t>
      </w:r>
      <w:r w:rsidR="006756B8">
        <w:rPr>
          <w:rStyle w:val="normaltextrun"/>
          <w:rFonts w:eastAsiaTheme="minorEastAsia"/>
          <w:shd w:val="clear" w:color="auto" w:fill="FFFFFF"/>
        </w:rPr>
        <w:t xml:space="preserve"> </w:t>
      </w:r>
      <w:r w:rsidR="000F0EAE">
        <w:rPr>
          <w:color w:val="auto"/>
          <w:lang w:eastAsia="en-US"/>
        </w:rPr>
        <w:t>Lilliam Alvarado Agüero</w:t>
      </w:r>
      <w:r w:rsidR="000F0EAE" w:rsidRPr="00062369">
        <w:rPr>
          <w:color w:val="auto"/>
          <w:lang w:eastAsia="en-US"/>
        </w:rPr>
        <w:t>, presidente del</w:t>
      </w:r>
      <w:r>
        <w:rPr>
          <w:rStyle w:val="normaltextrun"/>
          <w:rFonts w:eastAsiaTheme="minorEastAsia"/>
          <w:shd w:val="clear" w:color="auto" w:fill="FFFFFF"/>
        </w:rPr>
        <w:t xml:space="preserve"> Comité Institucional de Selección y Eliminación de Documentos (</w:t>
      </w:r>
      <w:r w:rsidR="000833EA">
        <w:rPr>
          <w:rStyle w:val="normaltextrun"/>
          <w:rFonts w:eastAsiaTheme="minorEastAsia"/>
          <w:shd w:val="clear" w:color="auto" w:fill="FFFFFF"/>
        </w:rPr>
        <w:t>Cised</w:t>
      </w:r>
      <w:r>
        <w:rPr>
          <w:rStyle w:val="normaltextrun"/>
          <w:rFonts w:eastAsiaTheme="minorEastAsia"/>
          <w:shd w:val="clear" w:color="auto" w:fill="FFFFFF"/>
        </w:rPr>
        <w:t xml:space="preserve">) </w:t>
      </w:r>
      <w:r w:rsidR="000F0EAE">
        <w:rPr>
          <w:color w:val="auto"/>
          <w:lang w:eastAsia="en-US"/>
        </w:rPr>
        <w:t>Ministerio de Educación Pública (Mep)</w:t>
      </w:r>
      <w:r w:rsidR="00501B48">
        <w:rPr>
          <w:color w:val="auto"/>
          <w:lang w:eastAsia="en-US"/>
        </w:rPr>
        <w:t xml:space="preserve"> </w:t>
      </w:r>
      <w:r w:rsidR="00276623">
        <w:rPr>
          <w:rStyle w:val="normaltextrun"/>
          <w:rFonts w:eastAsiaTheme="minorEastAsia"/>
          <w:shd w:val="clear" w:color="auto" w:fill="FFFFFF"/>
        </w:rPr>
        <w:t>se presentó</w:t>
      </w:r>
      <w:r>
        <w:rPr>
          <w:rStyle w:val="normaltextrun"/>
          <w:rFonts w:eastAsiaTheme="minorEastAsia"/>
          <w:shd w:val="clear" w:color="auto" w:fill="FFFFFF"/>
        </w:rPr>
        <w:t xml:space="preserve"> </w:t>
      </w:r>
      <w:r w:rsidR="002523AC" w:rsidRPr="0014079B">
        <w:rPr>
          <w:rStyle w:val="normaltextrun"/>
          <w:rFonts w:eastAsiaTheme="minorEastAsia"/>
          <w:shd w:val="clear" w:color="auto" w:fill="FFFFFF"/>
        </w:rPr>
        <w:t>una valoración parcial</w:t>
      </w:r>
      <w:r w:rsidRPr="0014079B">
        <w:rPr>
          <w:rStyle w:val="normaltextrun"/>
          <w:rFonts w:eastAsiaTheme="minorEastAsia"/>
          <w:shd w:val="clear" w:color="auto" w:fill="FFFFFF"/>
        </w:rPr>
        <w:t xml:space="preserve"> con </w:t>
      </w:r>
      <w:r w:rsidR="00D0429A" w:rsidRPr="0014079B">
        <w:rPr>
          <w:rStyle w:val="normaltextrun"/>
          <w:rFonts w:eastAsiaTheme="minorEastAsia"/>
          <w:shd w:val="clear" w:color="auto" w:fill="FFFFFF"/>
        </w:rPr>
        <w:t>19</w:t>
      </w:r>
      <w:r w:rsidR="006756B8">
        <w:rPr>
          <w:rStyle w:val="normaltextrun"/>
          <w:rFonts w:eastAsiaTheme="minorEastAsia"/>
          <w:shd w:val="clear" w:color="auto" w:fill="FFFFFF"/>
        </w:rPr>
        <w:t xml:space="preserve"> </w:t>
      </w:r>
      <w:r w:rsidRPr="0014079B">
        <w:rPr>
          <w:rStyle w:val="normaltextrun"/>
          <w:rFonts w:eastAsiaTheme="minorEastAsia"/>
          <w:shd w:val="clear" w:color="auto" w:fill="FFFFFF"/>
        </w:rPr>
        <w:t>series</w:t>
      </w:r>
      <w:r>
        <w:rPr>
          <w:rStyle w:val="normaltextrun"/>
          <w:rFonts w:eastAsiaTheme="minorEastAsia"/>
          <w:shd w:val="clear" w:color="auto" w:fill="FFFFFF"/>
        </w:rPr>
        <w:t xml:space="preserve"> </w:t>
      </w:r>
      <w:r w:rsidR="006756B8">
        <w:rPr>
          <w:rStyle w:val="normaltextrun"/>
          <w:rFonts w:eastAsiaTheme="minorEastAsia"/>
          <w:shd w:val="clear" w:color="auto" w:fill="FFFFFF"/>
        </w:rPr>
        <w:t>documentales correspondientes a</w:t>
      </w:r>
      <w:r w:rsidR="00501B48">
        <w:rPr>
          <w:rStyle w:val="normaltextrun"/>
          <w:rFonts w:eastAsiaTheme="minorEastAsia"/>
          <w:shd w:val="clear" w:color="auto" w:fill="FFFFFF"/>
        </w:rPr>
        <w:t>l</w:t>
      </w:r>
      <w:r w:rsidR="006756B8">
        <w:rPr>
          <w:rStyle w:val="normaltextrun"/>
          <w:rFonts w:eastAsiaTheme="minorEastAsia"/>
          <w:shd w:val="clear" w:color="auto" w:fill="FFFFFF"/>
        </w:rPr>
        <w:t xml:space="preserve"> subfondo </w:t>
      </w:r>
      <w:r w:rsidR="00D0429A" w:rsidRPr="00CE0C0E">
        <w:rPr>
          <w:color w:val="auto"/>
          <w:lang w:eastAsia="en-US"/>
        </w:rPr>
        <w:t>Patronato Escolar de las instituciones educativas</w:t>
      </w:r>
      <w:r w:rsidR="006756B8">
        <w:rPr>
          <w:rStyle w:val="normaltextrun"/>
          <w:rFonts w:eastAsiaTheme="minorEastAsia"/>
          <w:shd w:val="clear" w:color="auto" w:fill="FFFFFF"/>
        </w:rPr>
        <w:t xml:space="preserve">; </w:t>
      </w:r>
      <w:r>
        <w:rPr>
          <w:rStyle w:val="normaltextrun"/>
          <w:rFonts w:eastAsiaTheme="minorEastAsia"/>
          <w:shd w:val="clear" w:color="auto" w:fill="FFFFFF"/>
        </w:rPr>
        <w:t xml:space="preserve">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2221F">
        <w:rPr>
          <w:rStyle w:val="normaltextrun"/>
          <w:rFonts w:eastAsiaTheme="minorEastAsia"/>
          <w:b/>
          <w:bCs/>
          <w:shd w:val="clear" w:color="auto" w:fill="FFFFFF"/>
        </w:rPr>
        <w:t>MEDIA</w:t>
      </w:r>
      <w:r>
        <w:rPr>
          <w:rStyle w:val="normaltextrun"/>
          <w:rFonts w:eastAsiaTheme="minorEastAsia"/>
          <w:shd w:val="clear" w:color="auto" w:fill="FFFFFF"/>
        </w:rPr>
        <w:t>; cuyo plazo de resolución no podrá superar los</w:t>
      </w:r>
      <w:r w:rsidR="006756B8">
        <w:rPr>
          <w:rStyle w:val="normaltextrun"/>
          <w:rFonts w:eastAsiaTheme="minorEastAsia"/>
          <w:shd w:val="clear" w:color="auto" w:fill="FFFFFF"/>
        </w:rPr>
        <w:t xml:space="preserve"> </w:t>
      </w:r>
      <w:r>
        <w:rPr>
          <w:rStyle w:val="normaltextrun"/>
          <w:rFonts w:eastAsiaTheme="minorEastAsia"/>
          <w:b/>
          <w:bCs/>
          <w:shd w:val="clear" w:color="auto" w:fill="FFFFFF"/>
        </w:rPr>
        <w:t>NOVENTA</w:t>
      </w:r>
      <w:r w:rsidR="006756B8">
        <w:rPr>
          <w:rStyle w:val="normaltextrun"/>
          <w:rFonts w:eastAsiaTheme="minorEastAsia"/>
          <w:shd w:val="clear" w:color="auto" w:fill="FFFFFF"/>
        </w:rPr>
        <w:t xml:space="preserve"> </w:t>
      </w:r>
      <w:r>
        <w:rPr>
          <w:rStyle w:val="normaltextrun"/>
          <w:rFonts w:eastAsiaTheme="minorEastAsia"/>
          <w:shd w:val="clear" w:color="auto" w:fill="FFFFFF"/>
        </w:rPr>
        <w:t>días naturales; por lo que el informe de valoración documental deberá estar presentado ante este órgano colegiado al</w:t>
      </w:r>
      <w:r w:rsidR="006756B8">
        <w:rPr>
          <w:rStyle w:val="normaltextrun"/>
          <w:rFonts w:eastAsiaTheme="minorEastAsia"/>
          <w:shd w:val="clear" w:color="auto" w:fill="FFFFFF"/>
        </w:rPr>
        <w:t xml:space="preserve"> </w:t>
      </w:r>
      <w:r w:rsidR="006756B8" w:rsidRPr="009626D1">
        <w:rPr>
          <w:rStyle w:val="normaltextrun"/>
          <w:rFonts w:eastAsiaTheme="minorEastAsia"/>
          <w:b/>
          <w:shd w:val="clear" w:color="auto" w:fill="FFFFFF"/>
        </w:rPr>
        <w:t>14 de enero del 2022</w:t>
      </w:r>
      <w:r w:rsidR="006756B8">
        <w:rPr>
          <w:rStyle w:val="normaltextrun"/>
          <w:rFonts w:eastAsiaTheme="minorEastAsia"/>
          <w:shd w:val="clear" w:color="auto" w:fill="FFFFFF"/>
        </w:rPr>
        <w:t xml:space="preserve"> </w:t>
      </w:r>
      <w:r>
        <w:rPr>
          <w:rStyle w:val="normaltextrun"/>
          <w:rFonts w:eastAsiaTheme="minorEastAsia"/>
          <w:shd w:val="clear" w:color="auto" w:fill="FFFFFF"/>
        </w:rPr>
        <w:t>como pla</w:t>
      </w:r>
      <w:r w:rsidR="006756B8">
        <w:rPr>
          <w:rStyle w:val="normaltextrun"/>
          <w:rFonts w:eastAsiaTheme="minorEastAsia"/>
          <w:shd w:val="clear" w:color="auto" w:fill="FFFFFF"/>
        </w:rPr>
        <w:t xml:space="preserve">zo máximo. Enviar copia de este acuerdo a la señora </w:t>
      </w:r>
      <w:r w:rsidR="00D0429A">
        <w:rPr>
          <w:color w:val="auto"/>
          <w:lang w:eastAsia="en-US"/>
        </w:rPr>
        <w:t>Alvarado Agüero</w:t>
      </w:r>
      <w:r w:rsidR="00D0429A">
        <w:rPr>
          <w:rStyle w:val="normaltextrun"/>
          <w:rFonts w:eastAsiaTheme="minorEastAsia"/>
          <w:shd w:val="clear" w:color="auto" w:fill="FFFFFF"/>
        </w:rPr>
        <w:t xml:space="preserve"> </w:t>
      </w:r>
      <w:r>
        <w:rPr>
          <w:rStyle w:val="normaltextrun"/>
          <w:rFonts w:eastAsiaTheme="minorEastAsia"/>
          <w:shd w:val="clear" w:color="auto" w:fill="FFFFFF"/>
        </w:rPr>
        <w:t>y al expedie</w:t>
      </w:r>
      <w:r w:rsidR="006756B8">
        <w:rPr>
          <w:rStyle w:val="normaltextrun"/>
          <w:rFonts w:eastAsiaTheme="minorEastAsia"/>
          <w:shd w:val="clear" w:color="auto" w:fill="FFFFFF"/>
        </w:rPr>
        <w:t xml:space="preserve">nte de valoración documental de </w:t>
      </w:r>
      <w:r w:rsidR="00D0429A">
        <w:rPr>
          <w:color w:val="auto"/>
          <w:lang w:eastAsia="en-US"/>
        </w:rPr>
        <w:t xml:space="preserve">MEP </w:t>
      </w:r>
      <w:r>
        <w:rPr>
          <w:rStyle w:val="normaltextrun"/>
          <w:rFonts w:eastAsiaTheme="minorEastAsia"/>
          <w:shd w:val="clear" w:color="auto" w:fill="FFFFFF"/>
        </w:rPr>
        <w:t>que custodia esta Comisión Nacional. ----------------------------</w:t>
      </w:r>
      <w:r w:rsidR="002523AC">
        <w:rPr>
          <w:rStyle w:val="normaltextrun"/>
          <w:rFonts w:eastAsiaTheme="minorEastAsia"/>
          <w:shd w:val="clear" w:color="auto" w:fill="FFFFFF"/>
        </w:rPr>
        <w:t>-----------------------------------------------------------</w:t>
      </w:r>
      <w:r w:rsidR="009626D1">
        <w:rPr>
          <w:rStyle w:val="normaltextrun"/>
          <w:rFonts w:eastAsiaTheme="minorEastAsia"/>
          <w:shd w:val="clear" w:color="auto" w:fill="FFFFFF"/>
        </w:rPr>
        <w:t>-------</w:t>
      </w:r>
    </w:p>
    <w:p w14:paraId="679F1045" w14:textId="77777777" w:rsidR="000B26FD" w:rsidRPr="00F0067C" w:rsidRDefault="000B26FD" w:rsidP="00FA6C31">
      <w:pPr>
        <w:pStyle w:val="Default"/>
        <w:spacing w:line="460" w:lineRule="exact"/>
        <w:jc w:val="both"/>
        <w:rPr>
          <w:bCs/>
          <w:color w:val="auto"/>
        </w:rPr>
      </w:pPr>
      <w:r w:rsidRPr="000B5D8C">
        <w:rPr>
          <w:b/>
          <w:bCs/>
          <w:color w:val="auto"/>
        </w:rPr>
        <w:t>CAPITULO I</w:t>
      </w:r>
      <w:r>
        <w:rPr>
          <w:b/>
          <w:bCs/>
          <w:color w:val="auto"/>
        </w:rPr>
        <w:t>V</w:t>
      </w:r>
      <w:r w:rsidRPr="000B5D8C">
        <w:rPr>
          <w:b/>
          <w:bCs/>
          <w:color w:val="auto"/>
        </w:rPr>
        <w:t xml:space="preserve">. LECTURA, COMENTARIO, MODIFICACIÓN Y APROBACIÓN DE LAS SIGUIENTES VALORACIONES </w:t>
      </w:r>
      <w:r w:rsidR="00061AE0" w:rsidRPr="000B5D8C">
        <w:rPr>
          <w:b/>
          <w:bCs/>
          <w:color w:val="auto"/>
        </w:rPr>
        <w:t>DOCUMENTALES</w:t>
      </w:r>
      <w:r w:rsidR="00061AE0" w:rsidRPr="00F0067C">
        <w:rPr>
          <w:bCs/>
          <w:color w:val="auto"/>
        </w:rPr>
        <w:t>. ---------------------------------------------------</w:t>
      </w:r>
    </w:p>
    <w:p w14:paraId="5C4005A0" w14:textId="77777777" w:rsidR="00D85258" w:rsidRPr="00581CEA" w:rsidRDefault="000B26FD" w:rsidP="00FA6C31">
      <w:pPr>
        <w:pStyle w:val="paragraph"/>
        <w:spacing w:before="0" w:beforeAutospacing="0" w:after="0" w:afterAutospacing="0" w:line="460" w:lineRule="exact"/>
        <w:jc w:val="both"/>
        <w:textAlignment w:val="baseline"/>
        <w:rPr>
          <w:rFonts w:ascii="Arial" w:hAnsi="Arial" w:cs="Arial"/>
        </w:rPr>
      </w:pPr>
      <w:r w:rsidRPr="00581CEA">
        <w:rPr>
          <w:rFonts w:ascii="Arial" w:hAnsi="Arial" w:cs="Arial"/>
          <w:b/>
          <w:bCs/>
        </w:rPr>
        <w:t xml:space="preserve">ARTÍCULO 6. </w:t>
      </w:r>
      <w:r w:rsidRPr="00581CEA">
        <w:rPr>
          <w:rFonts w:ascii="Arial" w:hAnsi="Arial" w:cs="Arial"/>
          <w:bCs/>
          <w:iCs/>
          <w:lang w:val="es-ES"/>
        </w:rPr>
        <w:t xml:space="preserve">Informe de valoración </w:t>
      </w:r>
      <w:r w:rsidRPr="00581CEA">
        <w:rPr>
          <w:rFonts w:ascii="Arial" w:hAnsi="Arial" w:cs="Arial"/>
          <w:b/>
          <w:bCs/>
        </w:rPr>
        <w:t>IV-035-2021-TP</w:t>
      </w:r>
      <w:r w:rsidRPr="00581CEA">
        <w:rPr>
          <w:rFonts w:ascii="Arial" w:hAnsi="Arial" w:cs="Arial"/>
          <w:bCs/>
          <w:iCs/>
          <w:lang w:val="es-ES"/>
        </w:rPr>
        <w:t>. Asunto: tablas de plazos de conservación de documentos. Fondo: Universidad Técnica Nacional (UTN)</w:t>
      </w:r>
      <w:r w:rsidRPr="00581CEA">
        <w:rPr>
          <w:rFonts w:ascii="Arial" w:hAnsi="Arial" w:cs="Arial"/>
        </w:rPr>
        <w:t>. Convocada la señora Laura Espinoza Rojas,</w:t>
      </w:r>
      <w:r w:rsidRPr="00581CEA">
        <w:rPr>
          <w:rFonts w:ascii="Arial" w:hAnsi="Arial" w:cs="Arial"/>
          <w:bCs/>
          <w:iCs/>
          <w:lang w:val="es-ES"/>
        </w:rPr>
        <w:t xml:space="preserve"> encargada del Archivo Central de la UTN. Hora: 8:45 am. </w:t>
      </w:r>
      <w:r w:rsidR="00D85258" w:rsidRPr="00581CEA">
        <w:rPr>
          <w:rStyle w:val="normaltextrun"/>
          <w:rFonts w:ascii="Arial" w:eastAsiaTheme="minorEastAsia" w:hAnsi="Arial" w:cs="Arial"/>
          <w:shd w:val="clear" w:color="auto" w:fill="FFFFFF"/>
        </w:rPr>
        <w:t>Se deja constancia de que los documentos estuvieron a disposición de las personas miembros de esta Comisión Nacional.</w:t>
      </w:r>
      <w:r w:rsidR="006756B8">
        <w:rPr>
          <w:rStyle w:val="normaltextrun"/>
          <w:rFonts w:ascii="Arial" w:eastAsiaTheme="minorEastAsia" w:hAnsi="Arial" w:cs="Arial"/>
          <w:shd w:val="clear" w:color="auto" w:fill="FFFFFF"/>
        </w:rPr>
        <w:t xml:space="preserve"> </w:t>
      </w:r>
      <w:r w:rsidR="00D85258" w:rsidRPr="00581CEA">
        <w:rPr>
          <w:rStyle w:val="normaltextrun"/>
          <w:rFonts w:ascii="Arial" w:eastAsiaTheme="minorEastAsia" w:hAnsi="Arial" w:cs="Arial"/>
          <w:shd w:val="clear" w:color="auto" w:fill="FFFFFF"/>
        </w:rPr>
        <w:t xml:space="preserve">Al ser las 8: </w:t>
      </w:r>
      <w:r w:rsidR="006756B8">
        <w:rPr>
          <w:rStyle w:val="normaltextrun"/>
          <w:rFonts w:ascii="Arial" w:eastAsiaTheme="minorEastAsia" w:hAnsi="Arial" w:cs="Arial"/>
          <w:shd w:val="clear" w:color="auto" w:fill="FFFFFF"/>
        </w:rPr>
        <w:t xml:space="preserve">45 horas se une </w:t>
      </w:r>
      <w:r w:rsidR="00D85258" w:rsidRPr="00581CEA">
        <w:rPr>
          <w:rStyle w:val="normaltextrun"/>
          <w:rFonts w:ascii="Arial" w:eastAsiaTheme="minorEastAsia" w:hAnsi="Arial" w:cs="Arial"/>
          <w:shd w:val="clear" w:color="auto" w:fill="FFFFFF"/>
        </w:rPr>
        <w:t xml:space="preserve">a la sesión las señoras </w:t>
      </w:r>
      <w:r w:rsidR="006756B8">
        <w:rPr>
          <w:rStyle w:val="normaltextrun"/>
          <w:rFonts w:ascii="Arial" w:eastAsiaTheme="minorEastAsia" w:hAnsi="Arial" w:cs="Arial"/>
          <w:shd w:val="clear" w:color="auto" w:fill="FFFFFF"/>
        </w:rPr>
        <w:t xml:space="preserve">Espinoza Rojas, Rebeca Conejo y </w:t>
      </w:r>
      <w:r w:rsidR="00D85258" w:rsidRPr="00581CEA">
        <w:rPr>
          <w:rFonts w:ascii="Arial" w:hAnsi="Arial" w:cs="Arial"/>
          <w:color w:val="000000"/>
          <w:shd w:val="clear" w:color="auto" w:fill="FFFFFF"/>
        </w:rPr>
        <w:t>Maureen Álvarez Guillén</w:t>
      </w:r>
      <w:r w:rsidR="006756B8">
        <w:rPr>
          <w:rStyle w:val="normaltextrun"/>
          <w:rFonts w:ascii="Arial" w:eastAsiaTheme="minorEastAsia" w:hAnsi="Arial" w:cs="Arial"/>
          <w:shd w:val="clear" w:color="auto" w:fill="FFFFFF"/>
        </w:rPr>
        <w:t xml:space="preserve">, quien </w:t>
      </w:r>
      <w:r w:rsidR="00D85258" w:rsidRPr="00581CEA">
        <w:rPr>
          <w:rStyle w:val="normaltextrun"/>
          <w:rFonts w:ascii="Arial" w:eastAsiaTheme="minorEastAsia" w:hAnsi="Arial" w:cs="Arial"/>
          <w:shd w:val="clear" w:color="auto" w:fill="FFFFFF"/>
        </w:rPr>
        <w:t>procede con la lectura del informe</w:t>
      </w:r>
      <w:r w:rsidR="006756B8">
        <w:rPr>
          <w:rStyle w:val="normaltextrun"/>
          <w:rFonts w:ascii="Arial" w:eastAsiaTheme="minorEastAsia" w:hAnsi="Arial" w:cs="Arial"/>
          <w:b/>
          <w:bCs/>
          <w:shd w:val="clear" w:color="auto" w:fill="FFFFFF"/>
        </w:rPr>
        <w:t xml:space="preserve"> </w:t>
      </w:r>
      <w:r w:rsidR="00D85258" w:rsidRPr="00581CEA">
        <w:rPr>
          <w:rStyle w:val="normaltextrun"/>
          <w:rFonts w:ascii="Arial" w:eastAsiaTheme="minorEastAsia" w:hAnsi="Arial" w:cs="Arial"/>
          <w:shd w:val="clear" w:color="auto" w:fill="FFFFFF"/>
        </w:rPr>
        <w:t xml:space="preserve">del cual se </w:t>
      </w:r>
      <w:r w:rsidR="006756B8">
        <w:rPr>
          <w:rStyle w:val="normaltextrun"/>
          <w:rFonts w:ascii="Arial" w:eastAsiaTheme="minorEastAsia" w:hAnsi="Arial" w:cs="Arial"/>
          <w:shd w:val="clear" w:color="auto" w:fill="FFFFFF"/>
        </w:rPr>
        <w:t xml:space="preserve">destacan las siguientes consideraciones previas: </w:t>
      </w:r>
      <w:r w:rsidR="006756B8">
        <w:rPr>
          <w:rFonts w:ascii="Arial" w:hAnsi="Arial" w:cs="Arial"/>
          <w:b/>
          <w:bCs/>
          <w:i/>
        </w:rPr>
        <w:t>“</w:t>
      </w:r>
      <w:r w:rsidR="006756B8" w:rsidRPr="006756B8">
        <w:rPr>
          <w:rFonts w:ascii="Arial" w:hAnsi="Arial" w:cs="Arial"/>
          <w:b/>
          <w:bCs/>
          <w:i/>
        </w:rPr>
        <w:t>4.1.</w:t>
      </w:r>
      <w:r w:rsidR="006756B8">
        <w:rPr>
          <w:rFonts w:ascii="Arial" w:hAnsi="Arial" w:cs="Arial"/>
          <w:bCs/>
          <w:i/>
        </w:rPr>
        <w:t xml:space="preserve"> </w:t>
      </w:r>
      <w:r w:rsidR="006756B8" w:rsidRPr="006756B8">
        <w:rPr>
          <w:rFonts w:ascii="Arial" w:hAnsi="Arial" w:cs="Arial"/>
          <w:bCs/>
          <w:i/>
        </w:rPr>
        <w:t>En el oficio N° CISED-009-2021, se hace la siguiente aclaración: “Un aspecto que la CNSED debe conocer es que en el antiguo centro CIPET no se acataba lo dispuesto por la Ley 7202; por lo que no se efectuaba ningún tipo de control a los documentos producidos, no se realizaban procesos de clasificación y tampoco de conservación. Es hasta el 2013 que se inicia con el rescate, limpieza, ordenación, clasificación, conservación y con el uso de los instrumentos descriptivos correspondientes.”</w:t>
      </w:r>
      <w:r w:rsidR="006756B8">
        <w:rPr>
          <w:rFonts w:ascii="Arial" w:hAnsi="Arial" w:cs="Arial"/>
          <w:bCs/>
          <w:i/>
        </w:rPr>
        <w:t xml:space="preserve"> </w:t>
      </w:r>
      <w:r w:rsidR="006756B8" w:rsidRPr="006756B8">
        <w:rPr>
          <w:rFonts w:ascii="Arial" w:hAnsi="Arial" w:cs="Arial"/>
          <w:b/>
          <w:i/>
        </w:rPr>
        <w:t>4.2.</w:t>
      </w:r>
      <w:r w:rsidR="006756B8">
        <w:rPr>
          <w:rFonts w:ascii="Arial" w:hAnsi="Arial" w:cs="Arial"/>
          <w:i/>
        </w:rPr>
        <w:t xml:space="preserve"> </w:t>
      </w:r>
      <w:r w:rsidR="006756B8" w:rsidRPr="006756B8">
        <w:rPr>
          <w:rFonts w:ascii="Arial" w:hAnsi="Arial" w:cs="Arial"/>
          <w:i/>
        </w:rPr>
        <w:t>El trámite de valoración se realizó con el organigrama remitido por el CISED, sin embargo el organigrama no indica que ha sido aprobado por el MIDEPLAN o la autoridad competente, según lo señalado en el requisito N°4 del Instructivo para la presentación de trámites de valoración ante la CNSED.</w:t>
      </w:r>
      <w:r w:rsidR="006756B8">
        <w:rPr>
          <w:rFonts w:ascii="Arial" w:hAnsi="Arial" w:cs="Arial"/>
          <w:i/>
        </w:rPr>
        <w:t xml:space="preserve"> </w:t>
      </w:r>
      <w:r w:rsidR="006756B8" w:rsidRPr="006756B8">
        <w:rPr>
          <w:rFonts w:ascii="Arial" w:hAnsi="Arial" w:cs="Arial"/>
          <w:b/>
          <w:i/>
        </w:rPr>
        <w:t>4.3.</w:t>
      </w:r>
      <w:r w:rsidR="006756B8">
        <w:rPr>
          <w:rFonts w:ascii="Arial" w:hAnsi="Arial" w:cs="Arial"/>
          <w:i/>
        </w:rPr>
        <w:t xml:space="preserve"> </w:t>
      </w:r>
      <w:r w:rsidR="006756B8" w:rsidRPr="006756B8">
        <w:rPr>
          <w:rFonts w:ascii="Arial" w:hAnsi="Arial" w:cs="Arial"/>
          <w:i/>
        </w:rPr>
        <w:t xml:space="preserve">Según la investigación realizada, se detectó que las  funciones indicadas en el instrumento de valoración de algunos subfondos, no corresponden en su totalidad, con las establecidas en la normativa de </w:t>
      </w:r>
      <w:r w:rsidR="006756B8" w:rsidRPr="006756B8">
        <w:rPr>
          <w:rFonts w:ascii="Arial" w:hAnsi="Arial" w:cs="Arial"/>
          <w:i/>
        </w:rPr>
        <w:lastRenderedPageBreak/>
        <w:t>creación.</w:t>
      </w:r>
      <w:r w:rsidR="006756B8">
        <w:rPr>
          <w:rFonts w:ascii="Arial" w:hAnsi="Arial" w:cs="Arial"/>
          <w:i/>
        </w:rPr>
        <w:t xml:space="preserve"> </w:t>
      </w:r>
      <w:r w:rsidR="006756B8" w:rsidRPr="006756B8">
        <w:rPr>
          <w:rFonts w:ascii="Arial" w:eastAsiaTheme="minorHAnsi" w:hAnsi="Arial" w:cs="Arial"/>
          <w:b/>
          <w:i/>
          <w:color w:val="000000"/>
        </w:rPr>
        <w:t>4.4.</w:t>
      </w:r>
      <w:r w:rsidR="006756B8">
        <w:rPr>
          <w:rFonts w:ascii="Arial" w:eastAsiaTheme="minorHAnsi" w:hAnsi="Arial" w:cs="Arial"/>
          <w:i/>
          <w:color w:val="000000"/>
        </w:rPr>
        <w:t xml:space="preserve"> </w:t>
      </w:r>
      <w:r w:rsidR="006756B8" w:rsidRPr="006756B8">
        <w:rPr>
          <w:rFonts w:ascii="Arial" w:eastAsiaTheme="minorHAnsi" w:hAnsi="Arial" w:cs="Arial"/>
          <w:i/>
          <w:color w:val="000000"/>
          <w:lang w:eastAsia="en-US"/>
        </w:rPr>
        <w:t xml:space="preserve">Luego de realizar la revisión de los requisitos de forma y fondo del presente trámite, se detectaron algunos incumplimientos, los cuales se señalan a continuación a modo de prevención, para su cumplimiento por parte del CISED, en próximos trámites que desee presentar ante este órgano colegiado: </w:t>
      </w:r>
      <w:r w:rsidR="006756B8">
        <w:rPr>
          <w:rFonts w:ascii="Arial" w:hAnsi="Arial" w:cs="Arial"/>
          <w:i/>
        </w:rPr>
        <w:t xml:space="preserve">1. </w:t>
      </w:r>
      <w:r w:rsidR="006756B8" w:rsidRPr="006756B8">
        <w:rPr>
          <w:rFonts w:ascii="Arial" w:hAnsi="Arial" w:cs="Arial"/>
          <w:i/>
        </w:rPr>
        <w:t>En el oficio de presentación de las tablas de plazos, se indica la fecha en la que el CISED aprobó las tablas de plazos, pero no se indica el número de sesión.</w:t>
      </w:r>
      <w:r w:rsidR="006756B8">
        <w:rPr>
          <w:rFonts w:ascii="Arial" w:hAnsi="Arial" w:cs="Arial"/>
          <w:i/>
        </w:rPr>
        <w:t xml:space="preserve"> 2. </w:t>
      </w:r>
      <w:r w:rsidR="006756B8" w:rsidRPr="006756B8">
        <w:rPr>
          <w:rFonts w:ascii="Arial" w:hAnsi="Arial" w:cs="Arial"/>
          <w:i/>
        </w:rPr>
        <w:t>Se observó que en la tabla de plazos del Consejo Técnico se incluyeron tres series documentales y seguidamente, en el mismo instrumento se incluyeron siete series documentales de la Asesoría Legal, incumpliendo la presentación de las tablas por subfondos, cuando el organigrama refleja ambas oficinas son independientes. Por esta razón, el análisis de ambos subfondos en el presente informe, se realizó por separado.</w:t>
      </w:r>
      <w:r w:rsidR="006756B8">
        <w:rPr>
          <w:rFonts w:ascii="Arial" w:hAnsi="Arial" w:cs="Arial"/>
          <w:i/>
        </w:rPr>
        <w:t xml:space="preserve"> 3. </w:t>
      </w:r>
      <w:r w:rsidR="006756B8" w:rsidRPr="006756B8">
        <w:rPr>
          <w:rFonts w:ascii="Arial" w:hAnsi="Arial" w:cs="Arial"/>
          <w:i/>
        </w:rPr>
        <w:t>Se observó que la tabla de plazos correspondiente al subfondo Dirección Ejecutiva, las series documentales no poseen la debida secuencia en el número de orden correspondiente a cada serie documental. Para efectos de orden y presentación del informe, se sigue la secuencia numeral de las series, y no el número establecido  en la tabla de plazos.</w:t>
      </w:r>
      <w:r w:rsidR="006756B8">
        <w:rPr>
          <w:rFonts w:ascii="Arial" w:hAnsi="Arial" w:cs="Arial"/>
          <w:i/>
        </w:rPr>
        <w:t xml:space="preserve"> </w:t>
      </w:r>
      <w:r w:rsidR="006756B8" w:rsidRPr="006756B8">
        <w:rPr>
          <w:rFonts w:ascii="Arial" w:hAnsi="Arial" w:cs="Arial"/>
          <w:b/>
          <w:i/>
        </w:rPr>
        <w:t>4.5.</w:t>
      </w:r>
      <w:r w:rsidR="006756B8">
        <w:rPr>
          <w:rFonts w:ascii="Arial" w:hAnsi="Arial" w:cs="Arial"/>
          <w:i/>
        </w:rPr>
        <w:t xml:space="preserve"> </w:t>
      </w:r>
      <w:r w:rsidR="006756B8" w:rsidRPr="006756B8">
        <w:rPr>
          <w:rFonts w:ascii="Arial" w:hAnsi="Arial" w:cs="Arial"/>
          <w:i/>
        </w:rPr>
        <w:t xml:space="preserve">Mediante oficio N° DGAN-CNSED-253-2021 de 21 de setiembre de 2021, se solicitaron al CISED de la Universidad Técnica Nacional  algunas aclaraciones. Entre las que destacan: </w:t>
      </w:r>
      <w:r w:rsidR="006756B8">
        <w:rPr>
          <w:rFonts w:ascii="Arial" w:eastAsiaTheme="minorHAnsi" w:hAnsi="Arial" w:cs="Arial"/>
          <w:i/>
        </w:rPr>
        <w:t xml:space="preserve">1. </w:t>
      </w:r>
      <w:r w:rsidR="006756B8" w:rsidRPr="006756B8">
        <w:rPr>
          <w:rFonts w:ascii="Arial" w:eastAsiaTheme="minorHAnsi" w:hAnsi="Arial" w:cs="Arial"/>
          <w:i/>
          <w:lang w:eastAsia="en-US"/>
        </w:rPr>
        <w:t>Se observó que las tablas están firmadas por el señor Francisco González Calvo y se indica que es de la Dirección Ejecutiva CFPTE, pero se desconoce qué es el CFPTE y la relación que este tiene con el extinto CIPET. Favor aclarar ambos aspectos. Aunado a lo anterior, favor aclarar, por qué razón las tablas de plazos son firmadas por el Señor González Calvo</w:t>
      </w:r>
      <w:r w:rsidR="006756B8">
        <w:rPr>
          <w:rFonts w:ascii="Arial" w:eastAsiaTheme="minorHAnsi" w:hAnsi="Arial" w:cs="Arial"/>
          <w:i/>
          <w:lang w:eastAsia="en-US"/>
        </w:rPr>
        <w:t xml:space="preserve">. </w:t>
      </w:r>
      <w:r w:rsidR="006756B8">
        <w:rPr>
          <w:rFonts w:ascii="Arial" w:eastAsiaTheme="minorHAnsi" w:hAnsi="Arial" w:cs="Arial"/>
          <w:i/>
        </w:rPr>
        <w:t xml:space="preserve">2. </w:t>
      </w:r>
      <w:r w:rsidR="006756B8" w:rsidRPr="006756B8">
        <w:rPr>
          <w:rFonts w:ascii="Arial" w:eastAsiaTheme="minorHAnsi" w:hAnsi="Arial" w:cs="Arial"/>
          <w:i/>
          <w:lang w:eastAsia="en-US"/>
        </w:rPr>
        <w:t>De acuerdo con la resolución de la CNSED N° 01-2014 en las asesorías legales se declara con valor científico cultural la serie documental “criterios y dictámenes legales”. Pero se observó que en la tabla de plazos no se incluyó ninguna serie con ese nombre, por favor indicar en cuál de las series incluidas en la tabla, se reflejan los criterios y dictámenes legales producidos por la esta Asesoría Legal relacionadas con actividades sustantivas del CIPET.</w:t>
      </w:r>
      <w:r w:rsidR="006756B8">
        <w:rPr>
          <w:rFonts w:ascii="Arial" w:eastAsiaTheme="minorHAnsi" w:hAnsi="Arial" w:cs="Arial"/>
          <w:i/>
          <w:lang w:eastAsia="en-US"/>
        </w:rPr>
        <w:t xml:space="preserve"> </w:t>
      </w:r>
      <w:r w:rsidR="006756B8">
        <w:rPr>
          <w:rFonts w:ascii="Arial" w:hAnsi="Arial" w:cs="Arial"/>
          <w:i/>
        </w:rPr>
        <w:t xml:space="preserve">4.6. </w:t>
      </w:r>
      <w:r w:rsidR="006756B8" w:rsidRPr="006756B8">
        <w:rPr>
          <w:rFonts w:ascii="Arial" w:hAnsi="Arial" w:cs="Arial"/>
          <w:i/>
        </w:rPr>
        <w:t>Por medio del oficio CISED-010-2021 de 24 de setiembre de 2021, el CISED de la UTN  remitió  las respuestas a las solicitudes realizadas. Seguidamente se detallan las respuestas otorgadas en relación a las solicitudes expuestas en el apartado 3.</w:t>
      </w:r>
      <w:r w:rsidR="006756B8">
        <w:rPr>
          <w:rFonts w:ascii="Arial" w:hAnsi="Arial" w:cs="Arial"/>
          <w:i/>
        </w:rPr>
        <w:t xml:space="preserve"> </w:t>
      </w:r>
      <w:r w:rsidR="006756B8">
        <w:rPr>
          <w:rFonts w:ascii="Arial" w:eastAsiaTheme="minorHAnsi" w:hAnsi="Arial" w:cs="Arial"/>
          <w:i/>
        </w:rPr>
        <w:t xml:space="preserve">1. </w:t>
      </w:r>
      <w:r w:rsidR="006756B8" w:rsidRPr="006756B8">
        <w:rPr>
          <w:rFonts w:ascii="Arial" w:eastAsiaTheme="minorHAnsi" w:hAnsi="Arial" w:cs="Arial"/>
          <w:i/>
          <w:lang w:eastAsia="en-US"/>
        </w:rPr>
        <w:t>El Centro de Formación Pedagógica y Tecnológica Educativa (CFPTE) es parte de la Universidad Técnica Nacional, anteriormente este mismo Centro se llamaba Centro de Investigación para el Perfeccionamiento de la Educación Técnica (CIPET), actualmente el señor Francisco González Calvo es el Director Ejecutivo del Centro y por consiguiente el encargado de firmar las tablas de plazos. Esto de conformidad con el Artículo 7 Fusiones, Ley 8638 Ley Orgánica de la Universidad Técnica Nacional.</w:t>
      </w:r>
      <w:r w:rsidR="006756B8">
        <w:rPr>
          <w:rFonts w:ascii="Arial" w:eastAsiaTheme="minorHAnsi" w:hAnsi="Arial" w:cs="Arial"/>
          <w:i/>
          <w:lang w:eastAsia="en-US"/>
        </w:rPr>
        <w:t xml:space="preserve"> </w:t>
      </w:r>
      <w:r w:rsidR="006756B8">
        <w:rPr>
          <w:rFonts w:ascii="Arial" w:eastAsiaTheme="minorHAnsi" w:hAnsi="Arial" w:cs="Arial"/>
          <w:i/>
        </w:rPr>
        <w:t xml:space="preserve">2. </w:t>
      </w:r>
      <w:r w:rsidR="006756B8" w:rsidRPr="006756B8">
        <w:rPr>
          <w:rFonts w:ascii="Arial" w:eastAsiaTheme="minorHAnsi" w:hAnsi="Arial" w:cs="Arial"/>
          <w:i/>
          <w:lang w:eastAsia="en-US"/>
        </w:rPr>
        <w:t xml:space="preserve">Se desconoce que se hizo la documentación faltante, por consiguiente los documentos descritos en las tablas de plazos son los únicos existentes relacionados a la unidad de Asesoría Legal. En el antiguo CIPET, no existía un profesional en Archivística, ni se acataba lo dispuesto en la Ley 7202. Fue hasta el año 2012, con la </w:t>
      </w:r>
      <w:r w:rsidR="006756B8" w:rsidRPr="006756B8">
        <w:rPr>
          <w:rFonts w:ascii="Arial" w:eastAsiaTheme="minorHAnsi" w:hAnsi="Arial" w:cs="Arial"/>
          <w:i/>
          <w:lang w:eastAsia="en-US"/>
        </w:rPr>
        <w:lastRenderedPageBreak/>
        <w:t>contratación de un profesional en la materia que se comenzó a cumplir la ley.</w:t>
      </w:r>
      <w:r w:rsidR="006756B8">
        <w:rPr>
          <w:rFonts w:ascii="Arial" w:eastAsiaTheme="minorHAnsi" w:hAnsi="Arial" w:cs="Arial"/>
          <w:i/>
          <w:lang w:eastAsia="en-US"/>
        </w:rPr>
        <w:t xml:space="preserve"> </w:t>
      </w:r>
      <w:r w:rsidR="006756B8">
        <w:rPr>
          <w:rFonts w:ascii="Arial" w:hAnsi="Arial" w:cs="Arial"/>
          <w:i/>
          <w:lang w:val="es-ES"/>
        </w:rPr>
        <w:t xml:space="preserve">4.7. </w:t>
      </w:r>
      <w:r w:rsidR="006756B8" w:rsidRPr="006756B8">
        <w:rPr>
          <w:rFonts w:ascii="Arial" w:hAnsi="Arial" w:cs="Arial"/>
          <w:i/>
          <w:lang w:val="es-ES"/>
        </w:rPr>
        <w:t>Es importante señalar que en algunas de las tablas de plazos se omitieron series documentales  que según la resolución CNSED 01-2014, poseen declaratoria con valor científico cultural. Por ejemplo:</w:t>
      </w:r>
      <w:r w:rsidR="006756B8">
        <w:rPr>
          <w:rFonts w:ascii="Arial" w:hAnsi="Arial" w:cs="Arial"/>
          <w:i/>
          <w:lang w:val="es-ES"/>
        </w:rPr>
        <w:t xml:space="preserve"> </w:t>
      </w:r>
      <w:r w:rsidR="006756B8">
        <w:rPr>
          <w:rFonts w:ascii="Arial" w:hAnsi="Arial" w:cs="Arial"/>
          <w:i/>
        </w:rPr>
        <w:sym w:font="Symbol" w:char="F0B7"/>
      </w:r>
      <w:r w:rsidR="006756B8" w:rsidRPr="006756B8">
        <w:rPr>
          <w:rFonts w:ascii="Arial" w:hAnsi="Arial" w:cs="Arial"/>
          <w:i/>
        </w:rPr>
        <w:t>En el subfondo Asesoría Legal, se omitió la  serie documental “criterios y dictámenes legales”</w:t>
      </w:r>
      <w:r w:rsidR="006756B8">
        <w:rPr>
          <w:rFonts w:ascii="Arial" w:hAnsi="Arial" w:cs="Arial"/>
          <w:i/>
        </w:rPr>
        <w:t xml:space="preserve"> </w:t>
      </w:r>
      <w:r w:rsidR="006756B8">
        <w:rPr>
          <w:rFonts w:ascii="Arial" w:hAnsi="Arial" w:cs="Arial"/>
          <w:i/>
          <w:lang w:val="es-ES"/>
        </w:rPr>
        <w:sym w:font="Symbol" w:char="F0B7"/>
      </w:r>
      <w:r w:rsidR="006756B8" w:rsidRPr="006756B8">
        <w:rPr>
          <w:rFonts w:ascii="Arial" w:hAnsi="Arial" w:cs="Arial"/>
          <w:i/>
        </w:rPr>
        <w:t>En el subfondo Consejo Técnico, se omitieron las series documentales: “Informe de programación financiera de la ejecución presupuestaria institucional” y “Estados Financieros y presupuestarios.”  Ya que según esta resolución, se declaran en él órgano superior de la institución o en Financiero Contable, por lo en futuros tramites de valoración habría que verificar que estas  series se incluyan en la tabla de plazos del departamento Administrativo Financiero.</w:t>
      </w:r>
      <w:r w:rsidR="006756B8">
        <w:rPr>
          <w:rFonts w:ascii="Arial" w:hAnsi="Arial" w:cs="Arial"/>
          <w:i/>
        </w:rPr>
        <w:t xml:space="preserve">” </w:t>
      </w:r>
      <w:r w:rsidR="00581CEA">
        <w:rPr>
          <w:rStyle w:val="eop"/>
          <w:rFonts w:ascii="Arial" w:eastAsiaTheme="minorEastAsia" w:hAnsi="Arial" w:cs="Arial"/>
        </w:rPr>
        <w:t>---------------------------------------------------------</w:t>
      </w:r>
      <w:r w:rsidR="002523AC">
        <w:rPr>
          <w:rStyle w:val="eop"/>
          <w:rFonts w:ascii="Arial" w:eastAsiaTheme="minorEastAsia" w:hAnsi="Arial" w:cs="Arial"/>
        </w:rPr>
        <w:t>------</w:t>
      </w:r>
      <w:r w:rsidR="006756B8">
        <w:rPr>
          <w:rStyle w:val="eop"/>
          <w:rFonts w:ascii="Arial" w:eastAsiaTheme="minorEastAsia" w:hAnsi="Arial" w:cs="Arial"/>
        </w:rPr>
        <w:t>---------------------</w:t>
      </w:r>
    </w:p>
    <w:p w14:paraId="1F24ADCF" w14:textId="77777777" w:rsidR="0074228E" w:rsidRDefault="0074228E" w:rsidP="00FA6C31">
      <w:pPr>
        <w:pStyle w:val="Default"/>
        <w:spacing w:line="460" w:lineRule="exact"/>
        <w:jc w:val="both"/>
        <w:rPr>
          <w:bCs/>
          <w:iCs/>
          <w:color w:val="auto"/>
          <w:lang w:val="es-ES"/>
        </w:rPr>
      </w:pPr>
      <w:r w:rsidRPr="0074228E">
        <w:rPr>
          <w:rStyle w:val="normaltextrun"/>
          <w:rFonts w:eastAsiaTheme="minorEastAsia"/>
          <w:b/>
          <w:bCs/>
          <w:shd w:val="clear" w:color="auto" w:fill="FFFFFF"/>
        </w:rPr>
        <w:t>ACUERDO 6</w:t>
      </w:r>
      <w:r w:rsidR="00974482">
        <w:rPr>
          <w:rStyle w:val="normaltextrun"/>
          <w:rFonts w:eastAsiaTheme="minorEastAsia"/>
          <w:b/>
          <w:bCs/>
          <w:shd w:val="clear" w:color="auto" w:fill="FFFFFF"/>
        </w:rPr>
        <w:t>.</w:t>
      </w:r>
      <w:r>
        <w:rPr>
          <w:rStyle w:val="normaltextrun"/>
          <w:rFonts w:eastAsiaTheme="minorEastAsia"/>
          <w:shd w:val="clear" w:color="auto" w:fill="FFFFFF"/>
        </w:rPr>
        <w:t xml:space="preserve"> Comunicar a </w:t>
      </w:r>
      <w:r w:rsidR="006756B8">
        <w:rPr>
          <w:rStyle w:val="normaltextrun"/>
          <w:rFonts w:eastAsiaTheme="minorEastAsia"/>
          <w:shd w:val="clear" w:color="auto" w:fill="FFFFFF"/>
        </w:rPr>
        <w:t>la señora Laura Espinoza Rojas, s</w:t>
      </w:r>
      <w:r>
        <w:rPr>
          <w:rStyle w:val="normaltextrun"/>
          <w:rFonts w:eastAsiaTheme="minorEastAsia"/>
          <w:shd w:val="clear" w:color="auto" w:fill="FFFFFF"/>
        </w:rPr>
        <w:t>ecretaria del Comité Institucional de Selección y Eliminación de Documentos (</w:t>
      </w:r>
      <w:r w:rsidR="000833EA">
        <w:rPr>
          <w:rStyle w:val="normaltextrun"/>
          <w:rFonts w:eastAsiaTheme="minorEastAsia"/>
          <w:shd w:val="clear" w:color="auto" w:fill="FFFFFF"/>
        </w:rPr>
        <w:t>C</w:t>
      </w:r>
      <w:r w:rsidR="006756B8">
        <w:rPr>
          <w:rStyle w:val="normaltextrun"/>
          <w:rFonts w:eastAsiaTheme="minorEastAsia"/>
          <w:shd w:val="clear" w:color="auto" w:fill="FFFFFF"/>
        </w:rPr>
        <w:t>ised</w:t>
      </w:r>
      <w:r>
        <w:rPr>
          <w:rStyle w:val="normaltextrun"/>
          <w:rFonts w:eastAsiaTheme="minorEastAsia"/>
          <w:shd w:val="clear" w:color="auto" w:fill="FFFFFF"/>
        </w:rPr>
        <w:t>)</w:t>
      </w:r>
      <w:r w:rsidR="006756B8">
        <w:rPr>
          <w:rStyle w:val="normaltextrun"/>
          <w:rFonts w:eastAsiaTheme="minorEastAsia"/>
          <w:shd w:val="clear" w:color="auto" w:fill="FFFFFF"/>
        </w:rPr>
        <w:t xml:space="preserve"> de la </w:t>
      </w:r>
      <w:r>
        <w:rPr>
          <w:rStyle w:val="normaltextrun"/>
          <w:rFonts w:eastAsiaTheme="minorEastAsia"/>
          <w:shd w:val="clear" w:color="auto" w:fill="FFFFFF"/>
        </w:rPr>
        <w:t>Universidad Técnica Nacional</w:t>
      </w:r>
      <w:r w:rsidR="006756B8">
        <w:rPr>
          <w:rStyle w:val="normaltextrun"/>
          <w:rFonts w:eastAsiaTheme="minorEastAsia"/>
          <w:shd w:val="clear" w:color="auto" w:fill="FFFFFF"/>
        </w:rPr>
        <w:t xml:space="preserve"> (UTN)</w:t>
      </w:r>
      <w:r>
        <w:rPr>
          <w:rStyle w:val="normaltextrun"/>
          <w:rFonts w:eastAsiaTheme="minorEastAsia"/>
          <w:shd w:val="clear" w:color="auto" w:fill="FFFFFF"/>
        </w:rPr>
        <w:t xml:space="preserve">; que luego de conocer la solicitud de valoración presentada mediante </w:t>
      </w:r>
      <w:r w:rsidR="006756B8">
        <w:rPr>
          <w:rStyle w:val="normaltextrun"/>
          <w:rFonts w:eastAsiaTheme="minorEastAsia"/>
          <w:shd w:val="clear" w:color="auto" w:fill="FFFFFF"/>
        </w:rPr>
        <w:t>el</w:t>
      </w:r>
      <w:r>
        <w:rPr>
          <w:rStyle w:val="normaltextrun"/>
          <w:rFonts w:eastAsiaTheme="minorEastAsia"/>
          <w:shd w:val="clear" w:color="auto" w:fill="FFFFFF"/>
        </w:rPr>
        <w:t xml:space="preserve"> </w:t>
      </w:r>
      <w:r w:rsidR="006756B8">
        <w:rPr>
          <w:rStyle w:val="normaltextrun"/>
          <w:rFonts w:eastAsiaTheme="minorEastAsia"/>
          <w:shd w:val="clear" w:color="auto" w:fill="FFFFFF"/>
        </w:rPr>
        <w:t xml:space="preserve">oficio </w:t>
      </w:r>
      <w:r w:rsidR="000833EA">
        <w:rPr>
          <w:rStyle w:val="normaltextrun"/>
          <w:rFonts w:eastAsiaTheme="majorEastAsia"/>
          <w:shd w:val="clear" w:color="auto" w:fill="FFFFFF"/>
        </w:rPr>
        <w:t>CISED</w:t>
      </w:r>
      <w:r w:rsidR="00DB4244" w:rsidRPr="00D85258">
        <w:rPr>
          <w:rStyle w:val="normaltextrun"/>
          <w:rFonts w:eastAsiaTheme="majorEastAsia"/>
          <w:shd w:val="clear" w:color="auto" w:fill="FFFFFF"/>
        </w:rPr>
        <w:t>-009-2021 de</w:t>
      </w:r>
      <w:r w:rsidR="006756B8">
        <w:rPr>
          <w:rStyle w:val="normaltextrun"/>
          <w:rFonts w:eastAsiaTheme="majorEastAsia"/>
          <w:shd w:val="clear" w:color="auto" w:fill="FFFFFF"/>
        </w:rPr>
        <w:t xml:space="preserve"> 22 </w:t>
      </w:r>
      <w:r w:rsidR="00DB4244" w:rsidRPr="00D85258">
        <w:rPr>
          <w:rStyle w:val="normaltextrun"/>
          <w:rFonts w:eastAsiaTheme="majorEastAsia"/>
          <w:shd w:val="clear" w:color="auto" w:fill="FFFFFF"/>
        </w:rPr>
        <w:t>de julio de 2021</w:t>
      </w:r>
      <w:r w:rsidRPr="00D85258">
        <w:rPr>
          <w:rStyle w:val="normaltextrun"/>
          <w:rFonts w:eastAsiaTheme="minorEastAsia"/>
          <w:shd w:val="clear" w:color="auto" w:fill="FFFFFF"/>
        </w:rPr>
        <w:t xml:space="preserve">, por medio del cual presentó </w:t>
      </w:r>
      <w:r w:rsidR="006756B8">
        <w:rPr>
          <w:rStyle w:val="normaltextrun"/>
          <w:rFonts w:eastAsiaTheme="minorEastAsia"/>
          <w:shd w:val="clear" w:color="auto" w:fill="FFFFFF"/>
        </w:rPr>
        <w:t xml:space="preserve">la valoración documental de los </w:t>
      </w:r>
      <w:r w:rsidRPr="00D85258">
        <w:rPr>
          <w:rStyle w:val="normaltextrun"/>
          <w:rFonts w:eastAsiaTheme="minorEastAsia"/>
          <w:shd w:val="clear" w:color="auto" w:fill="FFFFFF"/>
        </w:rPr>
        <w:t>subfondos:</w:t>
      </w:r>
      <w:r w:rsidR="00744953">
        <w:rPr>
          <w:rStyle w:val="normaltextrun"/>
          <w:rFonts w:eastAsiaTheme="minorEastAsia"/>
          <w:shd w:val="clear" w:color="auto" w:fill="FFFFFF"/>
        </w:rPr>
        <w:t xml:space="preserve"> </w:t>
      </w:r>
      <w:r w:rsidRPr="00D85258">
        <w:rPr>
          <w:rStyle w:val="normaltextrun"/>
          <w:rFonts w:eastAsiaTheme="minorEastAsia"/>
          <w:shd w:val="clear" w:color="auto" w:fill="FFFFFF"/>
        </w:rPr>
        <w:t>Consejo</w:t>
      </w:r>
      <w:r w:rsidRPr="00DB4244">
        <w:rPr>
          <w:rStyle w:val="normaltextrun"/>
          <w:rFonts w:eastAsiaTheme="minorEastAsia"/>
          <w:shd w:val="clear" w:color="auto" w:fill="FFFFFF"/>
        </w:rPr>
        <w:t xml:space="preserve"> Técnico</w:t>
      </w:r>
      <w:r w:rsidR="00744953">
        <w:rPr>
          <w:rStyle w:val="normaltextrun"/>
          <w:rFonts w:eastAsiaTheme="minorEastAsia"/>
          <w:shd w:val="clear" w:color="auto" w:fill="FFFFFF"/>
        </w:rPr>
        <w:t xml:space="preserve">, </w:t>
      </w:r>
      <w:r w:rsidR="00744953" w:rsidRPr="00DB4244">
        <w:rPr>
          <w:rStyle w:val="normaltextrun"/>
          <w:rFonts w:eastAsiaTheme="minorEastAsia"/>
          <w:shd w:val="clear" w:color="auto" w:fill="FFFFFF"/>
        </w:rPr>
        <w:t>Asesoría Legal</w:t>
      </w:r>
      <w:r w:rsidR="00744953">
        <w:rPr>
          <w:rStyle w:val="normaltextrun"/>
          <w:rFonts w:eastAsiaTheme="minorEastAsia"/>
          <w:shd w:val="clear" w:color="auto" w:fill="FFFFFF"/>
        </w:rPr>
        <w:t xml:space="preserve">, </w:t>
      </w:r>
      <w:r w:rsidR="00744953" w:rsidRPr="00DB4244">
        <w:rPr>
          <w:shd w:val="clear" w:color="auto" w:fill="FFFFFF"/>
        </w:rPr>
        <w:t>Dirección Ejecutiva</w:t>
      </w:r>
      <w:r w:rsidR="00744953">
        <w:rPr>
          <w:shd w:val="clear" w:color="auto" w:fill="FFFFFF"/>
        </w:rPr>
        <w:t xml:space="preserve"> y </w:t>
      </w:r>
      <w:r w:rsidR="00744953" w:rsidRPr="00DB4244">
        <w:rPr>
          <w:rStyle w:val="normaltextrun"/>
          <w:rFonts w:eastAsiaTheme="majorEastAsia"/>
          <w:shd w:val="clear" w:color="auto" w:fill="FFFFFF"/>
        </w:rPr>
        <w:t>Departamento de Investigación y Desarrollo</w:t>
      </w:r>
      <w:r w:rsidR="00744953">
        <w:rPr>
          <w:rStyle w:val="normaltextrun"/>
          <w:rFonts w:eastAsiaTheme="majorEastAsia"/>
          <w:shd w:val="clear" w:color="auto" w:fill="FFFFFF"/>
        </w:rPr>
        <w:t xml:space="preserve">; todos </w:t>
      </w:r>
      <w:r w:rsidR="00744953">
        <w:rPr>
          <w:rStyle w:val="normaltextrun"/>
          <w:rFonts w:eastAsiaTheme="minorEastAsia"/>
          <w:shd w:val="clear" w:color="auto" w:fill="FFFFFF"/>
        </w:rPr>
        <w:t xml:space="preserve">del </w:t>
      </w:r>
      <w:r w:rsidR="00744953" w:rsidRPr="00744953">
        <w:rPr>
          <w:rStyle w:val="normaltextrun"/>
          <w:rFonts w:eastAsiaTheme="minorEastAsia"/>
          <w:shd w:val="clear" w:color="auto" w:fill="FFFFFF"/>
        </w:rPr>
        <w:t>Centro de Investigación para el Perfeccionamiento de la Educación Técnica (C</w:t>
      </w:r>
      <w:r w:rsidR="00744953">
        <w:rPr>
          <w:rStyle w:val="normaltextrun"/>
          <w:rFonts w:eastAsiaTheme="minorEastAsia"/>
          <w:shd w:val="clear" w:color="auto" w:fill="FFFFFF"/>
        </w:rPr>
        <w:t>ipet</w:t>
      </w:r>
      <w:r w:rsidR="00744953" w:rsidRPr="00744953">
        <w:rPr>
          <w:rStyle w:val="normaltextrun"/>
          <w:rFonts w:eastAsiaTheme="minorEastAsia"/>
          <w:shd w:val="clear" w:color="auto" w:fill="FFFFFF"/>
        </w:rPr>
        <w:t>)</w:t>
      </w:r>
      <w:r w:rsidR="00744953">
        <w:rPr>
          <w:rStyle w:val="normaltextrun"/>
          <w:rFonts w:eastAsiaTheme="minorEastAsia"/>
          <w:shd w:val="clear" w:color="auto" w:fill="FFFFFF"/>
        </w:rPr>
        <w:t xml:space="preserve">. </w:t>
      </w:r>
      <w:r>
        <w:rPr>
          <w:rStyle w:val="normaltextrun"/>
          <w:rFonts w:eastAsiaTheme="minorEastAsia"/>
          <w:shd w:val="clear" w:color="auto" w:fill="FFFFFF"/>
        </w:rPr>
        <w:t>En este acto se declaran con valor científico cultural las siguientes series documentales, luego del análisis del informe de valoración IV-03</w:t>
      </w:r>
      <w:r w:rsidR="00D85258">
        <w:rPr>
          <w:rStyle w:val="normaltextrun"/>
          <w:rFonts w:eastAsiaTheme="minorEastAsia"/>
          <w:shd w:val="clear" w:color="auto" w:fill="FFFFFF"/>
        </w:rPr>
        <w:t>5</w:t>
      </w:r>
      <w:r>
        <w:rPr>
          <w:rStyle w:val="normaltextrun"/>
          <w:rFonts w:eastAsiaTheme="minorEastAsia"/>
          <w:shd w:val="clear" w:color="auto" w:fill="FFFFFF"/>
        </w:rPr>
        <w:t>-2021-TP elaborado por la señora</w:t>
      </w:r>
      <w:r w:rsidR="00744953">
        <w:rPr>
          <w:rStyle w:val="normaltextrun"/>
          <w:rFonts w:eastAsiaTheme="minorEastAsia"/>
          <w:shd w:val="clear" w:color="auto" w:fill="FFFFFF"/>
        </w:rPr>
        <w:t xml:space="preserve"> </w:t>
      </w:r>
      <w:r w:rsidR="00DB4244" w:rsidRPr="00DB4244">
        <w:rPr>
          <w:shd w:val="clear" w:color="auto" w:fill="FFFFFF"/>
        </w:rPr>
        <w:t>Maureen Álvarez Guillén</w:t>
      </w:r>
      <w:r>
        <w:rPr>
          <w:rStyle w:val="normaltextrun"/>
          <w:rFonts w:eastAsiaTheme="minorEastAsia"/>
          <w:shd w:val="clear" w:color="auto" w:fill="FFFFFF"/>
        </w:rPr>
        <w:t>, profesional del Departamento Servicios Archivísticos Externos</w:t>
      </w:r>
      <w:r w:rsidR="00744953">
        <w:rPr>
          <w:rStyle w:val="normaltextrun"/>
          <w:rFonts w:eastAsiaTheme="minorEastAsia"/>
          <w:shd w:val="clear" w:color="auto" w:fill="FFFFFF"/>
        </w:rPr>
        <w:t xml:space="preserve"> (DSAE)</w:t>
      </w:r>
      <w:r>
        <w:rPr>
          <w:rStyle w:val="normaltextrun"/>
          <w:rFonts w:eastAsiaTheme="minorEastAsia"/>
          <w:shd w:val="clear" w:color="auto" w:fill="FFFFFF"/>
        </w:rPr>
        <w:t>. --------------------------------------</w:t>
      </w:r>
      <w:r w:rsidR="00744953">
        <w:rPr>
          <w:rStyle w:val="normaltextrun"/>
          <w:rFonts w:eastAsiaTheme="minorEastAsia"/>
          <w:shd w:val="clear" w:color="auto" w:fill="FFFFFF"/>
        </w:rPr>
        <w:t>-------</w:t>
      </w:r>
    </w:p>
    <w:tbl>
      <w:tblPr>
        <w:tblW w:w="1071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5"/>
        <w:gridCol w:w="4695"/>
      </w:tblGrid>
      <w:tr w:rsidR="00F861A2" w:rsidRPr="00744953" w14:paraId="13223CE9" w14:textId="77777777" w:rsidTr="00744953">
        <w:trPr>
          <w:trHeight w:val="237"/>
        </w:trPr>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C9A24" w14:textId="77777777" w:rsidR="00F861A2" w:rsidRPr="00744953" w:rsidRDefault="00F861A2" w:rsidP="005C5E6E">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Fond</w:t>
            </w:r>
            <w:r w:rsidR="00744953">
              <w:rPr>
                <w:rFonts w:ascii="Arial" w:eastAsia="Times New Roman" w:hAnsi="Arial" w:cs="Arial"/>
                <w:b/>
                <w:bCs/>
                <w:i/>
                <w:sz w:val="24"/>
                <w:szCs w:val="24"/>
                <w:lang w:eastAsia="es-MX"/>
              </w:rPr>
              <w:t>o: Universidad Técnica Nacional</w:t>
            </w:r>
          </w:p>
        </w:tc>
      </w:tr>
      <w:tr w:rsidR="00F861A2" w:rsidRPr="00744953" w14:paraId="1C21A2E5" w14:textId="77777777" w:rsidTr="00744953">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87645A" w14:textId="77777777" w:rsidR="00F861A2" w:rsidRPr="00744953" w:rsidRDefault="00F861A2" w:rsidP="0074495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i/>
                <w:sz w:val="24"/>
                <w:szCs w:val="24"/>
                <w:lang w:eastAsia="es-MX"/>
              </w:rPr>
              <w:t>Fondo cerrado 1:</w:t>
            </w:r>
            <w:r w:rsidR="00744953">
              <w:rPr>
                <w:rFonts w:ascii="Arial" w:eastAsia="Times New Roman" w:hAnsi="Arial" w:cs="Arial"/>
                <w:b/>
                <w:bCs/>
                <w:i/>
                <w:sz w:val="24"/>
                <w:szCs w:val="24"/>
                <w:lang w:eastAsia="es-MX"/>
              </w:rPr>
              <w:t xml:space="preserve"> </w:t>
            </w:r>
            <w:r w:rsidRPr="00744953">
              <w:rPr>
                <w:rFonts w:ascii="Arial" w:eastAsia="Times New Roman" w:hAnsi="Arial" w:cs="Arial"/>
                <w:i/>
                <w:sz w:val="24"/>
                <w:szCs w:val="24"/>
                <w:lang w:eastAsia="es-MX"/>
              </w:rPr>
              <w:t>Centro de Investigación para el Perfeccionamiento de la Educación Técnica (CIPET)</w:t>
            </w:r>
            <w:r w:rsidR="00744953">
              <w:rPr>
                <w:rFonts w:ascii="Arial" w:eastAsia="Times New Roman" w:hAnsi="Arial" w:cs="Arial"/>
                <w:i/>
                <w:sz w:val="24"/>
                <w:szCs w:val="24"/>
                <w:lang w:val="es-MX" w:eastAsia="es-MX"/>
              </w:rPr>
              <w:t xml:space="preserve">. </w:t>
            </w:r>
            <w:r w:rsidR="00744953">
              <w:rPr>
                <w:rFonts w:ascii="Arial" w:eastAsia="Times New Roman" w:hAnsi="Arial" w:cs="Arial"/>
                <w:b/>
                <w:bCs/>
                <w:i/>
                <w:sz w:val="24"/>
                <w:szCs w:val="24"/>
                <w:lang w:eastAsia="es-MX"/>
              </w:rPr>
              <w:t xml:space="preserve">Subfondo 1.1: Consejo Técnico </w:t>
            </w:r>
            <w:r w:rsidR="00744953" w:rsidRPr="00744953">
              <w:rPr>
                <w:rFonts w:ascii="Arial" w:eastAsia="Times New Roman" w:hAnsi="Arial" w:cs="Arial"/>
                <w:bCs/>
                <w:i/>
                <w:sz w:val="24"/>
                <w:szCs w:val="24"/>
                <w:lang w:eastAsia="es-MX"/>
              </w:rPr>
              <w:t>--------------------------------------------------------------------------</w:t>
            </w:r>
          </w:p>
        </w:tc>
      </w:tr>
      <w:tr w:rsidR="00F861A2" w:rsidRPr="00744953" w14:paraId="5A93A398" w14:textId="77777777" w:rsidTr="00744953">
        <w:trPr>
          <w:trHeight w:val="146"/>
        </w:trPr>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72E8A2" w14:textId="77777777" w:rsidR="00F861A2" w:rsidRPr="00744953" w:rsidRDefault="00F861A2" w:rsidP="005C5E6E">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Tipo / serie documental</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0536698" w14:textId="77777777" w:rsidR="00F861A2" w:rsidRPr="00744953" w:rsidRDefault="00F861A2" w:rsidP="005C5E6E">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Valor científico –cultural</w:t>
            </w:r>
          </w:p>
        </w:tc>
      </w:tr>
      <w:tr w:rsidR="00F861A2" w:rsidRPr="00744953" w14:paraId="00946FE0" w14:textId="77777777" w:rsidTr="00744953">
        <w:trPr>
          <w:trHeight w:val="2235"/>
        </w:trPr>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7D7E8" w14:textId="77777777" w:rsidR="00F861A2" w:rsidRPr="00744953" w:rsidRDefault="008E57EB" w:rsidP="00744953">
            <w:pPr>
              <w:spacing w:after="0" w:line="240" w:lineRule="auto"/>
              <w:jc w:val="both"/>
              <w:textAlignment w:val="baseline"/>
              <w:rPr>
                <w:rFonts w:ascii="Arial" w:eastAsia="Times New Roman" w:hAnsi="Arial" w:cs="Arial"/>
                <w:i/>
                <w:sz w:val="24"/>
                <w:szCs w:val="24"/>
                <w:lang w:val="es-MX" w:eastAsia="es-MX"/>
              </w:rPr>
            </w:pPr>
            <w:r w:rsidRPr="00744953">
              <w:rPr>
                <w:rFonts w:ascii="Arial" w:eastAsia="Times New Roman" w:hAnsi="Arial" w:cs="Arial"/>
                <w:b/>
                <w:bCs/>
                <w:i/>
                <w:sz w:val="24"/>
                <w:szCs w:val="24"/>
                <w:lang w:eastAsia="es-MX"/>
              </w:rPr>
              <w:t>1.</w:t>
            </w:r>
            <w:r w:rsidR="005C5E6E" w:rsidRPr="00744953">
              <w:rPr>
                <w:rFonts w:ascii="Arial" w:eastAsia="Times New Roman" w:hAnsi="Arial" w:cs="Arial"/>
                <w:b/>
                <w:bCs/>
                <w:i/>
                <w:sz w:val="24"/>
                <w:szCs w:val="24"/>
                <w:lang w:eastAsia="es-MX"/>
              </w:rPr>
              <w:t xml:space="preserve"> </w:t>
            </w:r>
            <w:r w:rsidR="00F861A2" w:rsidRPr="00744953">
              <w:rPr>
                <w:rFonts w:ascii="Arial" w:eastAsia="Times New Roman" w:hAnsi="Arial" w:cs="Arial"/>
                <w:b/>
                <w:bCs/>
                <w:i/>
                <w:sz w:val="24"/>
                <w:szCs w:val="24"/>
                <w:lang w:eastAsia="es-MX"/>
              </w:rPr>
              <w:t>Correspondencia del Consejo Técnico CIPET</w:t>
            </w:r>
            <w:r w:rsidRPr="00744953">
              <w:rPr>
                <w:rFonts w:ascii="Arial" w:eastAsia="Times New Roman" w:hAnsi="Arial" w:cs="Arial"/>
                <w:b/>
                <w:bCs/>
                <w:i/>
                <w:sz w:val="24"/>
                <w:szCs w:val="24"/>
                <w:lang w:eastAsia="es-MX"/>
              </w:rPr>
              <w:t xml:space="preserve">. </w:t>
            </w:r>
            <w:r w:rsidR="00744953">
              <w:rPr>
                <w:rFonts w:ascii="Arial" w:eastAsia="Times New Roman" w:hAnsi="Arial" w:cs="Arial"/>
                <w:i/>
                <w:sz w:val="24"/>
                <w:szCs w:val="24"/>
                <w:lang w:eastAsia="es-MX"/>
              </w:rPr>
              <w:t xml:space="preserve">Original/Copia: </w:t>
            </w:r>
            <w:r w:rsidR="00F861A2" w:rsidRPr="00744953">
              <w:rPr>
                <w:rFonts w:ascii="Arial" w:eastAsia="Times New Roman" w:hAnsi="Arial" w:cs="Arial"/>
                <w:i/>
                <w:sz w:val="24"/>
                <w:szCs w:val="24"/>
                <w:lang w:eastAsia="es-MX"/>
              </w:rPr>
              <w:t>Original</w:t>
            </w:r>
            <w:r w:rsidRPr="00744953">
              <w:rPr>
                <w:rFonts w:ascii="Arial" w:eastAsia="Times New Roman" w:hAnsi="Arial" w:cs="Arial"/>
                <w:i/>
                <w:sz w:val="24"/>
                <w:szCs w:val="24"/>
                <w:lang w:eastAsia="es-MX"/>
              </w:rPr>
              <w:t xml:space="preserve">. </w:t>
            </w:r>
            <w:r w:rsidR="00744953">
              <w:rPr>
                <w:rFonts w:ascii="Arial" w:eastAsia="Times New Roman" w:hAnsi="Arial" w:cs="Arial"/>
                <w:i/>
                <w:sz w:val="24"/>
                <w:szCs w:val="24"/>
                <w:lang w:eastAsia="es-MX"/>
              </w:rPr>
              <w:t xml:space="preserve">Contenido: </w:t>
            </w:r>
            <w:r w:rsidR="00F861A2" w:rsidRPr="00744953">
              <w:rPr>
                <w:rFonts w:ascii="Arial" w:eastAsia="Times New Roman" w:hAnsi="Arial" w:cs="Arial"/>
                <w:i/>
                <w:sz w:val="24"/>
                <w:szCs w:val="24"/>
                <w:lang w:eastAsia="es-MX"/>
              </w:rPr>
              <w:t>Cartas enviadas y recibidas con otras dependencias y organizaciones externas relacionadas con el quehacer del Consejo Técnico</w:t>
            </w:r>
            <w:r w:rsidRPr="00744953">
              <w:rPr>
                <w:rFonts w:ascii="Arial" w:eastAsia="Times New Roman" w:hAnsi="Arial" w:cs="Arial"/>
                <w:i/>
                <w:sz w:val="24"/>
                <w:szCs w:val="24"/>
                <w:lang w:eastAsia="es-MX"/>
              </w:rPr>
              <w:t xml:space="preserve">. </w:t>
            </w:r>
            <w:r w:rsidR="00744953">
              <w:rPr>
                <w:rFonts w:ascii="Arial" w:eastAsia="Times New Roman" w:hAnsi="Arial" w:cs="Arial"/>
                <w:i/>
                <w:sz w:val="24"/>
                <w:szCs w:val="24"/>
                <w:lang w:eastAsia="es-MX"/>
              </w:rPr>
              <w:t xml:space="preserve">Soporte: </w:t>
            </w:r>
            <w:r w:rsidR="00F861A2" w:rsidRPr="00744953">
              <w:rPr>
                <w:rFonts w:ascii="Arial" w:eastAsia="Times New Roman" w:hAnsi="Arial" w:cs="Arial"/>
                <w:i/>
                <w:sz w:val="24"/>
                <w:szCs w:val="24"/>
                <w:lang w:eastAsia="es-MX"/>
              </w:rPr>
              <w:t>Papel</w:t>
            </w:r>
            <w:r w:rsidRPr="00744953">
              <w:rPr>
                <w:rFonts w:ascii="Arial" w:eastAsia="Times New Roman" w:hAnsi="Arial" w:cs="Arial"/>
                <w:i/>
                <w:sz w:val="24"/>
                <w:szCs w:val="24"/>
                <w:lang w:eastAsia="es-MX"/>
              </w:rPr>
              <w:t xml:space="preserve">. </w:t>
            </w:r>
            <w:r w:rsidR="00744953">
              <w:rPr>
                <w:rFonts w:ascii="Arial" w:eastAsia="Times New Roman" w:hAnsi="Arial" w:cs="Arial"/>
                <w:i/>
                <w:sz w:val="24"/>
                <w:szCs w:val="24"/>
                <w:lang w:eastAsia="es-MX"/>
              </w:rPr>
              <w:t xml:space="preserve">Vigencia Administrativa-legal: </w:t>
            </w:r>
            <w:r w:rsidR="00F861A2" w:rsidRPr="00744953">
              <w:rPr>
                <w:rFonts w:ascii="Arial" w:eastAsia="Times New Roman" w:hAnsi="Arial" w:cs="Arial"/>
                <w:i/>
                <w:sz w:val="24"/>
                <w:szCs w:val="24"/>
                <w:lang w:eastAsia="es-MX"/>
              </w:rPr>
              <w:t>5 años en oficina y 0 en Archivo Central.</w:t>
            </w:r>
            <w:r w:rsidR="00744953">
              <w:rPr>
                <w:rFonts w:ascii="Arial" w:eastAsia="Times New Roman" w:hAnsi="Arial" w:cs="Arial"/>
                <w:i/>
                <w:sz w:val="24"/>
                <w:szCs w:val="24"/>
                <w:lang w:val="es-MX" w:eastAsia="es-MX"/>
              </w:rPr>
              <w:t xml:space="preserve"> </w:t>
            </w:r>
            <w:r w:rsidR="00744953">
              <w:rPr>
                <w:rFonts w:ascii="Arial" w:eastAsia="Times New Roman" w:hAnsi="Arial" w:cs="Arial"/>
                <w:i/>
                <w:sz w:val="24"/>
                <w:szCs w:val="24"/>
                <w:lang w:eastAsia="es-MX"/>
              </w:rPr>
              <w:t xml:space="preserve">Fechas extremas: </w:t>
            </w:r>
            <w:r w:rsidR="00F861A2" w:rsidRPr="00744953">
              <w:rPr>
                <w:rFonts w:ascii="Arial" w:eastAsia="Times New Roman" w:hAnsi="Arial" w:cs="Arial"/>
                <w:i/>
                <w:sz w:val="24"/>
                <w:szCs w:val="24"/>
                <w:lang w:eastAsia="es-MX"/>
              </w:rPr>
              <w:t>2005- 2009</w:t>
            </w:r>
            <w:r w:rsidRPr="00744953">
              <w:rPr>
                <w:rFonts w:ascii="Arial" w:eastAsia="Times New Roman" w:hAnsi="Arial" w:cs="Arial"/>
                <w:i/>
                <w:sz w:val="24"/>
                <w:szCs w:val="24"/>
                <w:lang w:eastAsia="es-MX"/>
              </w:rPr>
              <w:t xml:space="preserve">. </w:t>
            </w:r>
            <w:r w:rsidR="00744953">
              <w:rPr>
                <w:rFonts w:ascii="Arial" w:eastAsia="Times New Roman" w:hAnsi="Arial" w:cs="Arial"/>
                <w:i/>
                <w:sz w:val="24"/>
                <w:szCs w:val="24"/>
                <w:lang w:eastAsia="es-MX"/>
              </w:rPr>
              <w:t xml:space="preserve">Cantidad: </w:t>
            </w:r>
            <w:r w:rsidR="00F861A2" w:rsidRPr="00744953">
              <w:rPr>
                <w:rFonts w:ascii="Arial" w:eastAsia="Times New Roman" w:hAnsi="Arial" w:cs="Arial"/>
                <w:i/>
                <w:sz w:val="24"/>
                <w:szCs w:val="24"/>
                <w:lang w:eastAsia="es-MX"/>
              </w:rPr>
              <w:t>0,6 metros lineales</w:t>
            </w:r>
            <w:r w:rsidR="005C5E6E" w:rsidRPr="00744953">
              <w:rPr>
                <w:rFonts w:ascii="Arial" w:eastAsia="Times New Roman" w:hAnsi="Arial" w:cs="Arial"/>
                <w:i/>
                <w:sz w:val="24"/>
                <w:szCs w:val="24"/>
                <w:lang w:val="es-MX" w:eastAsia="es-MX"/>
              </w:rPr>
              <w: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7B22C960" w14:textId="77777777" w:rsidR="00F861A2" w:rsidRPr="00744953" w:rsidRDefault="00F861A2" w:rsidP="0074495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Cs/>
                <w:i/>
                <w:sz w:val="24"/>
                <w:szCs w:val="24"/>
                <w:lang w:eastAsia="es-MX"/>
              </w:rPr>
              <w:t>Sí.</w:t>
            </w:r>
            <w:r w:rsidR="00744953" w:rsidRPr="00744953">
              <w:rPr>
                <w:rFonts w:ascii="Arial" w:eastAsia="Times New Roman" w:hAnsi="Arial" w:cs="Arial"/>
                <w:bCs/>
                <w:i/>
                <w:sz w:val="24"/>
                <w:szCs w:val="24"/>
                <w:lang w:eastAsia="es-MX"/>
              </w:rPr>
              <w:t xml:space="preserve"> </w:t>
            </w:r>
            <w:r w:rsidRPr="00744953">
              <w:rPr>
                <w:rFonts w:ascii="Arial" w:eastAsia="Times New Roman" w:hAnsi="Arial" w:cs="Arial"/>
                <w:bCs/>
                <w:i/>
                <w:sz w:val="24"/>
                <w:szCs w:val="24"/>
                <w:lang w:eastAsia="es-MX"/>
              </w:rPr>
              <w:t>Serie documental declarad</w:t>
            </w:r>
            <w:r w:rsidR="00744953" w:rsidRPr="00744953">
              <w:rPr>
                <w:rFonts w:ascii="Arial" w:eastAsia="Times New Roman" w:hAnsi="Arial" w:cs="Arial"/>
                <w:bCs/>
                <w:i/>
                <w:sz w:val="24"/>
                <w:szCs w:val="24"/>
                <w:lang w:eastAsia="es-MX"/>
              </w:rPr>
              <w:t xml:space="preserve">a con valor científico cultural </w:t>
            </w:r>
            <w:r w:rsidRPr="00744953">
              <w:rPr>
                <w:rFonts w:ascii="Arial" w:eastAsia="Times New Roman" w:hAnsi="Arial" w:cs="Arial"/>
                <w:bCs/>
                <w:i/>
                <w:sz w:val="24"/>
                <w:szCs w:val="24"/>
                <w:lang w:eastAsia="es-MX"/>
              </w:rPr>
              <w:t>mediante resolución CNSED N°03-2016 y 01-2014.</w:t>
            </w:r>
            <w:r w:rsidR="00744953" w:rsidRPr="00744953">
              <w:rPr>
                <w:rFonts w:ascii="Arial" w:eastAsia="Times New Roman" w:hAnsi="Arial" w:cs="Arial"/>
                <w:bCs/>
                <w:i/>
                <w:sz w:val="24"/>
                <w:szCs w:val="24"/>
                <w:lang w:eastAsia="es-MX"/>
              </w:rPr>
              <w:t xml:space="preserve"> </w:t>
            </w:r>
            <w:r w:rsidRPr="00744953">
              <w:rPr>
                <w:rFonts w:ascii="Arial" w:eastAsia="Times New Roman" w:hAnsi="Arial" w:cs="Arial"/>
                <w:bCs/>
                <w:i/>
                <w:sz w:val="24"/>
                <w:szCs w:val="24"/>
                <w:lang w:eastAsia="es-MX"/>
              </w:rPr>
              <w:t>Al no existir expediente de actas es importante conservar la correspondencia de carácter sustantivo a criterio de</w:t>
            </w:r>
            <w:r w:rsidR="00744953" w:rsidRPr="00744953">
              <w:rPr>
                <w:rFonts w:ascii="Arial" w:eastAsia="Times New Roman" w:hAnsi="Arial" w:cs="Arial"/>
                <w:bCs/>
                <w:i/>
                <w:sz w:val="24"/>
                <w:szCs w:val="24"/>
                <w:lang w:eastAsia="es-MX"/>
              </w:rPr>
              <w:t xml:space="preserve"> </w:t>
            </w:r>
            <w:r w:rsidRPr="00744953">
              <w:rPr>
                <w:rFonts w:ascii="Arial" w:eastAsia="Times New Roman" w:hAnsi="Arial" w:cs="Arial"/>
                <w:bCs/>
                <w:i/>
                <w:sz w:val="24"/>
                <w:szCs w:val="24"/>
                <w:lang w:eastAsia="es-MX"/>
              </w:rPr>
              <w:t>l</w:t>
            </w:r>
            <w:r w:rsidR="00744953" w:rsidRPr="00744953">
              <w:rPr>
                <w:rFonts w:ascii="Arial" w:eastAsia="Times New Roman" w:hAnsi="Arial" w:cs="Arial"/>
                <w:bCs/>
                <w:i/>
                <w:sz w:val="24"/>
                <w:szCs w:val="24"/>
                <w:lang w:eastAsia="es-MX"/>
              </w:rPr>
              <w:t>a persona e</w:t>
            </w:r>
            <w:r w:rsidRPr="00744953">
              <w:rPr>
                <w:rFonts w:ascii="Arial" w:eastAsia="Times New Roman" w:hAnsi="Arial" w:cs="Arial"/>
                <w:bCs/>
                <w:i/>
                <w:sz w:val="24"/>
                <w:szCs w:val="24"/>
                <w:lang w:eastAsia="es-MX"/>
              </w:rPr>
              <w:t>ncargad</w:t>
            </w:r>
            <w:r w:rsidR="00744953" w:rsidRPr="00744953">
              <w:rPr>
                <w:rFonts w:ascii="Arial" w:eastAsia="Times New Roman" w:hAnsi="Arial" w:cs="Arial"/>
                <w:bCs/>
                <w:i/>
                <w:sz w:val="24"/>
                <w:szCs w:val="24"/>
                <w:lang w:eastAsia="es-MX"/>
              </w:rPr>
              <w:t>a</w:t>
            </w:r>
            <w:r w:rsidRPr="00744953">
              <w:rPr>
                <w:rFonts w:ascii="Arial" w:eastAsia="Times New Roman" w:hAnsi="Arial" w:cs="Arial"/>
                <w:bCs/>
                <w:i/>
                <w:sz w:val="24"/>
                <w:szCs w:val="24"/>
                <w:lang w:eastAsia="es-MX"/>
              </w:rPr>
              <w:t xml:space="preserve"> del Archivo Central y </w:t>
            </w:r>
            <w:r w:rsidR="00744953" w:rsidRPr="00744953">
              <w:rPr>
                <w:rFonts w:ascii="Arial" w:eastAsia="Times New Roman" w:hAnsi="Arial" w:cs="Arial"/>
                <w:bCs/>
                <w:i/>
                <w:sz w:val="24"/>
                <w:szCs w:val="24"/>
                <w:lang w:eastAsia="es-MX"/>
              </w:rPr>
              <w:t xml:space="preserve">la jefatura </w:t>
            </w:r>
            <w:r w:rsidRPr="00744953">
              <w:rPr>
                <w:rFonts w:ascii="Arial" w:eastAsia="Times New Roman" w:hAnsi="Arial" w:cs="Arial"/>
                <w:bCs/>
                <w:i/>
                <w:sz w:val="24"/>
                <w:szCs w:val="24"/>
                <w:lang w:eastAsia="es-MX"/>
              </w:rPr>
              <w:t>de la Oficina Productora.</w:t>
            </w:r>
            <w:r w:rsidR="00744953" w:rsidRPr="00744953">
              <w:rPr>
                <w:rFonts w:ascii="Arial" w:eastAsia="Times New Roman" w:hAnsi="Arial" w:cs="Arial"/>
                <w:bCs/>
                <w:i/>
                <w:sz w:val="24"/>
                <w:szCs w:val="24"/>
                <w:lang w:eastAsia="es-MX"/>
              </w:rPr>
              <w:t xml:space="preserve"> </w:t>
            </w:r>
            <w:r w:rsidR="008E57EB" w:rsidRPr="00744953">
              <w:rPr>
                <w:rFonts w:ascii="Arial" w:eastAsia="Times New Roman" w:hAnsi="Arial" w:cs="Arial"/>
                <w:bCs/>
                <w:i/>
                <w:sz w:val="24"/>
                <w:szCs w:val="24"/>
                <w:lang w:eastAsia="es-MX"/>
              </w:rPr>
              <w:t>------------------------</w:t>
            </w:r>
          </w:p>
        </w:tc>
      </w:tr>
      <w:tr w:rsidR="00F861A2" w:rsidRPr="00744953" w14:paraId="4825EE6F" w14:textId="77777777" w:rsidTr="00744953">
        <w:trPr>
          <w:trHeight w:val="1695"/>
        </w:trPr>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48B90" w14:textId="77777777" w:rsidR="00F861A2" w:rsidRPr="00744953" w:rsidRDefault="008E57EB" w:rsidP="00744953">
            <w:pPr>
              <w:spacing w:after="0" w:line="240" w:lineRule="auto"/>
              <w:jc w:val="both"/>
              <w:textAlignment w:val="baseline"/>
              <w:rPr>
                <w:rFonts w:ascii="Arial" w:eastAsia="Times New Roman" w:hAnsi="Arial" w:cs="Arial"/>
                <w:b/>
                <w:bCs/>
                <w:i/>
                <w:sz w:val="24"/>
                <w:szCs w:val="24"/>
                <w:lang w:eastAsia="es-MX"/>
              </w:rPr>
            </w:pPr>
            <w:r w:rsidRPr="00744953">
              <w:rPr>
                <w:rFonts w:ascii="Arial" w:eastAsia="Times New Roman" w:hAnsi="Arial" w:cs="Arial"/>
                <w:b/>
                <w:bCs/>
                <w:i/>
                <w:sz w:val="24"/>
                <w:szCs w:val="24"/>
                <w:lang w:eastAsia="es-MX"/>
              </w:rPr>
              <w:t>2.</w:t>
            </w:r>
            <w:r w:rsidR="005C5E6E" w:rsidRPr="00744953">
              <w:rPr>
                <w:rFonts w:ascii="Arial" w:eastAsia="Times New Roman" w:hAnsi="Arial" w:cs="Arial"/>
                <w:b/>
                <w:bCs/>
                <w:i/>
                <w:sz w:val="24"/>
                <w:szCs w:val="24"/>
                <w:lang w:eastAsia="es-MX"/>
              </w:rPr>
              <w:t xml:space="preserve"> </w:t>
            </w:r>
            <w:r w:rsidR="00F861A2" w:rsidRPr="00744953">
              <w:rPr>
                <w:rFonts w:ascii="Arial" w:eastAsia="Times New Roman" w:hAnsi="Arial" w:cs="Arial"/>
                <w:b/>
                <w:bCs/>
                <w:i/>
                <w:sz w:val="24"/>
                <w:szCs w:val="24"/>
                <w:lang w:eastAsia="es-MX"/>
              </w:rPr>
              <w:t>Actas del Consejo Técnico CIPET</w:t>
            </w:r>
            <w:r w:rsidR="00744953" w:rsidRPr="00744953">
              <w:rPr>
                <w:rFonts w:ascii="Arial" w:eastAsia="Times New Roman" w:hAnsi="Arial" w:cs="Arial"/>
                <w:b/>
                <w:bCs/>
                <w:i/>
                <w:sz w:val="24"/>
                <w:szCs w:val="24"/>
                <w:lang w:eastAsia="es-MX"/>
              </w:rPr>
              <w:t xml:space="preserve">. </w:t>
            </w:r>
            <w:r w:rsidR="00744953" w:rsidRPr="00744953">
              <w:rPr>
                <w:rFonts w:ascii="Arial" w:eastAsia="Times New Roman" w:hAnsi="Arial" w:cs="Arial"/>
                <w:bCs/>
                <w:i/>
                <w:sz w:val="24"/>
                <w:szCs w:val="24"/>
                <w:lang w:eastAsia="es-MX"/>
              </w:rPr>
              <w:t xml:space="preserve">Original/ Copia: </w:t>
            </w:r>
            <w:r w:rsidR="00F861A2" w:rsidRPr="00744953">
              <w:rPr>
                <w:rFonts w:ascii="Arial" w:eastAsia="Times New Roman" w:hAnsi="Arial" w:cs="Arial"/>
                <w:bCs/>
                <w:i/>
                <w:sz w:val="24"/>
                <w:szCs w:val="24"/>
                <w:lang w:eastAsia="es-MX"/>
              </w:rPr>
              <w:t>Original</w:t>
            </w:r>
            <w:r w:rsidRPr="00744953">
              <w:rPr>
                <w:rFonts w:ascii="Arial" w:eastAsia="Times New Roman" w:hAnsi="Arial" w:cs="Arial"/>
                <w:bCs/>
                <w:i/>
                <w:sz w:val="24"/>
                <w:szCs w:val="24"/>
                <w:lang w:eastAsia="es-MX"/>
              </w:rPr>
              <w:t xml:space="preserve">. </w:t>
            </w:r>
            <w:r w:rsidR="00744953" w:rsidRPr="00744953">
              <w:rPr>
                <w:rFonts w:ascii="Arial" w:eastAsia="Times New Roman" w:hAnsi="Arial" w:cs="Arial"/>
                <w:bCs/>
                <w:i/>
                <w:sz w:val="24"/>
                <w:szCs w:val="24"/>
                <w:lang w:eastAsia="es-MX"/>
              </w:rPr>
              <w:t xml:space="preserve">Contenido: </w:t>
            </w:r>
            <w:r w:rsidR="00F861A2" w:rsidRPr="00744953">
              <w:rPr>
                <w:rFonts w:ascii="Arial" w:eastAsia="Times New Roman" w:hAnsi="Arial" w:cs="Arial"/>
                <w:bCs/>
                <w:i/>
                <w:sz w:val="24"/>
                <w:szCs w:val="24"/>
                <w:lang w:eastAsia="es-MX"/>
              </w:rPr>
              <w:t>Libro de actas del Consejo Técnico del CIPET. Tomo del 1 al 6</w:t>
            </w:r>
            <w:r w:rsidRPr="00744953">
              <w:rPr>
                <w:rFonts w:ascii="Arial" w:eastAsia="Times New Roman" w:hAnsi="Arial" w:cs="Arial"/>
                <w:bCs/>
                <w:i/>
                <w:sz w:val="24"/>
                <w:szCs w:val="24"/>
                <w:lang w:eastAsia="es-MX"/>
              </w:rPr>
              <w:t xml:space="preserve">. </w:t>
            </w:r>
            <w:r w:rsidR="00744953" w:rsidRPr="00744953">
              <w:rPr>
                <w:rFonts w:ascii="Arial" w:eastAsia="Times New Roman" w:hAnsi="Arial" w:cs="Arial"/>
                <w:bCs/>
                <w:i/>
                <w:sz w:val="24"/>
                <w:szCs w:val="24"/>
                <w:lang w:eastAsia="es-MX"/>
              </w:rPr>
              <w:t xml:space="preserve">Soporte: </w:t>
            </w:r>
            <w:r w:rsidR="00F861A2" w:rsidRPr="00744953">
              <w:rPr>
                <w:rFonts w:ascii="Arial" w:eastAsia="Times New Roman" w:hAnsi="Arial" w:cs="Arial"/>
                <w:bCs/>
                <w:i/>
                <w:sz w:val="24"/>
                <w:szCs w:val="24"/>
                <w:lang w:eastAsia="es-MX"/>
              </w:rPr>
              <w:t>Papel</w:t>
            </w:r>
            <w:r w:rsidRPr="00744953">
              <w:rPr>
                <w:rFonts w:ascii="Arial" w:eastAsia="Times New Roman" w:hAnsi="Arial" w:cs="Arial"/>
                <w:bCs/>
                <w:i/>
                <w:sz w:val="24"/>
                <w:szCs w:val="24"/>
                <w:lang w:eastAsia="es-MX"/>
              </w:rPr>
              <w:t xml:space="preserve">. </w:t>
            </w:r>
            <w:r w:rsidR="00744953" w:rsidRPr="00744953">
              <w:rPr>
                <w:rFonts w:ascii="Arial" w:eastAsia="Times New Roman" w:hAnsi="Arial" w:cs="Arial"/>
                <w:bCs/>
                <w:i/>
                <w:sz w:val="24"/>
                <w:szCs w:val="24"/>
                <w:lang w:eastAsia="es-MX"/>
              </w:rPr>
              <w:t xml:space="preserve">Vigencia Administrativa-legal: </w:t>
            </w:r>
            <w:r w:rsidR="00F861A2" w:rsidRPr="00744953">
              <w:rPr>
                <w:rFonts w:ascii="Arial" w:eastAsia="Times New Roman" w:hAnsi="Arial" w:cs="Arial"/>
                <w:bCs/>
                <w:i/>
                <w:sz w:val="24"/>
                <w:szCs w:val="24"/>
                <w:lang w:eastAsia="es-MX"/>
              </w:rPr>
              <w:t>30 años en Archivo de Oficina y permanente en Archivo Central</w:t>
            </w:r>
            <w:r w:rsidRPr="00744953">
              <w:rPr>
                <w:rFonts w:ascii="Arial" w:eastAsia="Times New Roman" w:hAnsi="Arial" w:cs="Arial"/>
                <w:bCs/>
                <w:i/>
                <w:sz w:val="24"/>
                <w:szCs w:val="24"/>
                <w:lang w:eastAsia="es-MX"/>
              </w:rPr>
              <w:t xml:space="preserve">. </w:t>
            </w:r>
            <w:r w:rsidR="00744953" w:rsidRPr="00744953">
              <w:rPr>
                <w:rFonts w:ascii="Arial" w:eastAsia="Times New Roman" w:hAnsi="Arial" w:cs="Arial"/>
                <w:bCs/>
                <w:i/>
                <w:sz w:val="24"/>
                <w:szCs w:val="24"/>
                <w:lang w:eastAsia="es-MX"/>
              </w:rPr>
              <w:t xml:space="preserve">Cantidad: </w:t>
            </w:r>
            <w:r w:rsidR="00F861A2" w:rsidRPr="00744953">
              <w:rPr>
                <w:rFonts w:ascii="Arial" w:eastAsia="Times New Roman" w:hAnsi="Arial" w:cs="Arial"/>
                <w:bCs/>
                <w:i/>
                <w:sz w:val="24"/>
                <w:szCs w:val="24"/>
                <w:lang w:eastAsia="es-MX"/>
              </w:rPr>
              <w:t>0,42 metros lineales</w:t>
            </w:r>
            <w:r w:rsidR="005C5E6E" w:rsidRPr="00744953">
              <w:rPr>
                <w:rFonts w:ascii="Arial" w:eastAsia="Times New Roman" w:hAnsi="Arial" w:cs="Arial"/>
                <w:bCs/>
                <w:i/>
                <w:sz w:val="24"/>
                <w:szCs w:val="24"/>
                <w:lang w:eastAsia="es-MX"/>
              </w:rPr>
              <w:t>.-----------------</w:t>
            </w:r>
            <w:r w:rsidR="00744953" w:rsidRPr="00744953">
              <w:rPr>
                <w:rFonts w:ascii="Arial" w:eastAsia="Times New Roman" w:hAnsi="Arial" w:cs="Arial"/>
                <w:bCs/>
                <w:i/>
                <w:sz w:val="24"/>
                <w:szCs w:val="24"/>
                <w:lang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32BAED14" w14:textId="77777777" w:rsidR="00F861A2" w:rsidRPr="00744953" w:rsidRDefault="00F861A2" w:rsidP="00744953">
            <w:pPr>
              <w:spacing w:after="0" w:line="240" w:lineRule="auto"/>
              <w:jc w:val="both"/>
              <w:textAlignment w:val="baseline"/>
              <w:rPr>
                <w:rFonts w:ascii="Arial" w:eastAsia="Times New Roman" w:hAnsi="Arial" w:cs="Arial"/>
                <w:bCs/>
                <w:i/>
                <w:sz w:val="24"/>
                <w:szCs w:val="24"/>
                <w:lang w:eastAsia="es-MX"/>
              </w:rPr>
            </w:pPr>
            <w:r w:rsidRPr="00744953">
              <w:rPr>
                <w:rFonts w:ascii="Arial" w:eastAsia="Times New Roman" w:hAnsi="Arial" w:cs="Arial"/>
                <w:bCs/>
                <w:i/>
                <w:sz w:val="24"/>
                <w:szCs w:val="24"/>
                <w:lang w:eastAsia="es-MX"/>
              </w:rPr>
              <w:t>Sí.</w:t>
            </w:r>
            <w:r w:rsidR="00744953" w:rsidRPr="00744953">
              <w:rPr>
                <w:rFonts w:ascii="Arial" w:eastAsia="Times New Roman" w:hAnsi="Arial" w:cs="Arial"/>
                <w:bCs/>
                <w:i/>
                <w:sz w:val="24"/>
                <w:szCs w:val="24"/>
                <w:lang w:eastAsia="es-MX"/>
              </w:rPr>
              <w:t xml:space="preserve"> </w:t>
            </w:r>
            <w:r w:rsidRPr="00744953">
              <w:rPr>
                <w:rFonts w:ascii="Arial" w:eastAsia="Times New Roman" w:hAnsi="Arial" w:cs="Arial"/>
                <w:bCs/>
                <w:i/>
                <w:sz w:val="24"/>
                <w:szCs w:val="24"/>
                <w:lang w:eastAsia="es-MX"/>
              </w:rPr>
              <w:t>Serie documental declarada con valor científico cultural en la sesión N° 01-2014.</w:t>
            </w:r>
            <w:r w:rsidR="00744953" w:rsidRPr="00744953">
              <w:rPr>
                <w:rFonts w:ascii="Arial" w:eastAsia="Times New Roman" w:hAnsi="Arial" w:cs="Arial"/>
                <w:bCs/>
                <w:i/>
                <w:sz w:val="24"/>
                <w:szCs w:val="24"/>
                <w:lang w:eastAsia="es-MX"/>
              </w:rPr>
              <w:t xml:space="preserve"> </w:t>
            </w:r>
            <w:r w:rsidR="008E57EB" w:rsidRPr="00744953">
              <w:rPr>
                <w:rFonts w:ascii="Arial" w:eastAsia="Times New Roman" w:hAnsi="Arial" w:cs="Arial"/>
                <w:bCs/>
                <w:i/>
                <w:sz w:val="24"/>
                <w:szCs w:val="24"/>
                <w:lang w:eastAsia="es-MX"/>
              </w:rPr>
              <w:t>--------------------------------------------------------------------------------------------------------------------------------------------------------------</w:t>
            </w:r>
            <w:r w:rsidR="005C5E6E" w:rsidRPr="00744953">
              <w:rPr>
                <w:rFonts w:ascii="Arial" w:eastAsia="Times New Roman" w:hAnsi="Arial" w:cs="Arial"/>
                <w:bCs/>
                <w:i/>
                <w:sz w:val="24"/>
                <w:szCs w:val="24"/>
                <w:lang w:eastAsia="es-MX"/>
              </w:rPr>
              <w:t>---------------------------------</w:t>
            </w:r>
            <w:r w:rsidR="00744953">
              <w:rPr>
                <w:rFonts w:ascii="Arial" w:eastAsia="Times New Roman" w:hAnsi="Arial" w:cs="Arial"/>
                <w:bCs/>
                <w:i/>
                <w:sz w:val="24"/>
                <w:szCs w:val="24"/>
                <w:lang w:eastAsia="es-MX"/>
              </w:rPr>
              <w:t>----------------------------------------</w:t>
            </w:r>
          </w:p>
        </w:tc>
      </w:tr>
      <w:tr w:rsidR="00F861A2" w:rsidRPr="00744953" w14:paraId="0D084E6F" w14:textId="77777777" w:rsidTr="00744953">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38EDD1" w14:textId="77777777" w:rsidR="00F861A2" w:rsidRPr="00744953" w:rsidRDefault="00F861A2" w:rsidP="0074495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i/>
                <w:sz w:val="24"/>
                <w:szCs w:val="24"/>
                <w:lang w:eastAsia="es-MX"/>
              </w:rPr>
              <w:t>Fondo cerrado 1:</w:t>
            </w:r>
            <w:r w:rsidR="00744953" w:rsidRPr="00744953">
              <w:rPr>
                <w:rFonts w:ascii="Arial" w:eastAsia="Times New Roman" w:hAnsi="Arial" w:cs="Arial"/>
                <w:bCs/>
                <w:i/>
                <w:sz w:val="24"/>
                <w:szCs w:val="24"/>
                <w:lang w:eastAsia="es-MX"/>
              </w:rPr>
              <w:t xml:space="preserve"> C</w:t>
            </w:r>
            <w:r w:rsidRPr="00744953">
              <w:rPr>
                <w:rFonts w:ascii="Arial" w:eastAsia="Times New Roman" w:hAnsi="Arial" w:cs="Arial"/>
                <w:i/>
                <w:sz w:val="24"/>
                <w:szCs w:val="24"/>
                <w:lang w:eastAsia="es-MX"/>
              </w:rPr>
              <w:t>entro de Investigación para el Perfeccionamiento de la Educación Técnica (CIPET)</w:t>
            </w:r>
            <w:r w:rsidR="00744953">
              <w:rPr>
                <w:rFonts w:ascii="Arial" w:eastAsia="Times New Roman" w:hAnsi="Arial" w:cs="Arial"/>
                <w:i/>
                <w:sz w:val="24"/>
                <w:szCs w:val="24"/>
                <w:lang w:val="es-MX" w:eastAsia="es-MX"/>
              </w:rPr>
              <w:t xml:space="preserve">. </w:t>
            </w:r>
            <w:r w:rsidR="00744953">
              <w:rPr>
                <w:rFonts w:ascii="Arial" w:eastAsia="Times New Roman" w:hAnsi="Arial" w:cs="Arial"/>
                <w:b/>
                <w:bCs/>
                <w:i/>
                <w:sz w:val="24"/>
                <w:szCs w:val="24"/>
                <w:lang w:eastAsia="es-MX"/>
              </w:rPr>
              <w:t xml:space="preserve">Subfondo </w:t>
            </w:r>
            <w:r w:rsidRPr="00744953">
              <w:rPr>
                <w:rFonts w:ascii="Arial" w:eastAsia="Times New Roman" w:hAnsi="Arial" w:cs="Arial"/>
                <w:b/>
                <w:bCs/>
                <w:i/>
                <w:sz w:val="24"/>
                <w:szCs w:val="24"/>
                <w:lang w:eastAsia="es-MX"/>
              </w:rPr>
              <w:t>1.2: Asesoría Legal</w:t>
            </w:r>
            <w:r w:rsidR="00744953">
              <w:rPr>
                <w:rFonts w:ascii="Arial" w:eastAsia="Times New Roman" w:hAnsi="Arial" w:cs="Arial"/>
                <w:b/>
                <w:bCs/>
                <w:i/>
                <w:sz w:val="19"/>
                <w:szCs w:val="19"/>
                <w:vertAlign w:val="superscript"/>
                <w:lang w:eastAsia="es-MX"/>
              </w:rPr>
              <w:t xml:space="preserve"> </w:t>
            </w:r>
            <w:r w:rsidR="00744953" w:rsidRPr="00744953">
              <w:rPr>
                <w:rStyle w:val="Refdenotaalpie"/>
                <w:rFonts w:asciiTheme="minorHAnsi" w:hAnsiTheme="minorHAnsi" w:cstheme="minorHAnsi"/>
                <w:b/>
              </w:rPr>
              <w:footnoteReference w:id="1"/>
            </w:r>
            <w:r w:rsidR="00744953" w:rsidRPr="00744953">
              <w:rPr>
                <w:rFonts w:ascii="Arial" w:eastAsia="Times New Roman" w:hAnsi="Arial" w:cs="Arial"/>
                <w:bCs/>
                <w:i/>
                <w:sz w:val="24"/>
                <w:szCs w:val="24"/>
                <w:lang w:eastAsia="es-MX"/>
              </w:rPr>
              <w:t>-------------------------------------------------------------------------</w:t>
            </w:r>
            <w:r w:rsidR="00744953">
              <w:rPr>
                <w:rFonts w:ascii="Arial" w:eastAsia="Times New Roman" w:hAnsi="Arial" w:cs="Arial"/>
                <w:bCs/>
                <w:i/>
                <w:sz w:val="24"/>
                <w:szCs w:val="24"/>
                <w:lang w:eastAsia="es-MX"/>
              </w:rPr>
              <w:t>---</w:t>
            </w:r>
          </w:p>
        </w:tc>
      </w:tr>
      <w:tr w:rsidR="002B30B9" w:rsidRPr="00744953" w14:paraId="14101D97" w14:textId="77777777" w:rsidTr="002B30B9">
        <w:trPr>
          <w:trHeight w:val="146"/>
        </w:trPr>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B5B432" w14:textId="77777777" w:rsidR="002B30B9" w:rsidRPr="00744953" w:rsidRDefault="002B30B9" w:rsidP="002B30B9">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Tipo / serie documental</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FCE9AA9" w14:textId="77777777" w:rsidR="002B30B9" w:rsidRPr="00744953" w:rsidRDefault="002B30B9" w:rsidP="002B30B9">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Valor científico –cultural</w:t>
            </w:r>
          </w:p>
        </w:tc>
      </w:tr>
      <w:tr w:rsidR="00F861A2" w:rsidRPr="00744953" w14:paraId="18C9D350"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4BD550" w14:textId="77777777" w:rsidR="00F861A2" w:rsidRPr="00744953" w:rsidRDefault="00F861A2" w:rsidP="0074495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1.</w:t>
            </w:r>
            <w:r w:rsidR="000910B1" w:rsidRPr="00744953">
              <w:rPr>
                <w:rFonts w:ascii="Arial" w:eastAsia="Times New Roman" w:hAnsi="Arial" w:cs="Arial"/>
                <w:b/>
                <w:bCs/>
                <w:i/>
                <w:sz w:val="24"/>
                <w:szCs w:val="24"/>
                <w:lang w:eastAsia="es-MX"/>
              </w:rPr>
              <w:t xml:space="preserve"> </w:t>
            </w:r>
            <w:r w:rsidRPr="00744953">
              <w:rPr>
                <w:rFonts w:ascii="Arial" w:eastAsia="Times New Roman" w:hAnsi="Arial" w:cs="Arial"/>
                <w:b/>
                <w:bCs/>
                <w:i/>
                <w:sz w:val="24"/>
                <w:szCs w:val="24"/>
                <w:lang w:eastAsia="es-MX"/>
              </w:rPr>
              <w:t>Correspondencia</w:t>
            </w:r>
            <w:r w:rsidR="008E57EB" w:rsidRPr="00744953">
              <w:rPr>
                <w:rFonts w:ascii="Arial" w:eastAsia="Times New Roman" w:hAnsi="Arial" w:cs="Arial"/>
                <w:b/>
                <w:bCs/>
                <w:i/>
                <w:sz w:val="24"/>
                <w:szCs w:val="24"/>
                <w:lang w:eastAsia="es-MX"/>
              </w:rPr>
              <w:t xml:space="preserve">. </w:t>
            </w:r>
            <w:r w:rsidR="00744953" w:rsidRPr="00744953">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Original</w:t>
            </w:r>
            <w:r w:rsidR="008E57EB" w:rsidRPr="00744953">
              <w:rPr>
                <w:rFonts w:ascii="Arial" w:eastAsia="Times New Roman" w:hAnsi="Arial" w:cs="Arial"/>
                <w:i/>
                <w:sz w:val="24"/>
                <w:szCs w:val="24"/>
                <w:lang w:eastAsia="es-MX"/>
              </w:rPr>
              <w:t xml:space="preserve">. </w:t>
            </w:r>
            <w:r w:rsidR="00744953" w:rsidRPr="00744953">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Cartas intercambiadas</w:t>
            </w:r>
            <w:r w:rsidR="008E57EB"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Soporte</w:t>
            </w:r>
            <w:r w:rsidR="00744953"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Papel</w:t>
            </w:r>
            <w:r w:rsidR="00744953" w:rsidRPr="00744953">
              <w:rPr>
                <w:rFonts w:ascii="Arial" w:eastAsia="Times New Roman" w:hAnsi="Arial" w:cs="Arial"/>
                <w:i/>
                <w:sz w:val="24"/>
                <w:szCs w:val="24"/>
                <w:lang w:eastAsia="es-MX"/>
              </w:rPr>
              <w:t xml:space="preserve">. Vigencia Administrativa-legal: </w:t>
            </w:r>
            <w:r w:rsidRPr="00744953">
              <w:rPr>
                <w:rFonts w:ascii="Arial" w:eastAsia="Times New Roman" w:hAnsi="Arial" w:cs="Arial"/>
                <w:i/>
                <w:sz w:val="24"/>
                <w:szCs w:val="24"/>
                <w:lang w:eastAsia="es-MX"/>
              </w:rPr>
              <w:t>30 años en Archivo de Oficina y permanente en Archivo Central</w:t>
            </w:r>
            <w:r w:rsidR="008E57EB" w:rsidRPr="00744953">
              <w:rPr>
                <w:rFonts w:ascii="Arial" w:eastAsia="Times New Roman" w:hAnsi="Arial" w:cs="Arial"/>
                <w:i/>
                <w:sz w:val="24"/>
                <w:szCs w:val="24"/>
                <w:lang w:eastAsia="es-MX"/>
              </w:rPr>
              <w:t xml:space="preserve">. </w:t>
            </w:r>
            <w:r w:rsidR="00744953" w:rsidRPr="00744953">
              <w:rPr>
                <w:rFonts w:ascii="Arial" w:eastAsia="Times New Roman" w:hAnsi="Arial" w:cs="Arial"/>
                <w:i/>
                <w:sz w:val="24"/>
                <w:szCs w:val="24"/>
                <w:lang w:eastAsia="es-MX"/>
              </w:rPr>
              <w:t xml:space="preserve">Cantidad: </w:t>
            </w:r>
            <w:r w:rsidRPr="00744953">
              <w:rPr>
                <w:rFonts w:ascii="Arial" w:eastAsia="Times New Roman" w:hAnsi="Arial" w:cs="Arial"/>
                <w:i/>
                <w:sz w:val="24"/>
                <w:szCs w:val="24"/>
                <w:lang w:eastAsia="es-MX"/>
              </w:rPr>
              <w:t xml:space="preserve">0,42 </w:t>
            </w:r>
            <w:r w:rsidRPr="00744953">
              <w:rPr>
                <w:rFonts w:ascii="Arial" w:eastAsia="Times New Roman" w:hAnsi="Arial" w:cs="Arial"/>
                <w:i/>
                <w:sz w:val="24"/>
                <w:szCs w:val="24"/>
                <w:lang w:eastAsia="es-MX"/>
              </w:rPr>
              <w:lastRenderedPageBreak/>
              <w:t>metros lineales</w:t>
            </w:r>
            <w:r w:rsidR="008E57EB" w:rsidRPr="00744953">
              <w:rPr>
                <w:rFonts w:ascii="Arial" w:eastAsia="Times New Roman" w:hAnsi="Arial" w:cs="Arial"/>
                <w:i/>
                <w:sz w:val="24"/>
                <w:szCs w:val="24"/>
                <w:lang w:eastAsia="es-MX"/>
              </w:rPr>
              <w:t>. -----------------------------------------------</w:t>
            </w:r>
            <w:r w:rsidR="005C5E6E" w:rsidRPr="00744953">
              <w:rPr>
                <w:rFonts w:ascii="Arial" w:eastAsia="Times New Roman" w:hAnsi="Arial" w:cs="Arial"/>
                <w:i/>
                <w:sz w:val="24"/>
                <w:szCs w:val="24"/>
                <w:lang w:eastAsia="es-MX"/>
              </w:rPr>
              <w:t>---------------------------------------------------</w:t>
            </w:r>
            <w:r w:rsidR="00744953">
              <w:rPr>
                <w:rFonts w:ascii="Arial" w:eastAsia="Times New Roman" w:hAnsi="Arial" w:cs="Arial"/>
                <w:i/>
                <w:sz w:val="24"/>
                <w:szCs w:val="24"/>
                <w:lang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7D434563" w14:textId="77777777" w:rsidR="00F861A2" w:rsidRPr="00744953" w:rsidRDefault="00F861A2" w:rsidP="00744953">
            <w:pPr>
              <w:spacing w:after="0" w:line="240" w:lineRule="auto"/>
              <w:ind w:left="7" w:hanging="7"/>
              <w:jc w:val="both"/>
              <w:textAlignment w:val="baseline"/>
              <w:rPr>
                <w:rFonts w:ascii="Arial" w:eastAsia="Times New Roman" w:hAnsi="Arial" w:cs="Arial"/>
                <w:i/>
                <w:sz w:val="18"/>
                <w:szCs w:val="18"/>
                <w:lang w:val="es-MX" w:eastAsia="es-MX"/>
              </w:rPr>
            </w:pPr>
            <w:r w:rsidRPr="00744953">
              <w:rPr>
                <w:rFonts w:ascii="Arial" w:eastAsia="Times New Roman" w:hAnsi="Arial" w:cs="Arial"/>
                <w:bCs/>
                <w:i/>
                <w:sz w:val="24"/>
                <w:szCs w:val="24"/>
                <w:lang w:eastAsia="es-MX"/>
              </w:rPr>
              <w:lastRenderedPageBreak/>
              <w:t>Si.</w:t>
            </w:r>
            <w:r w:rsidR="00744953" w:rsidRPr="00744953">
              <w:rPr>
                <w:rFonts w:ascii="Arial" w:eastAsia="Times New Roman" w:hAnsi="Arial" w:cs="Arial"/>
                <w:bCs/>
                <w:i/>
                <w:sz w:val="24"/>
                <w:szCs w:val="24"/>
                <w:lang w:eastAsia="es-MX"/>
              </w:rPr>
              <w:t xml:space="preserve"> Conservar </w:t>
            </w:r>
            <w:r w:rsidRPr="00744953">
              <w:rPr>
                <w:rFonts w:ascii="Arial" w:eastAsia="Times New Roman" w:hAnsi="Arial" w:cs="Arial"/>
                <w:bCs/>
                <w:i/>
                <w:sz w:val="24"/>
                <w:szCs w:val="24"/>
                <w:lang w:eastAsia="es-MX"/>
              </w:rPr>
              <w:t xml:space="preserve">a criterio de la </w:t>
            </w:r>
            <w:r w:rsidR="00744953" w:rsidRPr="00744953">
              <w:rPr>
                <w:rFonts w:ascii="Arial" w:eastAsia="Times New Roman" w:hAnsi="Arial" w:cs="Arial"/>
                <w:bCs/>
                <w:i/>
                <w:sz w:val="24"/>
                <w:szCs w:val="24"/>
                <w:lang w:eastAsia="es-MX"/>
              </w:rPr>
              <w:t>j</w:t>
            </w:r>
            <w:r w:rsidRPr="00744953">
              <w:rPr>
                <w:rFonts w:ascii="Arial" w:eastAsia="Times New Roman" w:hAnsi="Arial" w:cs="Arial"/>
                <w:bCs/>
                <w:i/>
                <w:sz w:val="24"/>
                <w:szCs w:val="24"/>
                <w:lang w:eastAsia="es-MX"/>
              </w:rPr>
              <w:t xml:space="preserve">efatura de la Oficina productora y </w:t>
            </w:r>
            <w:r w:rsidR="00744953" w:rsidRPr="00744953">
              <w:rPr>
                <w:rFonts w:ascii="Arial" w:eastAsia="Times New Roman" w:hAnsi="Arial" w:cs="Arial"/>
                <w:bCs/>
                <w:i/>
                <w:sz w:val="24"/>
                <w:szCs w:val="24"/>
                <w:lang w:eastAsia="es-MX"/>
              </w:rPr>
              <w:t>la persona e</w:t>
            </w:r>
            <w:r w:rsidRPr="00744953">
              <w:rPr>
                <w:rFonts w:ascii="Arial" w:eastAsia="Times New Roman" w:hAnsi="Arial" w:cs="Arial"/>
                <w:bCs/>
                <w:i/>
                <w:sz w:val="24"/>
                <w:szCs w:val="24"/>
                <w:lang w:eastAsia="es-MX"/>
              </w:rPr>
              <w:t>ncargad</w:t>
            </w:r>
            <w:r w:rsidR="00744953" w:rsidRPr="00744953">
              <w:rPr>
                <w:rFonts w:ascii="Arial" w:eastAsia="Times New Roman" w:hAnsi="Arial" w:cs="Arial"/>
                <w:bCs/>
                <w:i/>
                <w:sz w:val="24"/>
                <w:szCs w:val="24"/>
                <w:lang w:eastAsia="es-MX"/>
              </w:rPr>
              <w:t>a</w:t>
            </w:r>
            <w:r w:rsidRPr="00744953">
              <w:rPr>
                <w:rFonts w:ascii="Arial" w:eastAsia="Times New Roman" w:hAnsi="Arial" w:cs="Arial"/>
                <w:bCs/>
                <w:i/>
                <w:sz w:val="24"/>
                <w:szCs w:val="24"/>
                <w:lang w:eastAsia="es-MX"/>
              </w:rPr>
              <w:t xml:space="preserve"> del Archivo Central, en</w:t>
            </w:r>
            <w:r w:rsidR="00744953" w:rsidRPr="00744953">
              <w:rPr>
                <w:rFonts w:ascii="Arial" w:eastAsia="Times New Roman" w:hAnsi="Arial" w:cs="Arial"/>
                <w:bCs/>
                <w:i/>
                <w:sz w:val="24"/>
                <w:szCs w:val="24"/>
                <w:lang w:eastAsia="es-MX"/>
              </w:rPr>
              <w:t xml:space="preserve"> </w:t>
            </w:r>
            <w:r w:rsidRPr="00744953">
              <w:rPr>
                <w:rFonts w:ascii="Arial" w:eastAsia="Times New Roman" w:hAnsi="Arial" w:cs="Arial"/>
                <w:bCs/>
                <w:i/>
                <w:sz w:val="24"/>
                <w:szCs w:val="24"/>
                <w:lang w:eastAsia="es-MX"/>
              </w:rPr>
              <w:t>caso de que contenga dictámenes o criterios</w:t>
            </w:r>
            <w:r w:rsidRPr="00744953">
              <w:rPr>
                <w:rFonts w:ascii="Arial" w:eastAsia="Times New Roman" w:hAnsi="Arial" w:cs="Arial"/>
                <w:i/>
                <w:sz w:val="24"/>
                <w:szCs w:val="24"/>
                <w:lang w:eastAsia="es-MX"/>
              </w:rPr>
              <w:t xml:space="preserve"> legales </w:t>
            </w:r>
            <w:r w:rsidRPr="00744953">
              <w:rPr>
                <w:rFonts w:ascii="Arial" w:eastAsia="Times New Roman" w:hAnsi="Arial" w:cs="Arial"/>
                <w:i/>
                <w:sz w:val="24"/>
                <w:szCs w:val="24"/>
                <w:lang w:eastAsia="es-MX"/>
              </w:rPr>
              <w:lastRenderedPageBreak/>
              <w:t>relacionados con act</w:t>
            </w:r>
            <w:r w:rsidR="00744953" w:rsidRPr="00744953">
              <w:rPr>
                <w:rFonts w:ascii="Arial" w:eastAsia="Times New Roman" w:hAnsi="Arial" w:cs="Arial"/>
                <w:i/>
                <w:sz w:val="24"/>
                <w:szCs w:val="24"/>
                <w:lang w:eastAsia="es-MX"/>
              </w:rPr>
              <w:t>ividades sustantivas del CIPET</w:t>
            </w:r>
            <w:r w:rsidR="00744953">
              <w:rPr>
                <w:rStyle w:val="Refdenotaalpie"/>
                <w:rFonts w:asciiTheme="minorHAnsi" w:hAnsiTheme="minorHAnsi" w:cstheme="minorHAnsi"/>
              </w:rPr>
              <w:footnoteReference w:id="2"/>
            </w:r>
            <w:r w:rsidR="00744953" w:rsidRPr="00744953">
              <w:rPr>
                <w:rFonts w:ascii="Arial" w:eastAsia="Times New Roman" w:hAnsi="Arial" w:cs="Arial"/>
                <w:i/>
                <w:sz w:val="24"/>
                <w:szCs w:val="24"/>
                <w:lang w:eastAsia="es-MX"/>
              </w:rPr>
              <w:t>.</w:t>
            </w:r>
            <w:r w:rsidR="005C5E6E" w:rsidRPr="00744953">
              <w:rPr>
                <w:rFonts w:ascii="Arial" w:eastAsia="Times New Roman" w:hAnsi="Arial" w:cs="Arial"/>
                <w:i/>
                <w:sz w:val="24"/>
                <w:szCs w:val="24"/>
                <w:lang w:val="es-MX" w:eastAsia="es-MX"/>
              </w:rPr>
              <w:t xml:space="preserve"> --</w:t>
            </w:r>
            <w:r w:rsidR="00744953">
              <w:rPr>
                <w:rFonts w:ascii="Arial" w:eastAsia="Times New Roman" w:hAnsi="Arial" w:cs="Arial"/>
                <w:i/>
                <w:sz w:val="24"/>
                <w:szCs w:val="24"/>
                <w:lang w:val="es-MX" w:eastAsia="es-MX"/>
              </w:rPr>
              <w:t>-------------------------------------------</w:t>
            </w:r>
          </w:p>
        </w:tc>
      </w:tr>
      <w:tr w:rsidR="00F861A2" w:rsidRPr="00744953" w14:paraId="053CEF5B" w14:textId="77777777" w:rsidTr="00744953">
        <w:trPr>
          <w:trHeight w:val="579"/>
        </w:trPr>
        <w:tc>
          <w:tcPr>
            <w:tcW w:w="10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BC70B8" w14:textId="77777777" w:rsidR="00F861A2" w:rsidRPr="00744953" w:rsidRDefault="00F861A2" w:rsidP="0074495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i/>
                <w:sz w:val="24"/>
                <w:szCs w:val="24"/>
                <w:lang w:eastAsia="es-MX"/>
              </w:rPr>
              <w:lastRenderedPageBreak/>
              <w:t>Fondo cerrado 1:</w:t>
            </w:r>
            <w:r w:rsid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Centro de Investigación para el Perfeccion</w:t>
            </w:r>
            <w:r w:rsidR="00744953">
              <w:rPr>
                <w:rFonts w:ascii="Arial" w:eastAsia="Times New Roman" w:hAnsi="Arial" w:cs="Arial"/>
                <w:i/>
                <w:sz w:val="24"/>
                <w:szCs w:val="24"/>
                <w:lang w:eastAsia="es-MX"/>
              </w:rPr>
              <w:t xml:space="preserve">amiento de la Educación Técnica </w:t>
            </w:r>
            <w:r w:rsidRPr="00744953">
              <w:rPr>
                <w:rFonts w:ascii="Arial" w:eastAsia="Times New Roman" w:hAnsi="Arial" w:cs="Arial"/>
                <w:i/>
                <w:sz w:val="24"/>
                <w:szCs w:val="24"/>
                <w:lang w:eastAsia="es-MX"/>
              </w:rPr>
              <w:t>(CIPET)</w:t>
            </w:r>
            <w:r w:rsidR="00744953">
              <w:rPr>
                <w:rFonts w:ascii="Arial" w:eastAsia="Times New Roman" w:hAnsi="Arial" w:cs="Arial"/>
                <w:i/>
                <w:sz w:val="24"/>
                <w:szCs w:val="24"/>
                <w:lang w:val="es-MX" w:eastAsia="es-MX"/>
              </w:rPr>
              <w:t xml:space="preserve">. </w:t>
            </w:r>
            <w:r w:rsidRPr="00744953">
              <w:rPr>
                <w:rFonts w:ascii="Arial" w:eastAsia="Times New Roman" w:hAnsi="Arial" w:cs="Arial"/>
                <w:i/>
                <w:sz w:val="24"/>
                <w:szCs w:val="24"/>
                <w:lang w:eastAsia="es-MX"/>
              </w:rPr>
              <w:t>Subfondo 1.1: Consejo Técnico</w:t>
            </w:r>
            <w:r w:rsidR="00744953">
              <w:rPr>
                <w:rFonts w:ascii="Arial" w:eastAsia="Times New Roman" w:hAnsi="Arial" w:cs="Arial"/>
                <w:i/>
                <w:sz w:val="24"/>
                <w:szCs w:val="24"/>
                <w:lang w:val="es-MX" w:eastAsia="es-MX"/>
              </w:rPr>
              <w:t xml:space="preserve">. </w:t>
            </w:r>
            <w:r w:rsidR="00744953">
              <w:rPr>
                <w:rFonts w:ascii="Arial" w:eastAsia="Times New Roman" w:hAnsi="Arial" w:cs="Arial"/>
                <w:b/>
                <w:bCs/>
                <w:i/>
                <w:sz w:val="24"/>
                <w:szCs w:val="24"/>
                <w:lang w:eastAsia="es-MX"/>
              </w:rPr>
              <w:t xml:space="preserve">Subfondo 1.1.1: </w:t>
            </w:r>
            <w:r w:rsidRPr="00744953">
              <w:rPr>
                <w:rFonts w:ascii="Arial" w:eastAsia="Times New Roman" w:hAnsi="Arial" w:cs="Arial"/>
                <w:b/>
                <w:bCs/>
                <w:i/>
                <w:sz w:val="24"/>
                <w:szCs w:val="24"/>
                <w:lang w:eastAsia="es-MX"/>
              </w:rPr>
              <w:t>Dirección Ejecutiva</w:t>
            </w:r>
            <w:r w:rsidR="00744953">
              <w:rPr>
                <w:rFonts w:ascii="Arial" w:eastAsia="Times New Roman" w:hAnsi="Arial" w:cs="Arial"/>
                <w:i/>
                <w:sz w:val="24"/>
                <w:szCs w:val="24"/>
                <w:lang w:val="es-MX" w:eastAsia="es-MX"/>
              </w:rPr>
              <w:t>. ------------------------</w:t>
            </w:r>
          </w:p>
        </w:tc>
      </w:tr>
      <w:tr w:rsidR="00F861A2" w:rsidRPr="00744953" w14:paraId="3BAAF858"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DB7257E" w14:textId="77777777" w:rsidR="00F861A2" w:rsidRPr="00744953" w:rsidRDefault="00F861A2" w:rsidP="000910B1">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Tipo / serie documental</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626056D" w14:textId="77777777" w:rsidR="00F861A2" w:rsidRPr="00744953" w:rsidRDefault="00F861A2" w:rsidP="000910B1">
            <w:pPr>
              <w:spacing w:after="0" w:line="240" w:lineRule="auto"/>
              <w:jc w:val="center"/>
              <w:textAlignment w:val="baseline"/>
              <w:rPr>
                <w:rFonts w:ascii="Arial" w:eastAsia="Times New Roman" w:hAnsi="Arial" w:cs="Arial"/>
                <w:i/>
                <w:sz w:val="18"/>
                <w:szCs w:val="18"/>
                <w:lang w:val="es-MX" w:eastAsia="es-MX"/>
              </w:rPr>
            </w:pPr>
            <w:r w:rsidRPr="00744953">
              <w:rPr>
                <w:rFonts w:ascii="Arial" w:eastAsia="Times New Roman" w:hAnsi="Arial" w:cs="Arial"/>
                <w:b/>
                <w:bCs/>
                <w:i/>
                <w:sz w:val="24"/>
                <w:szCs w:val="24"/>
                <w:lang w:eastAsia="es-MX"/>
              </w:rPr>
              <w:t>Valor científico –cultural</w:t>
            </w:r>
          </w:p>
        </w:tc>
      </w:tr>
      <w:tr w:rsidR="00F861A2" w:rsidRPr="00744953" w14:paraId="50F9E7E3"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062854"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color w:val="000000"/>
                <w:sz w:val="24"/>
                <w:szCs w:val="24"/>
                <w:lang w:eastAsia="es-MX"/>
              </w:rPr>
              <w:t>1.</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Correspondencia</w:t>
            </w:r>
            <w:r w:rsidR="002B30B9">
              <w:rPr>
                <w:rFonts w:ascii="Arial" w:eastAsia="Times New Roman" w:hAnsi="Arial" w:cs="Arial"/>
                <w:b/>
                <w:bCs/>
                <w:i/>
                <w:color w:val="000000"/>
                <w:sz w:val="24"/>
                <w:szCs w:val="24"/>
                <w:lang w:eastAsia="es-MX"/>
              </w:rPr>
              <w:t xml:space="preserve">. </w:t>
            </w:r>
            <w:r w:rsidR="002B30B9">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Original y copia</w:t>
            </w:r>
            <w:r w:rsidR="008E57EB"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Correspondencia enviada y recibida con las diferentes unidades del CIPET e instituciones externas</w:t>
            </w:r>
            <w:r w:rsidR="000910B1"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Soporte:</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Papel</w:t>
            </w:r>
            <w:r w:rsidR="008E57EB"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5 años en Archivo de Oficina y 0 en Archivo Central.</w:t>
            </w:r>
            <w:r w:rsidR="002B30B9">
              <w:rPr>
                <w:rFonts w:ascii="Arial" w:eastAsia="Times New Roman" w:hAnsi="Arial" w:cs="Arial"/>
                <w:i/>
                <w:sz w:val="24"/>
                <w:szCs w:val="24"/>
                <w:lang w:val="es-MX" w:eastAsia="es-MX"/>
              </w:rPr>
              <w:t xml:space="preserve"> </w:t>
            </w:r>
            <w:r w:rsidRPr="00744953">
              <w:rPr>
                <w:rFonts w:ascii="Arial" w:eastAsia="Times New Roman" w:hAnsi="Arial" w:cs="Arial"/>
                <w:i/>
                <w:sz w:val="24"/>
                <w:szCs w:val="24"/>
                <w:lang w:eastAsia="es-MX"/>
              </w:rPr>
              <w:t>Fechas extremas</w:t>
            </w:r>
            <w:r w:rsidR="002B30B9">
              <w:rPr>
                <w:rFonts w:ascii="Arial" w:eastAsia="Times New Roman" w:hAnsi="Arial" w:cs="Arial"/>
                <w:i/>
                <w:sz w:val="24"/>
                <w:szCs w:val="24"/>
                <w:lang w:eastAsia="es-MX"/>
              </w:rPr>
              <w:t>: 1999-2008.</w:t>
            </w:r>
            <w:r w:rsidR="008E57EB" w:rsidRPr="00744953">
              <w:rPr>
                <w:rFonts w:ascii="Arial" w:eastAsia="Times New Roman" w:hAnsi="Arial" w:cs="Arial"/>
                <w:i/>
                <w:sz w:val="24"/>
                <w:szCs w:val="24"/>
                <w:lang w:val="es-MX" w:eastAsia="es-MX"/>
              </w:rPr>
              <w:t xml:space="preserve"> </w:t>
            </w:r>
            <w:r w:rsidR="002B30B9">
              <w:rPr>
                <w:rFonts w:ascii="Arial" w:eastAsia="Times New Roman" w:hAnsi="Arial" w:cs="Arial"/>
                <w:i/>
                <w:sz w:val="24"/>
                <w:szCs w:val="24"/>
                <w:lang w:eastAsia="es-MX"/>
              </w:rPr>
              <w:t xml:space="preserve">Cantidad: </w:t>
            </w:r>
            <w:r w:rsidRPr="00744953">
              <w:rPr>
                <w:rFonts w:ascii="Arial" w:eastAsia="Times New Roman" w:hAnsi="Arial" w:cs="Arial"/>
                <w:i/>
                <w:sz w:val="24"/>
                <w:szCs w:val="24"/>
                <w:lang w:eastAsia="es-MX"/>
              </w:rPr>
              <w:t>0,31 metros lineales</w:t>
            </w:r>
            <w:r w:rsidR="002B30B9">
              <w:rPr>
                <w:rFonts w:ascii="Arial" w:eastAsia="Times New Roman" w:hAnsi="Arial" w:cs="Arial"/>
                <w:i/>
                <w:sz w:val="24"/>
                <w:szCs w:val="24"/>
                <w:lang w:eastAsia="es-MX"/>
              </w:rPr>
              <w:t xml:space="preserve">.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6C45E89E"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Si.</w:t>
            </w:r>
            <w:r w:rsidR="002B30B9" w:rsidRP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Serie documental declarada con valor científico cu</w:t>
            </w:r>
            <w:r w:rsidR="002B30B9">
              <w:rPr>
                <w:rFonts w:ascii="Arial" w:eastAsia="Times New Roman" w:hAnsi="Arial" w:cs="Arial"/>
                <w:i/>
                <w:sz w:val="24"/>
                <w:szCs w:val="24"/>
                <w:lang w:eastAsia="es-MX"/>
              </w:rPr>
              <w:t>ltural en la sesión N° 03-2016. Conservar una muestra de</w:t>
            </w:r>
            <w:r w:rsidRPr="00744953">
              <w:rPr>
                <w:rFonts w:ascii="Arial" w:eastAsia="Times New Roman" w:hAnsi="Arial" w:cs="Arial"/>
                <w:i/>
                <w:sz w:val="24"/>
                <w:szCs w:val="24"/>
                <w:lang w:eastAsia="es-MX"/>
              </w:rPr>
              <w:t xml:space="preserve"> la correspondencia sustantiva que respalde</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las</w:t>
            </w:r>
            <w:r w:rsidR="002B30B9">
              <w:rPr>
                <w:rFonts w:ascii="Arial" w:eastAsia="Times New Roman" w:hAnsi="Arial" w:cs="Arial"/>
                <w:i/>
                <w:sz w:val="24"/>
                <w:szCs w:val="24"/>
                <w:lang w:eastAsia="es-MX"/>
              </w:rPr>
              <w:t xml:space="preserve"> principales decisiones tomadas </w:t>
            </w:r>
            <w:r w:rsidRPr="00744953">
              <w:rPr>
                <w:rFonts w:ascii="Arial" w:eastAsia="Times New Roman" w:hAnsi="Arial" w:cs="Arial"/>
                <w:i/>
                <w:sz w:val="24"/>
                <w:szCs w:val="24"/>
                <w:lang w:eastAsia="es-MX"/>
              </w:rPr>
              <w:t>por la administración.</w:t>
            </w:r>
            <w:r w:rsidR="000910B1" w:rsidRPr="00744953">
              <w:rPr>
                <w:rFonts w:ascii="Arial" w:eastAsia="Times New Roman" w:hAnsi="Arial" w:cs="Arial"/>
                <w:i/>
                <w:sz w:val="24"/>
                <w:szCs w:val="24"/>
                <w:lang w:val="es-MX" w:eastAsia="es-MX"/>
              </w:rPr>
              <w:t xml:space="preserve"> -----------------------------------</w:t>
            </w:r>
          </w:p>
        </w:tc>
      </w:tr>
      <w:tr w:rsidR="00F861A2" w:rsidRPr="00744953" w14:paraId="7D500280"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41DE49" w14:textId="77777777" w:rsidR="00F861A2" w:rsidRPr="00744953" w:rsidRDefault="00F861A2" w:rsidP="002B30B9">
            <w:pPr>
              <w:spacing w:after="0" w:line="240" w:lineRule="auto"/>
              <w:jc w:val="both"/>
              <w:textAlignment w:val="baseline"/>
              <w:rPr>
                <w:rFonts w:ascii="Arial" w:eastAsia="Times New Roman" w:hAnsi="Arial" w:cs="Arial"/>
                <w:i/>
                <w:color w:val="000000"/>
                <w:sz w:val="18"/>
                <w:szCs w:val="18"/>
                <w:lang w:val="es-MX" w:eastAsia="es-MX"/>
              </w:rPr>
            </w:pPr>
            <w:r w:rsidRPr="00744953">
              <w:rPr>
                <w:rFonts w:ascii="Arial" w:eastAsia="Times New Roman" w:hAnsi="Arial" w:cs="Arial"/>
                <w:b/>
                <w:bCs/>
                <w:i/>
                <w:color w:val="000000"/>
                <w:sz w:val="24"/>
                <w:szCs w:val="24"/>
                <w:lang w:eastAsia="es-MX"/>
              </w:rPr>
              <w:t>2.</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Planes de estudio/ Mallas curriculares</w:t>
            </w:r>
            <w:r w:rsidR="008E57EB"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i/>
                <w:sz w:val="24"/>
                <w:szCs w:val="24"/>
                <w:lang w:eastAsia="es-MX"/>
              </w:rPr>
              <w:t>Original/Copia:</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Original</w:t>
            </w:r>
            <w:r w:rsidR="008E57EB"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Contenido:</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Planes de estudio de las carreras que impartía el CIPET</w:t>
            </w:r>
            <w:r w:rsidR="008E57EB"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Soporte:</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Papel.</w:t>
            </w:r>
            <w:r w:rsidR="002B30B9">
              <w:rPr>
                <w:rFonts w:ascii="Arial" w:eastAsia="Times New Roman" w:hAnsi="Arial" w:cs="Arial"/>
                <w:i/>
                <w:sz w:val="24"/>
                <w:szCs w:val="24"/>
                <w:lang w:val="es-MX" w:eastAsia="es-MX"/>
              </w:rPr>
              <w:t xml:space="preserve"> </w:t>
            </w:r>
            <w:r w:rsidR="002B30B9">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10 años en la oficina y permanente en Archivo Centra</w:t>
            </w:r>
            <w:r w:rsidR="000910B1" w:rsidRPr="00744953">
              <w:rPr>
                <w:rFonts w:ascii="Arial" w:eastAsia="Times New Roman" w:hAnsi="Arial" w:cs="Arial"/>
                <w:i/>
                <w:sz w:val="24"/>
                <w:szCs w:val="24"/>
                <w:lang w:eastAsia="es-MX"/>
              </w:rPr>
              <w:t>l</w:t>
            </w:r>
            <w:r w:rsidRPr="00744953">
              <w:rPr>
                <w:rFonts w:ascii="Arial" w:eastAsia="Times New Roman" w:hAnsi="Arial" w:cs="Arial"/>
                <w:i/>
                <w:sz w:val="24"/>
                <w:szCs w:val="24"/>
                <w:lang w:eastAsia="es-MX"/>
              </w:rPr>
              <w:t>.</w:t>
            </w:r>
            <w:r w:rsidR="000910B1"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Fechas extremas: </w:t>
            </w:r>
            <w:r w:rsidRPr="00744953">
              <w:rPr>
                <w:rFonts w:ascii="Arial" w:eastAsia="Times New Roman" w:hAnsi="Arial" w:cs="Arial"/>
                <w:i/>
                <w:sz w:val="24"/>
                <w:szCs w:val="24"/>
                <w:lang w:eastAsia="es-MX"/>
              </w:rPr>
              <w:t>1982-2008</w:t>
            </w:r>
            <w:r w:rsidR="002B30B9">
              <w:rPr>
                <w:rFonts w:ascii="Arial" w:eastAsia="Times New Roman" w:hAnsi="Arial" w:cs="Arial"/>
                <w:i/>
                <w:sz w:val="24"/>
                <w:szCs w:val="24"/>
                <w:lang w:eastAsia="es-MX"/>
              </w:rPr>
              <w:t>.</w:t>
            </w:r>
            <w:r w:rsidR="008E57EB" w:rsidRPr="00744953">
              <w:rPr>
                <w:rFonts w:ascii="Arial" w:eastAsia="Times New Roman" w:hAnsi="Arial" w:cs="Arial"/>
                <w:i/>
                <w:sz w:val="24"/>
                <w:szCs w:val="24"/>
                <w:lang w:val="es-MX" w:eastAsia="es-MX"/>
              </w:rPr>
              <w:t xml:space="preserve"> </w:t>
            </w:r>
            <w:r w:rsidR="002B30B9">
              <w:rPr>
                <w:rFonts w:ascii="Arial" w:eastAsia="Times New Roman" w:hAnsi="Arial" w:cs="Arial"/>
                <w:i/>
                <w:sz w:val="24"/>
                <w:szCs w:val="24"/>
                <w:lang w:eastAsia="es-MX"/>
              </w:rPr>
              <w:t xml:space="preserve">Cantidad: </w:t>
            </w:r>
            <w:r w:rsidRPr="00744953">
              <w:rPr>
                <w:rFonts w:ascii="Arial" w:eastAsia="Times New Roman" w:hAnsi="Arial" w:cs="Arial"/>
                <w:i/>
                <w:sz w:val="24"/>
                <w:szCs w:val="24"/>
                <w:lang w:eastAsia="es-MX"/>
              </w:rPr>
              <w:t>60 metros lineales</w:t>
            </w:r>
            <w:r w:rsidR="000910B1" w:rsidRPr="00744953">
              <w:rPr>
                <w:rFonts w:ascii="Arial" w:eastAsia="Times New Roman" w:hAnsi="Arial" w:cs="Arial"/>
                <w:i/>
                <w:sz w:val="24"/>
                <w:szCs w:val="24"/>
                <w:lang w:eastAsia="es-MX"/>
              </w:rPr>
              <w: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FF962CB"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Sí</w:t>
            </w:r>
            <w:r w:rsidRPr="00744953">
              <w:rPr>
                <w:rFonts w:ascii="Arial" w:eastAsia="Times New Roman" w:hAnsi="Arial" w:cs="Arial"/>
                <w:i/>
                <w:sz w:val="24"/>
                <w:szCs w:val="24"/>
                <w:lang w:eastAsia="es-MX"/>
              </w:rPr>
              <w:t>, serie documental declarada con valor científico cu</w:t>
            </w:r>
            <w:r w:rsidR="002B30B9">
              <w:rPr>
                <w:rFonts w:ascii="Arial" w:eastAsia="Times New Roman" w:hAnsi="Arial" w:cs="Arial"/>
                <w:i/>
                <w:sz w:val="24"/>
                <w:szCs w:val="24"/>
                <w:lang w:eastAsia="es-MX"/>
              </w:rPr>
              <w:t xml:space="preserve">ltural en la sesión N° 03-2016. </w:t>
            </w:r>
            <w:r w:rsidRPr="00744953">
              <w:rPr>
                <w:rFonts w:ascii="Arial" w:eastAsia="Times New Roman" w:hAnsi="Arial" w:cs="Arial"/>
                <w:i/>
                <w:sz w:val="24"/>
                <w:szCs w:val="24"/>
                <w:lang w:eastAsia="es-MX"/>
              </w:rPr>
              <w:t>Reflejan el contenido de cada uno de las carreras que impartía el CIPET.</w:t>
            </w:r>
            <w:r w:rsidR="008E57EB" w:rsidRPr="00744953">
              <w:rPr>
                <w:rFonts w:ascii="Arial" w:eastAsia="Times New Roman" w:hAnsi="Arial" w:cs="Arial"/>
                <w:i/>
                <w:sz w:val="24"/>
                <w:szCs w:val="24"/>
                <w:lang w:val="es-MX" w:eastAsia="es-MX"/>
              </w:rPr>
              <w:t xml:space="preserve"> </w:t>
            </w:r>
            <w:r w:rsidRPr="00744953">
              <w:rPr>
                <w:rFonts w:ascii="Arial" w:eastAsia="Times New Roman" w:hAnsi="Arial" w:cs="Arial"/>
                <w:i/>
                <w:sz w:val="24"/>
                <w:szCs w:val="24"/>
                <w:lang w:eastAsia="es-MX"/>
              </w:rPr>
              <w:t>Conservar solamente un ejemplar de cada versión de los planes de estudio</w:t>
            </w:r>
            <w:r w:rsidR="000910B1" w:rsidRPr="00744953">
              <w:rPr>
                <w:rFonts w:ascii="Arial" w:eastAsia="Times New Roman" w:hAnsi="Arial" w:cs="Arial"/>
                <w:i/>
                <w:sz w:val="24"/>
                <w:szCs w:val="24"/>
                <w:lang w:val="es-MX" w:eastAsia="es-MX"/>
              </w:rPr>
              <w:t>. ---------------------------</w:t>
            </w:r>
          </w:p>
        </w:tc>
      </w:tr>
      <w:tr w:rsidR="00F861A2" w:rsidRPr="00744953" w14:paraId="7007479C"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17CD2E7" w14:textId="77777777" w:rsidR="00F861A2" w:rsidRPr="00744953" w:rsidRDefault="00F861A2" w:rsidP="00F861A2">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color w:val="000000"/>
                <w:sz w:val="24"/>
                <w:szCs w:val="24"/>
                <w:lang w:eastAsia="es-MX"/>
              </w:rPr>
              <w:t>3.</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Planos de edificio CIPET</w:t>
            </w:r>
            <w:r w:rsidR="008E57EB" w:rsidRPr="00744953">
              <w:rPr>
                <w:rFonts w:ascii="Arial" w:eastAsia="Times New Roman" w:hAnsi="Arial" w:cs="Arial"/>
                <w:b/>
                <w:bCs/>
                <w:i/>
                <w:color w:val="000000"/>
                <w:sz w:val="24"/>
                <w:szCs w:val="24"/>
                <w:lang w:eastAsia="es-MX"/>
              </w:rPr>
              <w:t xml:space="preserve">. </w:t>
            </w:r>
            <w:r w:rsidR="002B30B9">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Original</w:t>
            </w:r>
            <w:r w:rsidR="008E57EB"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Planos del edificio CIPET</w:t>
            </w:r>
            <w:r w:rsidR="008E57EB"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Soporte: </w:t>
            </w:r>
            <w:r w:rsidRPr="00744953">
              <w:rPr>
                <w:rFonts w:ascii="Arial" w:eastAsia="Times New Roman" w:hAnsi="Arial" w:cs="Arial"/>
                <w:i/>
                <w:sz w:val="24"/>
                <w:szCs w:val="24"/>
                <w:lang w:eastAsia="es-MX"/>
              </w:rPr>
              <w:t>plano</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(sic)</w:t>
            </w:r>
            <w:r w:rsidR="002B30B9">
              <w:rPr>
                <w:rFonts w:ascii="Arial" w:eastAsia="Times New Roman" w:hAnsi="Arial" w:cs="Arial"/>
                <w:i/>
                <w:sz w:val="24"/>
                <w:szCs w:val="24"/>
                <w:lang w:eastAsia="es-MX"/>
              </w:rPr>
              <w:t xml:space="preserve">. Vigencia Administrativa-legal: </w:t>
            </w:r>
            <w:r w:rsidRPr="00744953">
              <w:rPr>
                <w:rFonts w:ascii="Arial" w:eastAsia="Times New Roman" w:hAnsi="Arial" w:cs="Arial"/>
                <w:i/>
                <w:sz w:val="24"/>
                <w:szCs w:val="24"/>
                <w:lang w:eastAsia="es-MX"/>
              </w:rPr>
              <w:t>5 años en oficina y permanente en Archivo Central</w:t>
            </w:r>
            <w:r w:rsidR="008E57EB"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Fechas extremas: 1992. </w:t>
            </w:r>
          </w:p>
          <w:p w14:paraId="2CB398B3"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i/>
                <w:sz w:val="24"/>
                <w:szCs w:val="24"/>
                <w:lang w:eastAsia="es-MX"/>
              </w:rPr>
              <w:t>Cantidad:</w:t>
            </w:r>
            <w:r w:rsidR="002B30B9">
              <w:rPr>
                <w:rFonts w:ascii="Arial" w:eastAsia="Times New Roman" w:hAnsi="Arial" w:cs="Arial"/>
                <w:i/>
                <w:color w:val="000000"/>
                <w:sz w:val="24"/>
                <w:szCs w:val="24"/>
                <w:lang w:eastAsia="es-MX"/>
              </w:rPr>
              <w:t xml:space="preserve"> </w:t>
            </w:r>
            <w:r w:rsidRPr="00744953">
              <w:rPr>
                <w:rFonts w:ascii="Arial" w:eastAsia="Times New Roman" w:hAnsi="Arial" w:cs="Arial"/>
                <w:i/>
                <w:color w:val="000000"/>
                <w:sz w:val="24"/>
                <w:szCs w:val="24"/>
                <w:lang w:eastAsia="es-MX"/>
              </w:rPr>
              <w:t>83</w:t>
            </w:r>
            <w:r w:rsidR="002B30B9">
              <w:rPr>
                <w:rStyle w:val="Refdenotaalpie"/>
                <w:rFonts w:asciiTheme="minorHAnsi" w:hAnsiTheme="minorHAnsi" w:cstheme="minorHAnsi"/>
                <w:color w:val="000000" w:themeColor="text1"/>
              </w:rPr>
              <w:footnoteReference w:id="3"/>
            </w:r>
            <w:r w:rsidR="002B30B9">
              <w:rPr>
                <w:rFonts w:ascii="Arial" w:eastAsia="Times New Roman" w:hAnsi="Arial" w:cs="Arial"/>
                <w:i/>
                <w:color w:val="000000"/>
                <w:sz w:val="24"/>
                <w:szCs w:val="24"/>
                <w:lang w:eastAsia="es-MX"/>
              </w:rPr>
              <w:t>.</w:t>
            </w:r>
            <w:r w:rsidR="008E57EB" w:rsidRPr="00744953">
              <w:rPr>
                <w:rFonts w:ascii="Arial" w:eastAsia="Times New Roman" w:hAnsi="Arial" w:cs="Arial"/>
                <w:i/>
                <w:color w:val="000000"/>
                <w:sz w:val="24"/>
                <w:szCs w:val="24"/>
                <w:lang w:val="es-MX" w:eastAsia="es-MX"/>
              </w:rPr>
              <w:t xml:space="preserve"> -</w:t>
            </w:r>
            <w:r w:rsidR="002B30B9" w:rsidRPr="00744953">
              <w:rPr>
                <w:rFonts w:ascii="Arial" w:eastAsia="Times New Roman" w:hAnsi="Arial" w:cs="Arial"/>
                <w:i/>
                <w:color w:val="000000"/>
                <w:sz w:val="24"/>
                <w:szCs w:val="24"/>
                <w:lang w:val="es-MX" w:eastAsia="es-MX"/>
              </w:rPr>
              <w:t>--------------------------------------------------</w:t>
            </w:r>
            <w:r w:rsidR="002B30B9">
              <w:rPr>
                <w:rFonts w:ascii="Arial" w:eastAsia="Times New Roman" w:hAnsi="Arial" w:cs="Arial"/>
                <w:i/>
                <w:color w:val="000000"/>
                <w:sz w:val="24"/>
                <w:szCs w:val="24"/>
                <w:lang w:val="es-MX" w:eastAsia="es-MX"/>
              </w:rPr>
              <w:t>---</w:t>
            </w:r>
            <w:r w:rsidR="008E57EB" w:rsidRPr="00744953">
              <w:rPr>
                <w:rFonts w:ascii="Arial" w:eastAsia="Times New Roman" w:hAnsi="Arial" w:cs="Arial"/>
                <w:i/>
                <w:color w:val="000000"/>
                <w:sz w:val="24"/>
                <w:szCs w:val="24"/>
                <w:lang w:val="es-MX" w:eastAsia="es-MX"/>
              </w:rPr>
              <w:t>-------------------------------------------------</w:t>
            </w:r>
            <w:r w:rsidR="002B30B9">
              <w:rPr>
                <w:rFonts w:ascii="Arial" w:eastAsia="Times New Roman" w:hAnsi="Arial" w:cs="Arial"/>
                <w:i/>
                <w:color w:val="000000"/>
                <w:sz w:val="24"/>
                <w:szCs w:val="24"/>
                <w:lang w:val="es-MX" w:eastAsia="es-MX"/>
              </w:rPr>
              <w:t>---------------------</w:t>
            </w:r>
            <w:r w:rsidR="002B30B9" w:rsidRPr="00744953">
              <w:rPr>
                <w:rFonts w:ascii="Arial" w:eastAsia="Times New Roman" w:hAnsi="Arial" w:cs="Arial"/>
                <w:i/>
                <w:color w:val="000000"/>
                <w:sz w:val="24"/>
                <w:szCs w:val="24"/>
                <w:lang w:val="es-MX" w:eastAsia="es-MX"/>
              </w:rPr>
              <w:t>-------------------------------------------</w:t>
            </w:r>
            <w:r w:rsidR="002B30B9">
              <w:rPr>
                <w:rFonts w:ascii="Arial" w:eastAsia="Times New Roman" w:hAnsi="Arial" w:cs="Arial"/>
                <w:i/>
                <w:color w:val="000000"/>
                <w:sz w:val="24"/>
                <w:szCs w:val="24"/>
                <w:lang w:val="es-MX" w:eastAsia="es-MX"/>
              </w:rPr>
              <w:t>---</w:t>
            </w:r>
            <w:r w:rsidR="002B30B9" w:rsidRPr="00744953">
              <w:rPr>
                <w:rFonts w:ascii="Arial" w:eastAsia="Times New Roman" w:hAnsi="Arial" w:cs="Arial"/>
                <w:i/>
                <w:color w:val="000000"/>
                <w:sz w:val="24"/>
                <w:szCs w:val="24"/>
                <w:lang w:val="es-MX" w:eastAsia="es-MX"/>
              </w:rPr>
              <w:t>-------------------------------------------------</w:t>
            </w:r>
            <w:r w:rsidR="002B30B9">
              <w:rPr>
                <w:rFonts w:ascii="Arial" w:eastAsia="Times New Roman" w:hAnsi="Arial" w:cs="Arial"/>
                <w:i/>
                <w:color w:val="000000"/>
                <w:sz w:val="24"/>
                <w:szCs w:val="24"/>
                <w:lang w:val="es-MX" w:eastAsia="es-MX"/>
              </w:rPr>
              <w:t>---------------------</w:t>
            </w:r>
            <w:r w:rsidR="002B30B9" w:rsidRPr="00744953">
              <w:rPr>
                <w:rFonts w:ascii="Arial" w:eastAsia="Times New Roman" w:hAnsi="Arial" w:cs="Arial"/>
                <w:i/>
                <w:color w:val="000000"/>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00F5C806" w14:textId="77777777" w:rsidR="00F861A2" w:rsidRPr="00744953" w:rsidRDefault="008E57EB" w:rsidP="002B30B9">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 xml:space="preserve">Sí. </w:t>
            </w:r>
            <w:r w:rsidR="002B30B9">
              <w:rPr>
                <w:rFonts w:ascii="Arial" w:eastAsia="Times New Roman" w:hAnsi="Arial" w:cs="Arial"/>
                <w:i/>
                <w:sz w:val="24"/>
                <w:szCs w:val="24"/>
                <w:lang w:eastAsia="es-MX"/>
              </w:rPr>
              <w:t>E</w:t>
            </w:r>
            <w:r w:rsidR="002B30B9" w:rsidRPr="002B30B9">
              <w:rPr>
                <w:rFonts w:ascii="Arial" w:eastAsia="Times New Roman" w:hAnsi="Arial" w:cs="Arial"/>
                <w:i/>
                <w:sz w:val="24"/>
                <w:szCs w:val="24"/>
                <w:lang w:eastAsia="es-MX"/>
              </w:rPr>
              <w:t>n cumplimiento con lo establecido en la resolución CNSED 03-2016</w:t>
            </w:r>
            <w:r w:rsidR="002B30B9">
              <w:rPr>
                <w:rFonts w:ascii="Arial" w:eastAsia="Times New Roman" w:hAnsi="Arial" w:cs="Arial"/>
                <w:i/>
                <w:sz w:val="24"/>
                <w:szCs w:val="24"/>
                <w:lang w:eastAsia="es-MX"/>
              </w:rPr>
              <w:t>. R</w:t>
            </w:r>
            <w:r w:rsidRPr="002B30B9">
              <w:rPr>
                <w:rFonts w:ascii="Arial" w:eastAsia="Times New Roman" w:hAnsi="Arial" w:cs="Arial"/>
                <w:i/>
                <w:sz w:val="24"/>
                <w:szCs w:val="24"/>
                <w:lang w:eastAsia="es-MX"/>
              </w:rPr>
              <w:t>eflejan el diseño, la distribución de usos y espacios en la institución. Conservar 1 juego de planos finales</w:t>
            </w:r>
            <w:r w:rsidR="002B30B9">
              <w:rPr>
                <w:rFonts w:ascii="Arial" w:eastAsia="Times New Roman" w:hAnsi="Arial" w:cs="Arial"/>
                <w:i/>
                <w:sz w:val="24"/>
                <w:szCs w:val="24"/>
                <w:lang w:eastAsia="es-MX"/>
              </w:rPr>
              <w:t xml:space="preserve"> de los edificios más representativos </w:t>
            </w:r>
            <w:r w:rsidRPr="002B30B9">
              <w:rPr>
                <w:rFonts w:ascii="Arial" w:eastAsia="Times New Roman" w:hAnsi="Arial" w:cs="Arial"/>
                <w:i/>
                <w:sz w:val="24"/>
                <w:szCs w:val="24"/>
                <w:lang w:eastAsia="es-MX"/>
              </w:rPr>
              <w:t xml:space="preserve">a criterio de la persona encargada del Archivo Central y la </w:t>
            </w:r>
            <w:r w:rsidR="002B30B9" w:rsidRPr="002B30B9">
              <w:rPr>
                <w:rFonts w:ascii="Arial" w:eastAsia="Times New Roman" w:hAnsi="Arial" w:cs="Arial"/>
                <w:i/>
                <w:sz w:val="24"/>
                <w:szCs w:val="24"/>
                <w:lang w:eastAsia="es-MX"/>
              </w:rPr>
              <w:t xml:space="preserve">jefatura de la </w:t>
            </w:r>
            <w:r w:rsidR="002B30B9">
              <w:rPr>
                <w:rFonts w:ascii="Arial" w:eastAsia="Times New Roman" w:hAnsi="Arial" w:cs="Arial"/>
                <w:i/>
                <w:sz w:val="24"/>
                <w:szCs w:val="24"/>
                <w:lang w:eastAsia="es-MX"/>
              </w:rPr>
              <w:t>Oficina Productora. ----------------------------------------</w:t>
            </w:r>
          </w:p>
        </w:tc>
      </w:tr>
      <w:tr w:rsidR="00F861A2" w:rsidRPr="00744953" w14:paraId="7703C804"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53216C" w14:textId="77777777" w:rsidR="00F861A2" w:rsidRPr="00744953" w:rsidRDefault="00F861A2" w:rsidP="002B30B9">
            <w:pPr>
              <w:spacing w:after="0" w:line="240" w:lineRule="auto"/>
              <w:jc w:val="both"/>
              <w:textAlignment w:val="baseline"/>
              <w:rPr>
                <w:rFonts w:ascii="Arial" w:eastAsia="Times New Roman" w:hAnsi="Arial" w:cs="Arial"/>
                <w:i/>
                <w:color w:val="000000"/>
                <w:sz w:val="18"/>
                <w:szCs w:val="18"/>
                <w:lang w:val="es-MX" w:eastAsia="es-MX"/>
              </w:rPr>
            </w:pPr>
            <w:r w:rsidRPr="00744953">
              <w:rPr>
                <w:rFonts w:ascii="Arial" w:eastAsia="Times New Roman" w:hAnsi="Arial" w:cs="Arial"/>
                <w:b/>
                <w:bCs/>
                <w:i/>
                <w:color w:val="000000"/>
                <w:sz w:val="24"/>
                <w:szCs w:val="24"/>
                <w:lang w:eastAsia="es-MX"/>
              </w:rPr>
              <w:t>8.</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Proyecto Canadá/CIPET</w:t>
            </w:r>
            <w:r w:rsidR="002B30B9">
              <w:rPr>
                <w:rFonts w:ascii="Arial" w:eastAsia="Times New Roman" w:hAnsi="Arial" w:cs="Arial"/>
                <w:i/>
                <w:color w:val="000000"/>
                <w:sz w:val="24"/>
                <w:szCs w:val="24"/>
                <w:lang w:val="es-MX" w:eastAsia="es-MX"/>
              </w:rPr>
              <w:t xml:space="preserve"> </w:t>
            </w:r>
            <w:r w:rsidR="002B30B9">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Original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Proyecto</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Soporte: </w:t>
            </w:r>
            <w:r w:rsidRPr="00744953">
              <w:rPr>
                <w:rFonts w:ascii="Arial" w:eastAsia="Times New Roman" w:hAnsi="Arial" w:cs="Arial"/>
                <w:i/>
                <w:sz w:val="24"/>
                <w:szCs w:val="24"/>
                <w:lang w:eastAsia="es-MX"/>
              </w:rPr>
              <w:t>Papel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5 años en oficina y 0 en Archivo Central</w:t>
            </w:r>
            <w:r w:rsidR="00913533"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 xml:space="preserve">Fechas </w:t>
            </w:r>
            <w:r w:rsidR="002B30B9">
              <w:rPr>
                <w:rFonts w:ascii="Arial" w:eastAsia="Times New Roman" w:hAnsi="Arial" w:cs="Arial"/>
                <w:i/>
                <w:sz w:val="24"/>
                <w:szCs w:val="24"/>
                <w:lang w:eastAsia="es-MX"/>
              </w:rPr>
              <w:t xml:space="preserve">extremas: </w:t>
            </w:r>
            <w:r w:rsidRPr="00744953">
              <w:rPr>
                <w:rFonts w:ascii="Arial" w:eastAsia="Times New Roman" w:hAnsi="Arial" w:cs="Arial"/>
                <w:i/>
                <w:sz w:val="24"/>
                <w:szCs w:val="24"/>
                <w:lang w:eastAsia="es-MX"/>
              </w:rPr>
              <w:t>1997</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Cantidad: </w:t>
            </w:r>
            <w:r w:rsidRPr="00744953">
              <w:rPr>
                <w:rFonts w:ascii="Arial" w:eastAsia="Times New Roman" w:hAnsi="Arial" w:cs="Arial"/>
                <w:i/>
                <w:sz w:val="24"/>
                <w:szCs w:val="24"/>
                <w:lang w:eastAsia="es-MX"/>
              </w:rPr>
              <w:t xml:space="preserve">0,2 metros </w:t>
            </w:r>
            <w:r w:rsidR="000910B1" w:rsidRPr="00744953">
              <w:rPr>
                <w:rFonts w:ascii="Arial" w:eastAsia="Times New Roman" w:hAnsi="Arial" w:cs="Arial"/>
                <w:i/>
                <w:sz w:val="24"/>
                <w:szCs w:val="24"/>
                <w:lang w:eastAsia="es-MX"/>
              </w:rPr>
              <w:t xml:space="preserve">lineales. </w:t>
            </w:r>
            <w:r w:rsidR="00913533" w:rsidRPr="00744953">
              <w:rPr>
                <w:rFonts w:ascii="Arial" w:eastAsia="Times New Roman" w:hAnsi="Arial" w:cs="Arial"/>
                <w:i/>
                <w:sz w:val="24"/>
                <w:szCs w:val="24"/>
                <w:lang w:eastAsia="es-MX"/>
              </w:rPr>
              <w:t>---------------------------------------------------------------------------------------------------------------------------------</w:t>
            </w:r>
            <w:r w:rsidR="000910B1" w:rsidRPr="00744953">
              <w:rPr>
                <w:rFonts w:ascii="Arial" w:eastAsia="Times New Roman" w:hAnsi="Arial" w:cs="Arial"/>
                <w:i/>
                <w:sz w:val="24"/>
                <w:szCs w:val="24"/>
                <w:lang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A360FAA"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Sí</w:t>
            </w:r>
            <w:r w:rsidRPr="00744953">
              <w:rPr>
                <w:rFonts w:ascii="Arial" w:eastAsia="Times New Roman" w:hAnsi="Arial" w:cs="Arial"/>
                <w:i/>
                <w:sz w:val="24"/>
                <w:szCs w:val="24"/>
                <w:lang w:eastAsia="es-MX"/>
              </w:rPr>
              <w:t>, serie declarada con valor científico cultural en la resolución CNSED 03-2016.</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 xml:space="preserve">El </w:t>
            </w:r>
            <w:r w:rsidR="000833EA" w:rsidRPr="00744953">
              <w:rPr>
                <w:rFonts w:ascii="Arial" w:eastAsia="Times New Roman" w:hAnsi="Arial" w:cs="Arial"/>
                <w:i/>
                <w:sz w:val="24"/>
                <w:szCs w:val="24"/>
                <w:lang w:eastAsia="es-MX"/>
              </w:rPr>
              <w:t>CISED</w:t>
            </w:r>
            <w:r w:rsidR="002B30B9">
              <w:rPr>
                <w:rFonts w:ascii="Arial" w:eastAsia="Times New Roman" w:hAnsi="Arial" w:cs="Arial"/>
                <w:i/>
                <w:sz w:val="24"/>
                <w:szCs w:val="24"/>
                <w:lang w:eastAsia="es-MX"/>
              </w:rPr>
              <w:t xml:space="preserve"> mediante oficio </w:t>
            </w:r>
            <w:r w:rsidR="000833EA" w:rsidRPr="00744953">
              <w:rPr>
                <w:rFonts w:ascii="Arial" w:eastAsia="Times New Roman" w:hAnsi="Arial" w:cs="Arial"/>
                <w:i/>
                <w:sz w:val="24"/>
                <w:szCs w:val="24"/>
                <w:lang w:eastAsia="es-MX"/>
              </w:rPr>
              <w:t>CISED</w:t>
            </w:r>
            <w:r w:rsidRPr="00744953">
              <w:rPr>
                <w:rFonts w:ascii="Arial" w:eastAsia="Times New Roman" w:hAnsi="Arial" w:cs="Arial"/>
                <w:i/>
                <w:sz w:val="24"/>
                <w:szCs w:val="24"/>
                <w:lang w:eastAsia="es-MX"/>
              </w:rPr>
              <w:t xml:space="preserve">-010-2021, aclara que el proyecto sí se </w:t>
            </w:r>
            <w:r w:rsidR="002B30B9">
              <w:rPr>
                <w:rFonts w:ascii="Arial" w:eastAsia="Times New Roman" w:hAnsi="Arial" w:cs="Arial"/>
                <w:i/>
                <w:sz w:val="24"/>
                <w:szCs w:val="24"/>
                <w:lang w:eastAsia="es-MX"/>
              </w:rPr>
              <w:t xml:space="preserve">ejecutó </w:t>
            </w:r>
            <w:r w:rsidRPr="00744953">
              <w:rPr>
                <w:rFonts w:ascii="Arial" w:eastAsia="Times New Roman" w:hAnsi="Arial" w:cs="Arial"/>
                <w:i/>
                <w:sz w:val="24"/>
                <w:szCs w:val="24"/>
                <w:lang w:eastAsia="es-MX"/>
              </w:rPr>
              <w:t xml:space="preserve">“Y tenía como fin principal </w:t>
            </w:r>
            <w:r w:rsidR="002B30B9">
              <w:rPr>
                <w:rFonts w:ascii="Arial" w:eastAsia="Times New Roman" w:hAnsi="Arial" w:cs="Arial"/>
                <w:i/>
                <w:sz w:val="24"/>
                <w:szCs w:val="24"/>
                <w:lang w:eastAsia="es-MX"/>
              </w:rPr>
              <w:t xml:space="preserve">el intercambio de estudiantes y </w:t>
            </w:r>
            <w:r w:rsidRPr="00744953">
              <w:rPr>
                <w:rFonts w:ascii="Arial" w:eastAsia="Times New Roman" w:hAnsi="Arial" w:cs="Arial"/>
                <w:i/>
                <w:sz w:val="24"/>
                <w:szCs w:val="24"/>
                <w:lang w:eastAsia="es-MX"/>
              </w:rPr>
              <w:t>profesores entre Canadá y Costa Rica”</w:t>
            </w:r>
            <w:r w:rsidR="002B30B9">
              <w:rPr>
                <w:rFonts w:ascii="Arial" w:eastAsia="Times New Roman" w:hAnsi="Arial" w:cs="Arial"/>
                <w:i/>
                <w:sz w:val="24"/>
                <w:szCs w:val="24"/>
                <w:lang w:eastAsia="es-MX"/>
              </w:rPr>
              <w:t xml:space="preserve"> </w:t>
            </w:r>
            <w:r w:rsidR="000910B1" w:rsidRPr="00744953">
              <w:rPr>
                <w:rFonts w:ascii="Arial" w:eastAsia="Times New Roman" w:hAnsi="Arial" w:cs="Arial"/>
                <w:i/>
                <w:sz w:val="24"/>
                <w:szCs w:val="24"/>
                <w:lang w:val="es-MX" w:eastAsia="es-MX"/>
              </w:rPr>
              <w:t>-----------</w:t>
            </w:r>
            <w:r w:rsidR="002B30B9">
              <w:rPr>
                <w:rFonts w:ascii="Arial" w:eastAsia="Times New Roman" w:hAnsi="Arial" w:cs="Arial"/>
                <w:i/>
                <w:sz w:val="24"/>
                <w:szCs w:val="24"/>
                <w:lang w:val="es-MX" w:eastAsia="es-MX"/>
              </w:rPr>
              <w:t>-----------------------------</w:t>
            </w:r>
          </w:p>
        </w:tc>
      </w:tr>
      <w:tr w:rsidR="00F861A2" w:rsidRPr="00744953" w14:paraId="372F7850"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1D4ACB"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color w:val="000000"/>
                <w:sz w:val="24"/>
                <w:szCs w:val="24"/>
                <w:lang w:eastAsia="es-MX"/>
              </w:rPr>
              <w:t>9.</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Expediente compra de edificio</w:t>
            </w:r>
            <w:r w:rsidR="00913533" w:rsidRPr="00744953">
              <w:rPr>
                <w:rFonts w:ascii="Arial" w:eastAsia="Times New Roman" w:hAnsi="Arial" w:cs="Arial"/>
                <w:b/>
                <w:bCs/>
                <w:i/>
                <w:color w:val="000000"/>
                <w:sz w:val="24"/>
                <w:szCs w:val="24"/>
                <w:lang w:eastAsia="es-MX"/>
              </w:rPr>
              <w:t xml:space="preserve">. </w:t>
            </w:r>
            <w:r w:rsidR="002B30B9">
              <w:rPr>
                <w:rFonts w:ascii="Arial" w:eastAsia="Times New Roman" w:hAnsi="Arial" w:cs="Arial"/>
                <w:i/>
                <w:sz w:val="24"/>
                <w:szCs w:val="24"/>
                <w:lang w:eastAsia="es-MX"/>
              </w:rPr>
              <w:t xml:space="preserve">Original/ Copia: </w:t>
            </w:r>
            <w:r w:rsidRPr="00744953">
              <w:rPr>
                <w:rFonts w:ascii="Arial" w:eastAsia="Times New Roman" w:hAnsi="Arial" w:cs="Arial"/>
                <w:i/>
                <w:sz w:val="24"/>
                <w:szCs w:val="24"/>
                <w:lang w:eastAsia="es-MX"/>
              </w:rPr>
              <w:t>Original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Expediente de compra de edificio CIPET</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Soporte: </w:t>
            </w:r>
            <w:r w:rsidRPr="00744953">
              <w:rPr>
                <w:rFonts w:ascii="Arial" w:eastAsia="Times New Roman" w:hAnsi="Arial" w:cs="Arial"/>
                <w:i/>
                <w:sz w:val="24"/>
                <w:szCs w:val="24"/>
                <w:lang w:eastAsia="es-MX"/>
              </w:rPr>
              <w:t>Papel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 xml:space="preserve">5 años en oficina </w:t>
            </w:r>
            <w:r w:rsidR="002B30B9">
              <w:rPr>
                <w:rFonts w:ascii="Arial" w:eastAsia="Times New Roman" w:hAnsi="Arial" w:cs="Arial"/>
                <w:i/>
                <w:sz w:val="24"/>
                <w:szCs w:val="24"/>
                <w:lang w:eastAsia="es-MX"/>
              </w:rPr>
              <w:t xml:space="preserve">y permanente en Archivo Central. Fechas extremas: </w:t>
            </w:r>
            <w:r w:rsidR="000910B1" w:rsidRPr="00744953">
              <w:rPr>
                <w:rFonts w:ascii="Arial" w:eastAsia="Times New Roman" w:hAnsi="Arial" w:cs="Arial"/>
                <w:i/>
                <w:sz w:val="24"/>
                <w:szCs w:val="24"/>
                <w:lang w:eastAsia="es-MX"/>
              </w:rPr>
              <w:t>2004. Ca</w:t>
            </w:r>
            <w:r w:rsidR="002B30B9">
              <w:rPr>
                <w:rFonts w:ascii="Arial" w:eastAsia="Times New Roman" w:hAnsi="Arial" w:cs="Arial"/>
                <w:i/>
                <w:sz w:val="24"/>
                <w:szCs w:val="24"/>
                <w:lang w:eastAsia="es-MX"/>
              </w:rPr>
              <w:t xml:space="preserve">ntidad: 0,3 metros lineales. </w:t>
            </w:r>
            <w:r w:rsidR="000910B1" w:rsidRPr="00744953">
              <w:rPr>
                <w:rFonts w:ascii="Arial" w:eastAsia="Times New Roman" w:hAnsi="Arial" w:cs="Arial"/>
                <w:i/>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69CB4BFF" w14:textId="77777777" w:rsidR="00F861A2" w:rsidRPr="00744953" w:rsidRDefault="00F861A2" w:rsidP="002B30B9">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Sí</w:t>
            </w:r>
            <w:r w:rsidRPr="00744953">
              <w:rPr>
                <w:rFonts w:ascii="Arial" w:eastAsia="Times New Roman" w:hAnsi="Arial" w:cs="Arial"/>
                <w:i/>
                <w:sz w:val="24"/>
                <w:szCs w:val="24"/>
                <w:lang w:eastAsia="es-MX"/>
              </w:rPr>
              <w:t>, ya que refleja cada una de las actuaciones ejecutadas por la Administración, para la compra del edificio del antiguo CIPET.</w:t>
            </w:r>
            <w:r w:rsidR="002B30B9">
              <w:rPr>
                <w:rFonts w:ascii="Arial" w:eastAsia="Times New Roman" w:hAnsi="Arial" w:cs="Arial"/>
                <w:i/>
                <w:sz w:val="24"/>
                <w:szCs w:val="24"/>
                <w:lang w:val="es-MX" w:eastAsia="es-MX"/>
              </w:rPr>
              <w:t xml:space="preserve"> </w:t>
            </w:r>
            <w:r w:rsidR="00913533" w:rsidRPr="00744953">
              <w:rPr>
                <w:rFonts w:ascii="Arial" w:eastAsia="Times New Roman" w:hAnsi="Arial" w:cs="Arial"/>
                <w:i/>
                <w:sz w:val="24"/>
                <w:szCs w:val="24"/>
                <w:lang w:val="es-MX" w:eastAsia="es-MX"/>
              </w:rPr>
              <w:t>----------------------------------------------------------------------------------------</w:t>
            </w:r>
          </w:p>
        </w:tc>
      </w:tr>
      <w:tr w:rsidR="00F861A2" w:rsidRPr="00744953" w14:paraId="1F35D77E"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3276683" w14:textId="77777777" w:rsidR="00F861A2" w:rsidRPr="00744953" w:rsidRDefault="00F861A2" w:rsidP="00F861A2">
            <w:pPr>
              <w:spacing w:after="0" w:line="240" w:lineRule="auto"/>
              <w:jc w:val="both"/>
              <w:textAlignment w:val="baseline"/>
              <w:rPr>
                <w:rFonts w:ascii="Arial" w:eastAsia="Times New Roman" w:hAnsi="Arial" w:cs="Arial"/>
                <w:i/>
                <w:color w:val="000000"/>
                <w:sz w:val="18"/>
                <w:szCs w:val="18"/>
                <w:lang w:val="es-MX" w:eastAsia="es-MX"/>
              </w:rPr>
            </w:pPr>
            <w:r w:rsidRPr="00744953">
              <w:rPr>
                <w:rFonts w:ascii="Arial" w:eastAsia="Times New Roman" w:hAnsi="Arial" w:cs="Arial"/>
                <w:b/>
                <w:bCs/>
                <w:i/>
                <w:color w:val="000000"/>
                <w:sz w:val="24"/>
                <w:szCs w:val="24"/>
                <w:lang w:eastAsia="es-MX"/>
              </w:rPr>
              <w:t>10.</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Reglamento orgánico CIPET</w:t>
            </w:r>
            <w:r w:rsidR="00913533" w:rsidRPr="00744953">
              <w:rPr>
                <w:rFonts w:ascii="Arial" w:eastAsia="Times New Roman" w:hAnsi="Arial" w:cs="Arial"/>
                <w:b/>
                <w:bCs/>
                <w:i/>
                <w:color w:val="000000"/>
                <w:sz w:val="24"/>
                <w:szCs w:val="24"/>
                <w:lang w:eastAsia="es-MX"/>
              </w:rPr>
              <w:t xml:space="preserve">. </w:t>
            </w:r>
            <w:r w:rsidR="002B30B9">
              <w:rPr>
                <w:rFonts w:ascii="Arial" w:eastAsia="Times New Roman" w:hAnsi="Arial" w:cs="Arial"/>
                <w:i/>
                <w:sz w:val="24"/>
                <w:szCs w:val="24"/>
                <w:lang w:eastAsia="es-MX"/>
              </w:rPr>
              <w:t xml:space="preserve">Original/ Copia: </w:t>
            </w:r>
            <w:r w:rsidRPr="00744953">
              <w:rPr>
                <w:rFonts w:ascii="Arial" w:eastAsia="Times New Roman" w:hAnsi="Arial" w:cs="Arial"/>
                <w:i/>
                <w:sz w:val="24"/>
                <w:szCs w:val="24"/>
                <w:lang w:eastAsia="es-MX"/>
              </w:rPr>
              <w:t>Original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Reglamento orgánico y funcionamiento del CIPET</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Soporte: </w:t>
            </w:r>
            <w:r w:rsidRPr="00744953">
              <w:rPr>
                <w:rFonts w:ascii="Arial" w:eastAsia="Times New Roman" w:hAnsi="Arial" w:cs="Arial"/>
                <w:i/>
                <w:sz w:val="24"/>
                <w:szCs w:val="24"/>
                <w:lang w:eastAsia="es-MX"/>
              </w:rPr>
              <w:t>Papel</w:t>
            </w:r>
            <w:r w:rsidR="00913533" w:rsidRPr="0074495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 xml:space="preserve">Vigencia </w:t>
            </w:r>
            <w:r w:rsidR="002B30B9">
              <w:rPr>
                <w:rFonts w:ascii="Arial" w:eastAsia="Times New Roman" w:hAnsi="Arial" w:cs="Arial"/>
                <w:i/>
                <w:sz w:val="24"/>
                <w:szCs w:val="24"/>
                <w:lang w:eastAsia="es-MX"/>
              </w:rPr>
              <w:t xml:space="preserve">Administrativa-legal: </w:t>
            </w:r>
            <w:r w:rsidRPr="00744953">
              <w:rPr>
                <w:rFonts w:ascii="Arial" w:eastAsia="Times New Roman" w:hAnsi="Arial" w:cs="Arial"/>
                <w:i/>
                <w:sz w:val="24"/>
                <w:szCs w:val="24"/>
                <w:lang w:eastAsia="es-MX"/>
              </w:rPr>
              <w:t>Permanente en oficina y permanente en Archivo Central</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Fechas extremas: </w:t>
            </w:r>
            <w:r w:rsidRPr="00744953">
              <w:rPr>
                <w:rFonts w:ascii="Arial" w:eastAsia="Times New Roman" w:hAnsi="Arial" w:cs="Arial"/>
                <w:i/>
                <w:sz w:val="24"/>
                <w:szCs w:val="24"/>
                <w:lang w:eastAsia="es-MX"/>
              </w:rPr>
              <w:t>1992</w:t>
            </w:r>
            <w:r w:rsidR="00913533" w:rsidRPr="00744953">
              <w:rPr>
                <w:rFonts w:ascii="Arial" w:eastAsia="Times New Roman" w:hAnsi="Arial" w:cs="Arial"/>
                <w:i/>
                <w:sz w:val="24"/>
                <w:szCs w:val="24"/>
                <w:lang w:eastAsia="es-MX"/>
              </w:rPr>
              <w:t xml:space="preserve">. </w:t>
            </w:r>
            <w:r w:rsidR="002B30B9">
              <w:rPr>
                <w:rFonts w:ascii="Arial" w:eastAsia="Times New Roman" w:hAnsi="Arial" w:cs="Arial"/>
                <w:i/>
                <w:sz w:val="24"/>
                <w:szCs w:val="24"/>
                <w:lang w:eastAsia="es-MX"/>
              </w:rPr>
              <w:t xml:space="preserve">Cantidad: 0,1 metro lineal. </w:t>
            </w:r>
            <w:r w:rsidR="00913533" w:rsidRPr="00744953">
              <w:rPr>
                <w:rFonts w:ascii="Arial" w:eastAsia="Times New Roman" w:hAnsi="Arial" w:cs="Arial"/>
                <w:i/>
                <w:sz w:val="24"/>
                <w:szCs w:val="24"/>
                <w:lang w:val="es-MX" w:eastAsia="es-MX"/>
              </w:rPr>
              <w:t>------------</w:t>
            </w:r>
            <w:r w:rsidR="002B30B9">
              <w:rPr>
                <w:rFonts w:ascii="Arial" w:eastAsia="Times New Roman" w:hAnsi="Arial" w:cs="Arial"/>
                <w:i/>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09947414" w14:textId="77777777" w:rsidR="00F861A2" w:rsidRPr="00744953" w:rsidRDefault="00F861A2" w:rsidP="000910B1">
            <w:pPr>
              <w:spacing w:after="0" w:line="240" w:lineRule="auto"/>
              <w:jc w:val="both"/>
              <w:textAlignment w:val="baseline"/>
              <w:rPr>
                <w:rFonts w:ascii="Arial" w:eastAsia="Times New Roman" w:hAnsi="Arial" w:cs="Arial"/>
                <w:i/>
                <w:sz w:val="18"/>
                <w:szCs w:val="18"/>
                <w:lang w:val="es-MX" w:eastAsia="es-MX"/>
              </w:rPr>
            </w:pPr>
            <w:r w:rsidRPr="002B30B9">
              <w:rPr>
                <w:rFonts w:ascii="Arial" w:eastAsia="Times New Roman" w:hAnsi="Arial" w:cs="Arial"/>
                <w:i/>
                <w:sz w:val="24"/>
                <w:szCs w:val="24"/>
                <w:lang w:eastAsia="es-MX"/>
              </w:rPr>
              <w:t>Si.</w:t>
            </w:r>
            <w:r w:rsidR="002B30B9">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Serie documental declarado con valor científico cultural en la resolución CNSED N°03-2016.</w:t>
            </w:r>
            <w:r w:rsidR="002B30B9">
              <w:rPr>
                <w:rFonts w:ascii="Arial" w:eastAsia="Times New Roman" w:hAnsi="Arial" w:cs="Arial"/>
                <w:i/>
                <w:sz w:val="24"/>
                <w:szCs w:val="24"/>
                <w:lang w:val="es-MX" w:eastAsia="es-MX"/>
              </w:rPr>
              <w:t xml:space="preserve"> </w:t>
            </w:r>
            <w:r w:rsidR="00913533" w:rsidRPr="00744953">
              <w:rPr>
                <w:rFonts w:ascii="Arial" w:eastAsia="Times New Roman" w:hAnsi="Arial" w:cs="Arial"/>
                <w:i/>
                <w:sz w:val="24"/>
                <w:szCs w:val="24"/>
                <w:lang w:val="es-MX" w:eastAsia="es-MX"/>
              </w:rPr>
              <w:t>--------------------------------------------------------------------------------------------------------------------------------------------------</w:t>
            </w:r>
            <w:r w:rsidR="000910B1" w:rsidRPr="00744953">
              <w:rPr>
                <w:rFonts w:ascii="Arial" w:eastAsia="Times New Roman" w:hAnsi="Arial" w:cs="Arial"/>
                <w:i/>
                <w:sz w:val="24"/>
                <w:szCs w:val="24"/>
                <w:lang w:val="es-MX" w:eastAsia="es-MX"/>
              </w:rPr>
              <w:t>-------------------------------</w:t>
            </w:r>
            <w:r w:rsidR="002B30B9">
              <w:rPr>
                <w:rFonts w:ascii="Arial" w:eastAsia="Times New Roman" w:hAnsi="Arial" w:cs="Arial"/>
                <w:i/>
                <w:sz w:val="24"/>
                <w:szCs w:val="24"/>
                <w:lang w:val="es-MX" w:eastAsia="es-MX"/>
              </w:rPr>
              <w:t>--------------------------------------</w:t>
            </w:r>
          </w:p>
        </w:tc>
      </w:tr>
      <w:tr w:rsidR="00F861A2" w:rsidRPr="00744953" w14:paraId="0DBA5B61"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98C766" w14:textId="77777777" w:rsidR="00F861A2" w:rsidRPr="00744953" w:rsidRDefault="00F861A2" w:rsidP="00F861A2">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color w:val="000000"/>
                <w:sz w:val="24"/>
                <w:szCs w:val="24"/>
                <w:lang w:eastAsia="es-MX"/>
              </w:rPr>
              <w:t>13.</w:t>
            </w:r>
            <w:r w:rsidR="003C5B40">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Escritura Terreno CIPET</w:t>
            </w:r>
            <w:r w:rsidR="000910B1" w:rsidRPr="00744953">
              <w:rPr>
                <w:rFonts w:ascii="Arial" w:eastAsia="Times New Roman" w:hAnsi="Arial" w:cs="Arial"/>
                <w:b/>
                <w:bCs/>
                <w:i/>
                <w:color w:val="000000"/>
                <w:sz w:val="24"/>
                <w:szCs w:val="24"/>
                <w:lang w:eastAsia="es-MX"/>
              </w:rPr>
              <w:t xml:space="preserve"> </w:t>
            </w:r>
            <w:r w:rsidR="003C5B40">
              <w:rPr>
                <w:rFonts w:ascii="Arial" w:eastAsia="Times New Roman" w:hAnsi="Arial" w:cs="Arial"/>
                <w:i/>
                <w:sz w:val="24"/>
                <w:szCs w:val="24"/>
                <w:lang w:eastAsia="es-MX"/>
              </w:rPr>
              <w:t xml:space="preserve">Original/ Copia: </w:t>
            </w:r>
            <w:r w:rsidRPr="00744953">
              <w:rPr>
                <w:rFonts w:ascii="Arial" w:eastAsia="Times New Roman" w:hAnsi="Arial" w:cs="Arial"/>
                <w:i/>
                <w:sz w:val="24"/>
                <w:szCs w:val="24"/>
                <w:lang w:eastAsia="es-MX"/>
              </w:rPr>
              <w:t>Original</w:t>
            </w:r>
            <w:r w:rsidR="003C5B40">
              <w:rPr>
                <w:rFonts w:ascii="Arial" w:eastAsia="Times New Roman" w:hAnsi="Arial" w:cs="Arial"/>
                <w:i/>
                <w:sz w:val="24"/>
                <w:szCs w:val="24"/>
                <w:lang w:eastAsia="es-MX"/>
              </w:rPr>
              <w:t xml:space="preserve">. Contenido: </w:t>
            </w:r>
            <w:r w:rsidRPr="00744953">
              <w:rPr>
                <w:rFonts w:ascii="Arial" w:eastAsia="Times New Roman" w:hAnsi="Arial" w:cs="Arial"/>
                <w:i/>
                <w:sz w:val="24"/>
                <w:szCs w:val="24"/>
                <w:lang w:eastAsia="es-MX"/>
              </w:rPr>
              <w:t>Escritura terreno del CIPET</w:t>
            </w:r>
            <w:r w:rsidR="00913533" w:rsidRPr="00744953">
              <w:rPr>
                <w:rFonts w:ascii="Arial" w:eastAsia="Times New Roman" w:hAnsi="Arial" w:cs="Arial"/>
                <w:i/>
                <w:sz w:val="24"/>
                <w:szCs w:val="24"/>
                <w:lang w:eastAsia="es-MX"/>
              </w:rPr>
              <w:t xml:space="preserve">. </w:t>
            </w:r>
            <w:r w:rsidR="003C5B40">
              <w:rPr>
                <w:rFonts w:ascii="Arial" w:eastAsia="Times New Roman" w:hAnsi="Arial" w:cs="Arial"/>
                <w:i/>
                <w:sz w:val="24"/>
                <w:szCs w:val="24"/>
                <w:lang w:eastAsia="es-MX"/>
              </w:rPr>
              <w:t xml:space="preserve">Soporte: </w:t>
            </w:r>
            <w:r w:rsidRPr="00744953">
              <w:rPr>
                <w:rFonts w:ascii="Arial" w:eastAsia="Times New Roman" w:hAnsi="Arial" w:cs="Arial"/>
                <w:i/>
                <w:sz w:val="24"/>
                <w:szCs w:val="24"/>
                <w:lang w:eastAsia="es-MX"/>
              </w:rPr>
              <w:t>Papel</w:t>
            </w:r>
            <w:r w:rsidR="003C5B40">
              <w:rPr>
                <w:rFonts w:ascii="Arial" w:eastAsia="Times New Roman" w:hAnsi="Arial" w:cs="Arial"/>
                <w:i/>
                <w:sz w:val="24"/>
                <w:szCs w:val="24"/>
                <w:lang w:eastAsia="es-MX"/>
              </w:rPr>
              <w:t xml:space="preserve">. </w:t>
            </w:r>
          </w:p>
          <w:p w14:paraId="532690F6" w14:textId="77777777" w:rsidR="00F861A2" w:rsidRPr="00744953" w:rsidRDefault="003C5B40" w:rsidP="003C5B40">
            <w:pPr>
              <w:spacing w:after="0" w:line="240" w:lineRule="auto"/>
              <w:jc w:val="both"/>
              <w:textAlignment w:val="baseline"/>
              <w:rPr>
                <w:rFonts w:ascii="Arial" w:eastAsia="Times New Roman" w:hAnsi="Arial" w:cs="Arial"/>
                <w:i/>
                <w:color w:val="000000"/>
                <w:sz w:val="18"/>
                <w:szCs w:val="18"/>
                <w:lang w:val="es-MX" w:eastAsia="es-MX"/>
              </w:rPr>
            </w:pPr>
            <w:r>
              <w:rPr>
                <w:rFonts w:ascii="Arial" w:eastAsia="Times New Roman" w:hAnsi="Arial" w:cs="Arial"/>
                <w:i/>
                <w:sz w:val="24"/>
                <w:szCs w:val="24"/>
                <w:lang w:eastAsia="es-MX"/>
              </w:rPr>
              <w:t xml:space="preserve">Vigencia Administrativa-legal: </w:t>
            </w:r>
            <w:r w:rsidR="00F861A2" w:rsidRPr="00744953">
              <w:rPr>
                <w:rFonts w:ascii="Arial" w:eastAsia="Times New Roman" w:hAnsi="Arial" w:cs="Arial"/>
                <w:i/>
                <w:sz w:val="24"/>
                <w:szCs w:val="24"/>
                <w:lang w:eastAsia="es-MX"/>
              </w:rPr>
              <w:t>5 años en Archivo de Oficina y permanente en Archivo Central</w:t>
            </w:r>
            <w:r w:rsidR="00913533" w:rsidRPr="00744953">
              <w:rPr>
                <w:rFonts w:ascii="Arial" w:eastAsia="Times New Roman" w:hAnsi="Arial" w:cs="Arial"/>
                <w:i/>
                <w:sz w:val="24"/>
                <w:szCs w:val="24"/>
                <w:lang w:eastAsia="es-MX"/>
              </w:rPr>
              <w:t xml:space="preserve">. </w:t>
            </w:r>
            <w:r>
              <w:rPr>
                <w:rFonts w:ascii="Arial" w:eastAsia="Times New Roman" w:hAnsi="Arial" w:cs="Arial"/>
                <w:i/>
                <w:sz w:val="24"/>
                <w:szCs w:val="24"/>
                <w:lang w:eastAsia="es-MX"/>
              </w:rPr>
              <w:t xml:space="preserve">Fechas extremas: </w:t>
            </w:r>
            <w:r w:rsidR="00F861A2" w:rsidRPr="00744953">
              <w:rPr>
                <w:rFonts w:ascii="Arial" w:eastAsia="Times New Roman" w:hAnsi="Arial" w:cs="Arial"/>
                <w:i/>
                <w:sz w:val="24"/>
                <w:szCs w:val="24"/>
                <w:lang w:eastAsia="es-MX"/>
              </w:rPr>
              <w:t>2004</w:t>
            </w:r>
            <w:r>
              <w:rPr>
                <w:rFonts w:ascii="Arial" w:eastAsia="Times New Roman" w:hAnsi="Arial" w:cs="Arial"/>
                <w:i/>
                <w:sz w:val="24"/>
                <w:szCs w:val="24"/>
                <w:lang w:eastAsia="es-MX"/>
              </w:rPr>
              <w:t>. Cantidad: 0,1 metros lineales</w:t>
            </w:r>
            <w:r w:rsidR="00913533" w:rsidRPr="00744953">
              <w:rPr>
                <w:rFonts w:ascii="Arial" w:eastAsia="Times New Roman" w:hAnsi="Arial" w:cs="Arial"/>
                <w:i/>
                <w:sz w:val="24"/>
                <w:szCs w:val="24"/>
                <w:lang w:val="es-MX" w:eastAsia="es-MX"/>
              </w:rPr>
              <w:t xml:space="preserve"> ---------------------------------------------------------------------------------------------------------------------------------------------------------------------------------------------------------------</w:t>
            </w:r>
            <w:r w:rsidR="000910B1" w:rsidRPr="00744953">
              <w:rPr>
                <w:rFonts w:ascii="Arial" w:eastAsia="Times New Roman" w:hAnsi="Arial" w:cs="Arial"/>
                <w:i/>
                <w:sz w:val="24"/>
                <w:szCs w:val="24"/>
                <w:lang w:val="es-MX" w:eastAsia="es-MX"/>
              </w:rPr>
              <w:t>------------------------------</w:t>
            </w:r>
            <w:r w:rsidRPr="00744953">
              <w:rPr>
                <w:rFonts w:ascii="Arial" w:eastAsia="Times New Roman" w:hAnsi="Arial" w:cs="Arial"/>
                <w:i/>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0993FF6B" w14:textId="77777777" w:rsidR="00F861A2" w:rsidRPr="00744953" w:rsidRDefault="00F861A2" w:rsidP="003C5B40">
            <w:pPr>
              <w:spacing w:after="0" w:line="240" w:lineRule="auto"/>
              <w:jc w:val="both"/>
              <w:textAlignment w:val="baseline"/>
              <w:rPr>
                <w:rFonts w:ascii="Arial" w:eastAsia="Times New Roman" w:hAnsi="Arial" w:cs="Arial"/>
                <w:i/>
                <w:sz w:val="24"/>
                <w:szCs w:val="24"/>
                <w:lang w:eastAsia="es-MX"/>
              </w:rPr>
            </w:pPr>
            <w:r w:rsidRPr="003C5B40">
              <w:rPr>
                <w:rFonts w:ascii="Arial" w:eastAsia="Times New Roman" w:hAnsi="Arial" w:cs="Arial"/>
                <w:i/>
                <w:sz w:val="24"/>
                <w:szCs w:val="24"/>
                <w:lang w:eastAsia="es-MX"/>
              </w:rPr>
              <w:t>Sí</w:t>
            </w:r>
            <w:r w:rsidRPr="00744953">
              <w:rPr>
                <w:rFonts w:ascii="Arial" w:eastAsia="Times New Roman" w:hAnsi="Arial" w:cs="Arial"/>
                <w:i/>
                <w:sz w:val="24"/>
                <w:szCs w:val="24"/>
                <w:lang w:eastAsia="es-MX"/>
              </w:rPr>
              <w:t>, ya que establece jurídicamente, las obligaciones y los de</w:t>
            </w:r>
            <w:r w:rsidR="003C5B40">
              <w:rPr>
                <w:rFonts w:ascii="Arial" w:eastAsia="Times New Roman" w:hAnsi="Arial" w:cs="Arial"/>
                <w:i/>
                <w:sz w:val="24"/>
                <w:szCs w:val="24"/>
                <w:lang w:eastAsia="es-MX"/>
              </w:rPr>
              <w:t xml:space="preserve">rechos, y acredita la posesión sobre el terreno. </w:t>
            </w:r>
            <w:r w:rsidRPr="00744953">
              <w:rPr>
                <w:rFonts w:ascii="Arial" w:eastAsia="Times New Roman" w:hAnsi="Arial" w:cs="Arial"/>
                <w:i/>
                <w:sz w:val="24"/>
                <w:szCs w:val="24"/>
                <w:lang w:eastAsia="es-MX"/>
              </w:rPr>
              <w:t>Además, refleja la inversión de recursos públicos en la infraestructura para el desarrollo de la educación universitaria.</w:t>
            </w:r>
            <w:r w:rsidR="000910B1" w:rsidRPr="00744953">
              <w:rPr>
                <w:rFonts w:ascii="Arial" w:eastAsia="Times New Roman" w:hAnsi="Arial" w:cs="Arial"/>
                <w:i/>
                <w:sz w:val="24"/>
                <w:szCs w:val="24"/>
                <w:lang w:eastAsia="es-MX"/>
              </w:rPr>
              <w:t xml:space="preserve"> </w:t>
            </w:r>
            <w:r w:rsidR="003C5B40">
              <w:rPr>
                <w:rFonts w:ascii="Arial" w:eastAsia="Times New Roman" w:hAnsi="Arial" w:cs="Arial"/>
                <w:i/>
                <w:sz w:val="24"/>
                <w:szCs w:val="24"/>
                <w:lang w:eastAsia="es-MX"/>
              </w:rPr>
              <w:t xml:space="preserve">También, </w:t>
            </w:r>
            <w:r w:rsidRPr="00744953">
              <w:rPr>
                <w:rFonts w:ascii="Arial" w:eastAsia="Times New Roman" w:hAnsi="Arial" w:cs="Arial"/>
                <w:i/>
                <w:sz w:val="24"/>
                <w:szCs w:val="24"/>
                <w:lang w:eastAsia="es-MX"/>
              </w:rPr>
              <w:t>refleja parte del contexto jurídico y administrativo de la fundación, así como par</w:t>
            </w:r>
            <w:r w:rsidR="003C5B40">
              <w:rPr>
                <w:rFonts w:ascii="Arial" w:eastAsia="Times New Roman" w:hAnsi="Arial" w:cs="Arial"/>
                <w:i/>
                <w:sz w:val="24"/>
                <w:szCs w:val="24"/>
                <w:lang w:eastAsia="es-MX"/>
              </w:rPr>
              <w:t xml:space="preserve">te de la historia de su origen. </w:t>
            </w:r>
            <w:r w:rsidR="000910B1" w:rsidRPr="00744953">
              <w:rPr>
                <w:rFonts w:ascii="Arial" w:eastAsia="Times New Roman" w:hAnsi="Arial" w:cs="Arial"/>
                <w:i/>
                <w:sz w:val="24"/>
                <w:szCs w:val="24"/>
                <w:lang w:eastAsia="es-MX"/>
              </w:rPr>
              <w:t>--------------------------------</w:t>
            </w:r>
            <w:r w:rsidR="003C5B40">
              <w:rPr>
                <w:rFonts w:ascii="Arial" w:eastAsia="Times New Roman" w:hAnsi="Arial" w:cs="Arial"/>
                <w:i/>
                <w:sz w:val="24"/>
                <w:szCs w:val="24"/>
                <w:lang w:eastAsia="es-MX"/>
              </w:rPr>
              <w:t>------</w:t>
            </w:r>
          </w:p>
        </w:tc>
      </w:tr>
      <w:tr w:rsidR="00F861A2" w:rsidRPr="00744953" w14:paraId="48DD0597"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5051DC" w14:textId="77777777" w:rsidR="00F861A2" w:rsidRPr="00744953" w:rsidRDefault="00F861A2" w:rsidP="00152B33">
            <w:pPr>
              <w:spacing w:after="0" w:line="240" w:lineRule="auto"/>
              <w:jc w:val="both"/>
              <w:textAlignment w:val="baseline"/>
              <w:rPr>
                <w:rFonts w:ascii="Arial" w:eastAsia="Times New Roman" w:hAnsi="Arial" w:cs="Arial"/>
                <w:i/>
                <w:sz w:val="18"/>
                <w:szCs w:val="18"/>
                <w:lang w:val="es-MX" w:eastAsia="es-MX"/>
              </w:rPr>
            </w:pPr>
            <w:r w:rsidRPr="00744953">
              <w:rPr>
                <w:rFonts w:ascii="Arial" w:eastAsia="Times New Roman" w:hAnsi="Arial" w:cs="Arial"/>
                <w:b/>
                <w:bCs/>
                <w:i/>
                <w:color w:val="000000"/>
                <w:sz w:val="24"/>
                <w:szCs w:val="24"/>
                <w:lang w:eastAsia="es-MX"/>
              </w:rPr>
              <w:t>14.</w:t>
            </w:r>
            <w:r w:rsidR="000910B1" w:rsidRPr="00744953">
              <w:rPr>
                <w:rFonts w:ascii="Arial" w:eastAsia="Times New Roman" w:hAnsi="Arial" w:cs="Arial"/>
                <w:b/>
                <w:bCs/>
                <w:i/>
                <w:color w:val="000000"/>
                <w:sz w:val="24"/>
                <w:szCs w:val="24"/>
                <w:lang w:eastAsia="es-MX"/>
              </w:rPr>
              <w:t xml:space="preserve"> </w:t>
            </w:r>
            <w:r w:rsidRPr="00744953">
              <w:rPr>
                <w:rFonts w:ascii="Arial" w:eastAsia="Times New Roman" w:hAnsi="Arial" w:cs="Arial"/>
                <w:b/>
                <w:bCs/>
                <w:i/>
                <w:color w:val="000000"/>
                <w:sz w:val="24"/>
                <w:szCs w:val="24"/>
                <w:lang w:eastAsia="es-MX"/>
              </w:rPr>
              <w:t>Plan Anual Operativo</w:t>
            </w:r>
            <w:r w:rsidR="00913533" w:rsidRPr="00744953">
              <w:rPr>
                <w:rFonts w:ascii="Arial" w:eastAsia="Times New Roman" w:hAnsi="Arial" w:cs="Arial"/>
                <w:b/>
                <w:bCs/>
                <w:i/>
                <w:color w:val="000000"/>
                <w:sz w:val="24"/>
                <w:szCs w:val="24"/>
                <w:lang w:eastAsia="es-MX"/>
              </w:rPr>
              <w:t xml:space="preserve">. </w:t>
            </w:r>
            <w:r w:rsidR="00152B33">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Original</w:t>
            </w:r>
            <w:r w:rsidR="00913533" w:rsidRPr="0074495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t xml:space="preserve">Contenido: </w:t>
            </w:r>
            <w:r w:rsidRPr="00744953">
              <w:rPr>
                <w:rFonts w:ascii="Arial" w:eastAsia="Times New Roman" w:hAnsi="Arial" w:cs="Arial"/>
                <w:i/>
                <w:sz w:val="24"/>
                <w:szCs w:val="24"/>
                <w:lang w:eastAsia="es-MX"/>
              </w:rPr>
              <w:t>Documento del plan anual operativo CIPET</w:t>
            </w:r>
            <w:r w:rsidR="00152B3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lastRenderedPageBreak/>
              <w:t xml:space="preserve">Soporte: </w:t>
            </w:r>
            <w:r w:rsidRPr="00744953">
              <w:rPr>
                <w:rFonts w:ascii="Arial" w:eastAsia="Times New Roman" w:hAnsi="Arial" w:cs="Arial"/>
                <w:i/>
                <w:sz w:val="24"/>
                <w:szCs w:val="24"/>
                <w:lang w:eastAsia="es-MX"/>
              </w:rPr>
              <w:t>Papel</w:t>
            </w:r>
            <w:r w:rsidR="00913533" w:rsidRPr="0074495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5 años en Archivo de Oficina, y 5 años en Archivo Central</w:t>
            </w:r>
            <w:r w:rsidR="00152B33">
              <w:rPr>
                <w:rFonts w:ascii="Arial" w:eastAsia="Times New Roman" w:hAnsi="Arial" w:cs="Arial"/>
                <w:i/>
                <w:sz w:val="24"/>
                <w:szCs w:val="24"/>
                <w:lang w:val="es-MX" w:eastAsia="es-MX"/>
              </w:rPr>
              <w:t xml:space="preserve">. </w:t>
            </w:r>
            <w:r w:rsidR="00152B33">
              <w:rPr>
                <w:rFonts w:ascii="Arial" w:eastAsia="Times New Roman" w:hAnsi="Arial" w:cs="Arial"/>
                <w:i/>
                <w:sz w:val="24"/>
                <w:szCs w:val="24"/>
                <w:lang w:eastAsia="es-MX"/>
              </w:rPr>
              <w:t xml:space="preserve">Fechas extremas: </w:t>
            </w:r>
            <w:r w:rsidRPr="00744953">
              <w:rPr>
                <w:rFonts w:ascii="Arial" w:eastAsia="Times New Roman" w:hAnsi="Arial" w:cs="Arial"/>
                <w:i/>
                <w:sz w:val="24"/>
                <w:szCs w:val="24"/>
                <w:lang w:eastAsia="es-MX"/>
              </w:rPr>
              <w:t>2008</w:t>
            </w:r>
            <w:r w:rsidR="00913533" w:rsidRPr="0074495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t xml:space="preserve">Cantidad: </w:t>
            </w:r>
            <w:r w:rsidRPr="00744953">
              <w:rPr>
                <w:rFonts w:ascii="Arial" w:eastAsia="Times New Roman" w:hAnsi="Arial" w:cs="Arial"/>
                <w:i/>
                <w:sz w:val="24"/>
                <w:szCs w:val="24"/>
                <w:lang w:eastAsia="es-MX"/>
              </w:rPr>
              <w:t>0,2 metros lineales</w:t>
            </w:r>
            <w:r w:rsidR="00152B33">
              <w:rPr>
                <w:rFonts w:ascii="Arial" w:eastAsia="Times New Roman" w:hAnsi="Arial" w:cs="Arial"/>
                <w:i/>
                <w:sz w:val="24"/>
                <w:szCs w:val="24"/>
                <w:lang w:val="es-MX" w:eastAsia="es-MX"/>
              </w:rPr>
              <w:t xml:space="preserve">. </w:t>
            </w:r>
            <w:r w:rsidR="00913533" w:rsidRPr="00744953">
              <w:rPr>
                <w:rFonts w:ascii="Arial" w:eastAsia="Times New Roman" w:hAnsi="Arial" w:cs="Arial"/>
                <w:i/>
                <w:sz w:val="24"/>
                <w:szCs w:val="24"/>
                <w:lang w:val="es-MX" w:eastAsia="es-MX"/>
              </w:rPr>
              <w:t>----------------------------------------------------------------------------------------------------------------------------------------------------------------------------------------------------------------------------------------------------------------------------------------------------------------------------------------------------------------------------------------</w:t>
            </w:r>
            <w:r w:rsidR="00370D48" w:rsidRPr="00744953">
              <w:rPr>
                <w:rFonts w:ascii="Arial" w:eastAsia="Times New Roman" w:hAnsi="Arial" w:cs="Arial"/>
                <w:i/>
                <w:sz w:val="24"/>
                <w:szCs w:val="24"/>
                <w:lang w:val="es-MX" w:eastAsia="es-MX"/>
              </w:rPr>
              <w:t>--------------------------------</w:t>
            </w:r>
            <w:r w:rsidR="00B57A14">
              <w:rPr>
                <w:rFonts w:ascii="Arial" w:eastAsia="Times New Roman" w:hAnsi="Arial" w:cs="Arial"/>
                <w:i/>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161328C" w14:textId="77777777" w:rsidR="00F861A2" w:rsidRPr="00744953" w:rsidRDefault="00F861A2" w:rsidP="00152B33">
            <w:pPr>
              <w:spacing w:after="0" w:line="240" w:lineRule="auto"/>
              <w:jc w:val="both"/>
              <w:textAlignment w:val="baseline"/>
              <w:rPr>
                <w:rFonts w:ascii="Arial" w:eastAsia="Times New Roman" w:hAnsi="Arial" w:cs="Arial"/>
                <w:i/>
                <w:sz w:val="18"/>
                <w:szCs w:val="18"/>
                <w:lang w:val="es-MX" w:eastAsia="es-MX"/>
              </w:rPr>
            </w:pPr>
            <w:r w:rsidRPr="00152B33">
              <w:rPr>
                <w:rFonts w:ascii="Arial" w:eastAsia="Times New Roman" w:hAnsi="Arial" w:cs="Arial"/>
                <w:i/>
                <w:color w:val="000000"/>
                <w:sz w:val="24"/>
                <w:szCs w:val="24"/>
                <w:lang w:eastAsia="es-MX"/>
              </w:rPr>
              <w:lastRenderedPageBreak/>
              <w:t>Si</w:t>
            </w:r>
            <w:r w:rsidR="00152B33">
              <w:rPr>
                <w:rFonts w:ascii="Arial" w:eastAsia="Times New Roman" w:hAnsi="Arial" w:cs="Arial"/>
                <w:i/>
                <w:color w:val="000000"/>
                <w:sz w:val="24"/>
                <w:szCs w:val="24"/>
                <w:lang w:eastAsia="es-MX"/>
              </w:rPr>
              <w:t xml:space="preserve">. </w:t>
            </w:r>
            <w:r w:rsidRPr="00744953">
              <w:rPr>
                <w:rFonts w:ascii="Arial" w:eastAsia="Times New Roman" w:hAnsi="Arial" w:cs="Arial"/>
                <w:i/>
                <w:color w:val="000000"/>
                <w:sz w:val="24"/>
                <w:szCs w:val="24"/>
                <w:lang w:eastAsia="es-MX"/>
              </w:rPr>
              <w:t>Serie documental declarada con valor científico cultural en la sesión N° 01-2014</w:t>
            </w:r>
            <w:r w:rsidR="00152B33">
              <w:rPr>
                <w:rFonts w:ascii="Arial" w:eastAsia="Times New Roman" w:hAnsi="Arial" w:cs="Arial"/>
                <w:i/>
                <w:color w:val="000000"/>
                <w:sz w:val="24"/>
                <w:szCs w:val="24"/>
                <w:lang w:eastAsia="es-MX"/>
              </w:rPr>
              <w:t xml:space="preserve">. </w:t>
            </w:r>
            <w:r w:rsidRPr="00744953">
              <w:rPr>
                <w:rFonts w:ascii="Arial" w:eastAsia="Times New Roman" w:hAnsi="Arial" w:cs="Arial"/>
                <w:i/>
                <w:sz w:val="24"/>
                <w:szCs w:val="24"/>
                <w:lang w:eastAsia="es-MX"/>
              </w:rPr>
              <w:lastRenderedPageBreak/>
              <w:t>Conservar únicamente si estos planes corresponden a los institucionales y no departamentales.</w:t>
            </w:r>
            <w:r w:rsidR="00152B33">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Se</w:t>
            </w:r>
            <w:r w:rsidR="00913533" w:rsidRPr="0074495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t xml:space="preserve">recomienda </w:t>
            </w:r>
            <w:r w:rsidRPr="00744953">
              <w:rPr>
                <w:rFonts w:ascii="Arial" w:eastAsia="Times New Roman" w:hAnsi="Arial" w:cs="Arial"/>
                <w:i/>
                <w:sz w:val="24"/>
                <w:szCs w:val="24"/>
                <w:lang w:eastAsia="es-MX"/>
              </w:rPr>
              <w:t>conformar una sola serie de los planes anuales operativos entre estos</w:t>
            </w:r>
            <w:r w:rsidR="00152B33">
              <w:rPr>
                <w:rFonts w:ascii="Arial" w:eastAsia="Times New Roman" w:hAnsi="Arial" w:cs="Arial"/>
                <w:i/>
                <w:sz w:val="24"/>
                <w:szCs w:val="24"/>
                <w:lang w:eastAsia="es-MX"/>
              </w:rPr>
              <w:t xml:space="preserve"> custodiados en este subfondo y los que se encuentren ubicados en el</w:t>
            </w:r>
            <w:r w:rsidRPr="00744953">
              <w:rPr>
                <w:rFonts w:ascii="Arial" w:eastAsia="Times New Roman" w:hAnsi="Arial" w:cs="Arial"/>
                <w:i/>
                <w:sz w:val="24"/>
                <w:szCs w:val="24"/>
                <w:lang w:eastAsia="es-MX"/>
              </w:rPr>
              <w:t xml:space="preserve"> </w:t>
            </w:r>
            <w:r w:rsidR="00152B33">
              <w:rPr>
                <w:rFonts w:ascii="Arial" w:eastAsia="Times New Roman" w:hAnsi="Arial" w:cs="Arial"/>
                <w:i/>
                <w:sz w:val="24"/>
                <w:szCs w:val="24"/>
                <w:lang w:eastAsia="es-MX"/>
              </w:rPr>
              <w:t xml:space="preserve">Departamento de Planificación, </w:t>
            </w:r>
            <w:r w:rsidRPr="00744953">
              <w:rPr>
                <w:rFonts w:ascii="Arial" w:eastAsia="Times New Roman" w:hAnsi="Arial" w:cs="Arial"/>
                <w:i/>
                <w:sz w:val="24"/>
                <w:szCs w:val="24"/>
                <w:lang w:eastAsia="es-MX"/>
              </w:rPr>
              <w:t>lo anterior con el objetivo de evitar d</w:t>
            </w:r>
            <w:r w:rsidR="00152B33">
              <w:rPr>
                <w:rFonts w:ascii="Arial" w:eastAsia="Times New Roman" w:hAnsi="Arial" w:cs="Arial"/>
                <w:i/>
                <w:sz w:val="24"/>
                <w:szCs w:val="24"/>
                <w:lang w:eastAsia="es-MX"/>
              </w:rPr>
              <w:t xml:space="preserve">uplicidades en la declaratoria. </w:t>
            </w:r>
            <w:r w:rsidR="00913533" w:rsidRPr="00744953">
              <w:rPr>
                <w:rFonts w:ascii="Arial" w:eastAsia="Times New Roman" w:hAnsi="Arial" w:cs="Arial"/>
                <w:i/>
                <w:sz w:val="24"/>
                <w:szCs w:val="24"/>
                <w:lang w:val="es-MX" w:eastAsia="es-MX"/>
              </w:rPr>
              <w:t>--------</w:t>
            </w:r>
            <w:r w:rsidR="00152B33">
              <w:rPr>
                <w:rFonts w:ascii="Arial" w:eastAsia="Times New Roman" w:hAnsi="Arial" w:cs="Arial"/>
                <w:i/>
                <w:sz w:val="24"/>
                <w:szCs w:val="24"/>
                <w:lang w:val="es-MX" w:eastAsia="es-MX"/>
              </w:rPr>
              <w:t>------</w:t>
            </w:r>
          </w:p>
        </w:tc>
      </w:tr>
      <w:tr w:rsidR="00F861A2" w:rsidRPr="00744953" w14:paraId="6A6FDFC0" w14:textId="77777777" w:rsidTr="00744953">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2C5ECD" w14:textId="77777777" w:rsidR="00F861A2" w:rsidRPr="00744953" w:rsidRDefault="00F861A2" w:rsidP="00B57A14">
            <w:pPr>
              <w:spacing w:after="0" w:line="240" w:lineRule="auto"/>
              <w:jc w:val="both"/>
              <w:textAlignment w:val="baseline"/>
              <w:rPr>
                <w:rFonts w:ascii="Arial" w:eastAsia="Times New Roman" w:hAnsi="Arial" w:cs="Arial"/>
                <w:i/>
                <w:color w:val="000000"/>
                <w:sz w:val="18"/>
                <w:szCs w:val="18"/>
                <w:lang w:val="es-MX" w:eastAsia="es-MX"/>
              </w:rPr>
            </w:pPr>
            <w:r w:rsidRPr="00744953">
              <w:rPr>
                <w:rFonts w:ascii="Arial" w:eastAsia="Times New Roman" w:hAnsi="Arial" w:cs="Arial"/>
                <w:b/>
                <w:bCs/>
                <w:i/>
                <w:color w:val="000000"/>
                <w:sz w:val="24"/>
                <w:szCs w:val="24"/>
                <w:lang w:eastAsia="es-MX"/>
              </w:rPr>
              <w:lastRenderedPageBreak/>
              <w:t>18.</w:t>
            </w:r>
            <w:r w:rsidR="00370D48" w:rsidRPr="00744953">
              <w:rPr>
                <w:rFonts w:ascii="Arial" w:eastAsia="Times New Roman" w:hAnsi="Arial" w:cs="Arial"/>
                <w:b/>
                <w:bCs/>
                <w:i/>
                <w:color w:val="000000"/>
                <w:sz w:val="24"/>
                <w:szCs w:val="24"/>
                <w:lang w:eastAsia="es-MX"/>
              </w:rPr>
              <w:t xml:space="preserve"> </w:t>
            </w:r>
            <w:r w:rsidR="00B57A14">
              <w:rPr>
                <w:rFonts w:ascii="Arial" w:eastAsia="Times New Roman" w:hAnsi="Arial" w:cs="Arial"/>
                <w:b/>
                <w:bCs/>
                <w:i/>
                <w:color w:val="000000"/>
                <w:sz w:val="24"/>
                <w:szCs w:val="24"/>
                <w:lang w:eastAsia="es-MX"/>
              </w:rPr>
              <w:t xml:space="preserve">Boletines CIPET. </w:t>
            </w:r>
            <w:r w:rsidR="00B57A14">
              <w:rPr>
                <w:rFonts w:ascii="Arial" w:eastAsia="Times New Roman" w:hAnsi="Arial" w:cs="Arial"/>
                <w:i/>
                <w:sz w:val="24"/>
                <w:szCs w:val="24"/>
                <w:lang w:eastAsia="es-MX"/>
              </w:rPr>
              <w:t xml:space="preserve">Original/Copia: </w:t>
            </w:r>
            <w:r w:rsidRPr="00744953">
              <w:rPr>
                <w:rFonts w:ascii="Arial" w:eastAsia="Times New Roman" w:hAnsi="Arial" w:cs="Arial"/>
                <w:i/>
                <w:sz w:val="24"/>
                <w:szCs w:val="24"/>
                <w:lang w:eastAsia="es-MX"/>
              </w:rPr>
              <w:t>O</w:t>
            </w:r>
            <w:r w:rsidR="00B57A14">
              <w:rPr>
                <w:rFonts w:ascii="Arial" w:eastAsia="Times New Roman" w:hAnsi="Arial" w:cs="Arial"/>
                <w:i/>
                <w:sz w:val="24"/>
                <w:szCs w:val="24"/>
                <w:lang w:eastAsia="es-MX"/>
              </w:rPr>
              <w:t>riginal</w:t>
            </w:r>
            <w:r w:rsidR="00913533" w:rsidRPr="00744953">
              <w:rPr>
                <w:rFonts w:ascii="Arial" w:eastAsia="Times New Roman" w:hAnsi="Arial" w:cs="Arial"/>
                <w:i/>
                <w:sz w:val="24"/>
                <w:szCs w:val="24"/>
                <w:lang w:val="es-MX" w:eastAsia="es-MX"/>
              </w:rPr>
              <w:t xml:space="preserve">. </w:t>
            </w:r>
            <w:r w:rsidR="00B57A14">
              <w:rPr>
                <w:rFonts w:ascii="Arial" w:eastAsia="Times New Roman" w:hAnsi="Arial" w:cs="Arial"/>
                <w:i/>
                <w:sz w:val="24"/>
                <w:szCs w:val="24"/>
                <w:lang w:eastAsia="es-MX"/>
              </w:rPr>
              <w:t>Contenido: Boletines de información CIPET</w:t>
            </w:r>
            <w:r w:rsidR="00913533" w:rsidRPr="00744953">
              <w:rPr>
                <w:rFonts w:ascii="Arial" w:eastAsia="Times New Roman" w:hAnsi="Arial" w:cs="Arial"/>
                <w:i/>
                <w:sz w:val="24"/>
                <w:szCs w:val="24"/>
                <w:lang w:eastAsia="es-MX"/>
              </w:rPr>
              <w:t>.</w:t>
            </w:r>
            <w:r w:rsidR="00B57A14">
              <w:rPr>
                <w:rFonts w:ascii="Arial" w:eastAsia="Times New Roman" w:hAnsi="Arial" w:cs="Arial"/>
                <w:i/>
                <w:sz w:val="24"/>
                <w:szCs w:val="24"/>
                <w:lang w:eastAsia="es-MX"/>
              </w:rPr>
              <w:t xml:space="preserve"> Soporte: </w:t>
            </w:r>
            <w:r w:rsidRPr="00744953">
              <w:rPr>
                <w:rFonts w:ascii="Arial" w:eastAsia="Times New Roman" w:hAnsi="Arial" w:cs="Arial"/>
                <w:i/>
                <w:sz w:val="24"/>
                <w:szCs w:val="24"/>
                <w:lang w:eastAsia="es-MX"/>
              </w:rPr>
              <w:t>Papel</w:t>
            </w:r>
            <w:r w:rsidR="00913533" w:rsidRPr="00744953">
              <w:rPr>
                <w:rFonts w:ascii="Arial" w:eastAsia="Times New Roman" w:hAnsi="Arial" w:cs="Arial"/>
                <w:i/>
                <w:sz w:val="24"/>
                <w:szCs w:val="24"/>
                <w:lang w:eastAsia="es-MX"/>
              </w:rPr>
              <w:t xml:space="preserve">. </w:t>
            </w:r>
            <w:r w:rsidR="00B57A14">
              <w:rPr>
                <w:rFonts w:ascii="Arial" w:eastAsia="Times New Roman" w:hAnsi="Arial" w:cs="Arial"/>
                <w:i/>
                <w:sz w:val="24"/>
                <w:szCs w:val="24"/>
                <w:lang w:eastAsia="es-MX"/>
              </w:rPr>
              <w:t xml:space="preserve">Vigencia Administrativa-legal: </w:t>
            </w:r>
            <w:r w:rsidRPr="00744953">
              <w:rPr>
                <w:rFonts w:ascii="Arial" w:eastAsia="Times New Roman" w:hAnsi="Arial" w:cs="Arial"/>
                <w:i/>
                <w:sz w:val="24"/>
                <w:szCs w:val="24"/>
                <w:lang w:eastAsia="es-MX"/>
              </w:rPr>
              <w:t xml:space="preserve">5 años en Archivo de oficina </w:t>
            </w:r>
            <w:r w:rsidR="00370D48" w:rsidRPr="00744953">
              <w:rPr>
                <w:rFonts w:ascii="Arial" w:eastAsia="Times New Roman" w:hAnsi="Arial" w:cs="Arial"/>
                <w:i/>
                <w:sz w:val="24"/>
                <w:szCs w:val="24"/>
                <w:lang w:eastAsia="es-MX"/>
              </w:rPr>
              <w:t xml:space="preserve">y permanente en Archivo Central. </w:t>
            </w:r>
            <w:r w:rsidR="00B57A14">
              <w:rPr>
                <w:rFonts w:ascii="Arial" w:eastAsia="Times New Roman" w:hAnsi="Arial" w:cs="Arial"/>
                <w:i/>
                <w:sz w:val="24"/>
                <w:szCs w:val="24"/>
                <w:lang w:eastAsia="es-MX"/>
              </w:rPr>
              <w:t xml:space="preserve">Fechas extremas: </w:t>
            </w:r>
            <w:r w:rsidRPr="00744953">
              <w:rPr>
                <w:rFonts w:ascii="Arial" w:eastAsia="Times New Roman" w:hAnsi="Arial" w:cs="Arial"/>
                <w:i/>
                <w:sz w:val="24"/>
                <w:szCs w:val="24"/>
                <w:lang w:eastAsia="es-MX"/>
              </w:rPr>
              <w:t>2008</w:t>
            </w:r>
            <w:r w:rsidR="00913533" w:rsidRPr="00744953">
              <w:rPr>
                <w:rFonts w:ascii="Arial" w:eastAsia="Times New Roman" w:hAnsi="Arial" w:cs="Arial"/>
                <w:i/>
                <w:sz w:val="24"/>
                <w:szCs w:val="24"/>
                <w:lang w:eastAsia="es-MX"/>
              </w:rPr>
              <w:t xml:space="preserve">. </w:t>
            </w:r>
            <w:r w:rsidR="00B57A14">
              <w:rPr>
                <w:rFonts w:ascii="Arial" w:eastAsia="Times New Roman" w:hAnsi="Arial" w:cs="Arial"/>
                <w:i/>
                <w:sz w:val="24"/>
                <w:szCs w:val="24"/>
                <w:lang w:eastAsia="es-MX"/>
              </w:rPr>
              <w:t xml:space="preserve">Cantidad: 0,3 metros lineales. </w:t>
            </w:r>
            <w:r w:rsidR="00370D48" w:rsidRPr="00744953">
              <w:rPr>
                <w:rFonts w:ascii="Arial" w:eastAsia="Times New Roman" w:hAnsi="Arial" w:cs="Arial"/>
                <w:i/>
                <w:sz w:val="24"/>
                <w:szCs w:val="24"/>
                <w:lang w:val="es-MX" w:eastAsia="es-MX"/>
              </w:rPr>
              <w:t>------------------------------------------------</w:t>
            </w:r>
            <w:r w:rsidR="00B57A14">
              <w:rPr>
                <w:rFonts w:ascii="Arial" w:eastAsia="Times New Roman" w:hAnsi="Arial" w:cs="Arial"/>
                <w:i/>
                <w:sz w:val="24"/>
                <w:szCs w:val="24"/>
                <w:lang w:val="es-MX" w:eastAsia="es-MX"/>
              </w:rPr>
              <w:t>-------------------------------------</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B3DBC5B" w14:textId="77777777" w:rsidR="00F861A2" w:rsidRPr="00744953" w:rsidRDefault="00F861A2" w:rsidP="00B57A14">
            <w:pPr>
              <w:spacing w:after="0" w:line="240" w:lineRule="auto"/>
              <w:jc w:val="both"/>
              <w:textAlignment w:val="baseline"/>
              <w:rPr>
                <w:rFonts w:ascii="Arial" w:eastAsia="Times New Roman" w:hAnsi="Arial" w:cs="Arial"/>
                <w:i/>
                <w:color w:val="000000"/>
                <w:sz w:val="18"/>
                <w:szCs w:val="18"/>
                <w:lang w:val="es-MX" w:eastAsia="es-MX"/>
              </w:rPr>
            </w:pPr>
            <w:r w:rsidRPr="00B57A14">
              <w:rPr>
                <w:rFonts w:ascii="Arial" w:eastAsia="Times New Roman" w:hAnsi="Arial" w:cs="Arial"/>
                <w:i/>
                <w:sz w:val="24"/>
                <w:szCs w:val="24"/>
                <w:lang w:eastAsia="es-MX"/>
              </w:rPr>
              <w:t>Si</w:t>
            </w:r>
            <w:r w:rsidR="00B57A14">
              <w:rPr>
                <w:rFonts w:ascii="Arial" w:eastAsia="Times New Roman" w:hAnsi="Arial" w:cs="Arial"/>
                <w:i/>
                <w:sz w:val="24"/>
                <w:szCs w:val="24"/>
                <w:lang w:eastAsia="es-MX"/>
              </w:rPr>
              <w:t xml:space="preserve">. </w:t>
            </w:r>
            <w:r w:rsidRPr="00744953">
              <w:rPr>
                <w:rFonts w:ascii="Arial" w:eastAsia="Times New Roman" w:hAnsi="Arial" w:cs="Arial"/>
                <w:i/>
                <w:sz w:val="24"/>
                <w:szCs w:val="24"/>
                <w:lang w:eastAsia="es-MX"/>
              </w:rPr>
              <w:t>En cumplimiento a la resolución CNSED 01-2016. Conservar un ejemplar de los boletines que reflejen funciones sustantivas a criterio de</w:t>
            </w:r>
            <w:r w:rsidR="00B57A14">
              <w:rPr>
                <w:rFonts w:ascii="Arial" w:eastAsia="Times New Roman" w:hAnsi="Arial" w:cs="Arial"/>
                <w:i/>
                <w:sz w:val="24"/>
                <w:szCs w:val="24"/>
                <w:lang w:eastAsia="es-MX"/>
              </w:rPr>
              <w:t xml:space="preserve"> la jefatura de la </w:t>
            </w:r>
            <w:r w:rsidRPr="00744953">
              <w:rPr>
                <w:rFonts w:ascii="Arial" w:eastAsia="Times New Roman" w:hAnsi="Arial" w:cs="Arial"/>
                <w:i/>
                <w:sz w:val="24"/>
                <w:szCs w:val="24"/>
                <w:lang w:eastAsia="es-MX"/>
              </w:rPr>
              <w:t xml:space="preserve">oficina productora y </w:t>
            </w:r>
            <w:r w:rsidR="00B57A14">
              <w:rPr>
                <w:rFonts w:ascii="Arial" w:eastAsia="Times New Roman" w:hAnsi="Arial" w:cs="Arial"/>
                <w:i/>
                <w:sz w:val="24"/>
                <w:szCs w:val="24"/>
                <w:lang w:eastAsia="es-MX"/>
              </w:rPr>
              <w:t xml:space="preserve">la persona encargada del Archivo </w:t>
            </w:r>
            <w:r w:rsidRPr="00744953">
              <w:rPr>
                <w:rFonts w:ascii="Arial" w:eastAsia="Times New Roman" w:hAnsi="Arial" w:cs="Arial"/>
                <w:i/>
                <w:sz w:val="24"/>
                <w:szCs w:val="24"/>
                <w:lang w:eastAsia="es-MX"/>
              </w:rPr>
              <w:t>Central</w:t>
            </w:r>
            <w:r w:rsidR="00370D48" w:rsidRPr="00744953">
              <w:rPr>
                <w:rFonts w:ascii="Arial" w:eastAsia="Times New Roman" w:hAnsi="Arial" w:cs="Arial"/>
                <w:i/>
                <w:sz w:val="24"/>
                <w:szCs w:val="24"/>
                <w:lang w:eastAsia="es-MX"/>
              </w:rPr>
              <w:t xml:space="preserve"> -----------------------------</w:t>
            </w:r>
            <w:r w:rsidR="00B57A14">
              <w:rPr>
                <w:rFonts w:ascii="Arial" w:eastAsia="Times New Roman" w:hAnsi="Arial" w:cs="Arial"/>
                <w:i/>
                <w:sz w:val="24"/>
                <w:szCs w:val="24"/>
                <w:lang w:eastAsia="es-MX"/>
              </w:rPr>
              <w:t>-------</w:t>
            </w:r>
          </w:p>
        </w:tc>
      </w:tr>
    </w:tbl>
    <w:p w14:paraId="60E7A9C8" w14:textId="77777777" w:rsidR="0074228E" w:rsidRPr="00B57A14" w:rsidRDefault="0074228E" w:rsidP="00FA6C31">
      <w:pPr>
        <w:spacing w:after="0" w:line="460" w:lineRule="exact"/>
        <w:jc w:val="both"/>
        <w:textAlignment w:val="baseline"/>
        <w:rPr>
          <w:rFonts w:ascii="Arial" w:hAnsi="Arial" w:cs="Arial"/>
          <w:color w:val="000000"/>
          <w:sz w:val="24"/>
          <w:szCs w:val="24"/>
          <w:shd w:val="clear" w:color="auto" w:fill="FFFFFF"/>
        </w:rPr>
      </w:pPr>
      <w:r w:rsidRPr="0074228E">
        <w:rPr>
          <w:rFonts w:ascii="Arial" w:eastAsia="Times New Roman" w:hAnsi="Arial" w:cs="Arial"/>
          <w:color w:val="000000"/>
          <w:sz w:val="24"/>
          <w:szCs w:val="24"/>
          <w:lang w:val="es-ES" w:eastAsia="es-MX"/>
        </w:rPr>
        <w:t>Las series documentales presentadas ante la Comisión Nacional de Selección y Eliminación de Documentos, mediante oficio</w:t>
      </w:r>
      <w:r w:rsidR="00DB4244" w:rsidRPr="00DB4244">
        <w:rPr>
          <w:rStyle w:val="normaltextrun"/>
          <w:rFonts w:cs="Calibri"/>
          <w:color w:val="000000"/>
          <w:shd w:val="clear" w:color="auto" w:fill="FFFFFF"/>
        </w:rPr>
        <w:t xml:space="preserve"> </w:t>
      </w:r>
      <w:r w:rsidR="000833EA">
        <w:rPr>
          <w:rStyle w:val="normaltextrun"/>
          <w:rFonts w:ascii="Arial" w:hAnsi="Arial" w:cs="Arial"/>
          <w:color w:val="000000"/>
          <w:sz w:val="24"/>
          <w:szCs w:val="24"/>
          <w:shd w:val="clear" w:color="auto" w:fill="FFFFFF"/>
        </w:rPr>
        <w:t>CISED</w:t>
      </w:r>
      <w:r w:rsidR="00B57A14">
        <w:rPr>
          <w:rStyle w:val="normaltextrun"/>
          <w:rFonts w:ascii="Arial" w:hAnsi="Arial" w:cs="Arial"/>
          <w:color w:val="000000"/>
          <w:sz w:val="24"/>
          <w:szCs w:val="24"/>
          <w:shd w:val="clear" w:color="auto" w:fill="FFFFFF"/>
        </w:rPr>
        <w:t xml:space="preserve">-009-2021 de 22 </w:t>
      </w:r>
      <w:r w:rsidR="00DB4244" w:rsidRPr="00D85258">
        <w:rPr>
          <w:rStyle w:val="normaltextrun"/>
          <w:rFonts w:ascii="Arial" w:hAnsi="Arial" w:cs="Arial"/>
          <w:color w:val="000000"/>
          <w:sz w:val="24"/>
          <w:szCs w:val="24"/>
          <w:shd w:val="clear" w:color="auto" w:fill="FFFFFF"/>
        </w:rPr>
        <w:t xml:space="preserve">de julio de 2021, por medio del cual presentó </w:t>
      </w:r>
      <w:r w:rsidR="00B57A14">
        <w:rPr>
          <w:rStyle w:val="normaltextrun"/>
          <w:rFonts w:ascii="Arial" w:hAnsi="Arial" w:cs="Arial"/>
          <w:color w:val="000000"/>
          <w:sz w:val="24"/>
          <w:szCs w:val="24"/>
          <w:shd w:val="clear" w:color="auto" w:fill="FFFFFF"/>
        </w:rPr>
        <w:t xml:space="preserve">la valoración documental de los </w:t>
      </w:r>
      <w:r w:rsidR="00DB4244" w:rsidRPr="00D85258">
        <w:rPr>
          <w:rStyle w:val="normaltextrun"/>
          <w:rFonts w:ascii="Arial" w:hAnsi="Arial" w:cs="Arial"/>
          <w:color w:val="000000"/>
          <w:sz w:val="24"/>
          <w:szCs w:val="24"/>
          <w:shd w:val="clear" w:color="auto" w:fill="FFFFFF"/>
        </w:rPr>
        <w:t>subfondos:</w:t>
      </w:r>
      <w:r w:rsidR="00B57A14">
        <w:rPr>
          <w:rStyle w:val="normaltextrun"/>
          <w:rFonts w:ascii="Arial" w:hAnsi="Arial" w:cs="Arial"/>
          <w:color w:val="000000"/>
          <w:sz w:val="24"/>
          <w:szCs w:val="24"/>
          <w:shd w:val="clear" w:color="auto" w:fill="FFFFFF"/>
        </w:rPr>
        <w:t xml:space="preserve"> </w:t>
      </w:r>
      <w:r w:rsidR="00B57A14" w:rsidRPr="00B57A14">
        <w:rPr>
          <w:rStyle w:val="normaltextrun"/>
          <w:rFonts w:ascii="Arial" w:hAnsi="Arial" w:cs="Arial"/>
          <w:color w:val="000000"/>
          <w:sz w:val="24"/>
          <w:szCs w:val="24"/>
          <w:shd w:val="clear" w:color="auto" w:fill="FFFFFF"/>
        </w:rPr>
        <w:t xml:space="preserve">Consejo Técnico, Asesoría Legal, </w:t>
      </w:r>
      <w:r w:rsidR="00B57A14" w:rsidRPr="00B57A14">
        <w:rPr>
          <w:rStyle w:val="normaltextrun"/>
          <w:rFonts w:ascii="Arial" w:hAnsi="Arial" w:cs="Arial"/>
          <w:color w:val="000000"/>
          <w:sz w:val="24"/>
          <w:szCs w:val="24"/>
        </w:rPr>
        <w:t xml:space="preserve">Dirección Ejecutiva y </w:t>
      </w:r>
      <w:r w:rsidR="00B57A14" w:rsidRPr="00B57A14">
        <w:rPr>
          <w:rStyle w:val="normaltextrun"/>
          <w:rFonts w:ascii="Arial" w:hAnsi="Arial" w:cs="Arial"/>
          <w:color w:val="000000"/>
          <w:sz w:val="24"/>
          <w:szCs w:val="24"/>
          <w:shd w:val="clear" w:color="auto" w:fill="FFFFFF"/>
        </w:rPr>
        <w:t>Departamento de Investigación y Desarrollo; todos del Centro de Investigación para el Perfeccionamiento de la Educación Técnica (Cipet)</w:t>
      </w:r>
      <w:r w:rsidRPr="007B69E3">
        <w:rPr>
          <w:rFonts w:ascii="Arial" w:eastAsia="Times New Roman" w:hAnsi="Arial" w:cs="Arial"/>
          <w:color w:val="000000"/>
          <w:sz w:val="24"/>
          <w:szCs w:val="24"/>
          <w:lang w:val="es-ES" w:eastAsia="es-MX"/>
        </w:rPr>
        <w:t>;</w:t>
      </w:r>
      <w:r w:rsidRPr="0074228E">
        <w:rPr>
          <w:rFonts w:ascii="Arial" w:eastAsia="Times New Roman" w:hAnsi="Arial" w:cs="Arial"/>
          <w:color w:val="000000"/>
          <w:sz w:val="24"/>
          <w:szCs w:val="24"/>
          <w:lang w:val="es-ES" w:eastAsia="es-MX"/>
        </w:rPr>
        <w:t xml:space="preserve"> y que esta comisión no declaró con valor científico cultural pueden ser eliminadas al finalizar su vigencia administrativa y legal, de acuerdo con la Ley nº7202 y su reglamento ejecutivo; excepto las indicadas en el acuerdo 14.2 de esta acta. Con respecto </w:t>
      </w:r>
      <w:r w:rsidR="00B57A14">
        <w:rPr>
          <w:rFonts w:ascii="Arial" w:eastAsia="Times New Roman" w:hAnsi="Arial" w:cs="Arial"/>
          <w:color w:val="000000"/>
          <w:sz w:val="24"/>
          <w:szCs w:val="24"/>
          <w:lang w:val="es-ES" w:eastAsia="es-MX"/>
        </w:rPr>
        <w:t xml:space="preserve">a los tipos documentales que el </w:t>
      </w:r>
      <w:r w:rsidR="000833EA">
        <w:rPr>
          <w:rFonts w:ascii="Arial" w:eastAsia="Times New Roman" w:hAnsi="Arial" w:cs="Arial"/>
          <w:color w:val="000000"/>
          <w:sz w:val="24"/>
          <w:szCs w:val="24"/>
          <w:lang w:val="es-ES" w:eastAsia="es-MX"/>
        </w:rPr>
        <w:t>Cised</w:t>
      </w:r>
      <w:r w:rsidR="00B57A14">
        <w:rPr>
          <w:rFonts w:ascii="Arial" w:eastAsia="Times New Roman" w:hAnsi="Arial" w:cs="Arial"/>
          <w:color w:val="000000"/>
          <w:sz w:val="24"/>
          <w:szCs w:val="24"/>
          <w:lang w:val="es-ES" w:eastAsia="es-MX"/>
        </w:rPr>
        <w:t xml:space="preserve"> </w:t>
      </w:r>
      <w:r w:rsidRPr="0074228E">
        <w:rPr>
          <w:rFonts w:ascii="Arial" w:eastAsia="Times New Roman" w:hAnsi="Arial" w:cs="Arial"/>
          <w:color w:val="000000"/>
          <w:sz w:val="24"/>
          <w:szCs w:val="24"/>
          <w:lang w:val="es-ES" w:eastAsia="es-MX"/>
        </w:rPr>
        <w:t>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w:t>
      </w:r>
      <w:r w:rsidR="00B57A14">
        <w:rPr>
          <w:rFonts w:ascii="Arial" w:eastAsia="Times New Roman" w:hAnsi="Arial" w:cs="Arial"/>
          <w:color w:val="000000"/>
          <w:sz w:val="24"/>
          <w:szCs w:val="24"/>
          <w:lang w:val="es-ES" w:eastAsia="es-MX"/>
        </w:rPr>
        <w:t xml:space="preserve">l, serán trasladados al Archivo </w:t>
      </w:r>
      <w:r w:rsidRPr="0074228E">
        <w:rPr>
          <w:rFonts w:ascii="Arial" w:eastAsia="Times New Roman" w:hAnsi="Arial" w:cs="Arial"/>
          <w:color w:val="000000"/>
          <w:sz w:val="24"/>
          <w:szCs w:val="24"/>
          <w:lang w:val="es-ES" w:eastAsia="es-MX"/>
        </w:rPr>
        <w:t>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w:t>
      </w:r>
      <w:r w:rsidR="00B57A14">
        <w:rPr>
          <w:rFonts w:ascii="Arial" w:eastAsia="Times New Roman" w:hAnsi="Arial" w:cs="Arial"/>
          <w:color w:val="000000"/>
          <w:sz w:val="24"/>
          <w:szCs w:val="24"/>
          <w:lang w:val="es-ES" w:eastAsia="es-MX"/>
        </w:rPr>
        <w:t xml:space="preserve"> n</w:t>
      </w:r>
      <w:r w:rsidRPr="0074228E">
        <w:rPr>
          <w:rFonts w:ascii="Arial" w:eastAsia="Times New Roman" w:hAnsi="Arial" w:cs="Arial"/>
          <w:color w:val="000000"/>
          <w:sz w:val="24"/>
          <w:szCs w:val="24"/>
          <w:lang w:val="es-ES" w:eastAsia="es-MX"/>
        </w:rPr>
        <w:t>º105 a La Gaceta</w:t>
      </w:r>
      <w:r w:rsidR="00B57A14">
        <w:rPr>
          <w:rFonts w:ascii="Arial" w:eastAsia="Times New Roman" w:hAnsi="Arial" w:cs="Arial"/>
          <w:color w:val="000000"/>
          <w:sz w:val="24"/>
          <w:szCs w:val="24"/>
          <w:lang w:val="es-ES" w:eastAsia="es-MX"/>
        </w:rPr>
        <w:t xml:space="preserve"> nº</w:t>
      </w:r>
      <w:r w:rsidRPr="0074228E">
        <w:rPr>
          <w:rFonts w:ascii="Arial" w:eastAsia="Times New Roman" w:hAnsi="Arial" w:cs="Arial"/>
          <w:color w:val="000000"/>
          <w:sz w:val="24"/>
          <w:szCs w:val="24"/>
          <w:lang w:val="es-ES" w:eastAsia="es-MX"/>
        </w:rPr>
        <w:t xml:space="preserve">88 del 21 de mayo de 2018, y las “Normas Técnicas para la Gestión y el Control de Tecnologías de Información, (N-2-2007-CO-DFOE)”, publicada en La Gaceta nº119 de 21 de junio de 2007; y que la Ley de Certificados, Firmas Digitales y Documentos Electrónicos </w:t>
      </w:r>
      <w:r w:rsidR="00B57A14">
        <w:rPr>
          <w:rFonts w:ascii="Arial" w:eastAsia="Times New Roman" w:hAnsi="Arial" w:cs="Arial"/>
          <w:color w:val="000000"/>
          <w:sz w:val="24"/>
          <w:szCs w:val="24"/>
          <w:lang w:val="es-ES" w:eastAsia="es-MX"/>
        </w:rPr>
        <w:t>n°</w:t>
      </w:r>
      <w:r w:rsidRPr="0074228E">
        <w:rPr>
          <w:rFonts w:ascii="Arial" w:eastAsia="Times New Roman" w:hAnsi="Arial" w:cs="Arial"/>
          <w:color w:val="000000"/>
          <w:sz w:val="24"/>
          <w:szCs w:val="24"/>
          <w:lang w:val="es-ES" w:eastAsia="es-MX"/>
        </w:rPr>
        <w:t xml:space="preserve"> 8454 publicada en La Gaceta </w:t>
      </w:r>
      <w:r w:rsidR="00B57A14">
        <w:rPr>
          <w:rFonts w:ascii="Arial" w:eastAsia="Times New Roman" w:hAnsi="Arial" w:cs="Arial"/>
          <w:color w:val="000000"/>
          <w:sz w:val="24"/>
          <w:szCs w:val="24"/>
          <w:lang w:val="es-ES" w:eastAsia="es-MX"/>
        </w:rPr>
        <w:t>n°</w:t>
      </w:r>
      <w:r w:rsidRPr="0074228E">
        <w:rPr>
          <w:rFonts w:ascii="Arial" w:eastAsia="Times New Roman" w:hAnsi="Arial" w:cs="Arial"/>
          <w:color w:val="000000"/>
          <w:sz w:val="24"/>
          <w:szCs w:val="24"/>
          <w:lang w:val="es-ES" w:eastAsia="es-MX"/>
        </w:rPr>
        <w:t xml:space="preserve"> 174 del 13 de octubre del 2005, la “Política de Certificados para la Jerarquía Nacional de Certificadores Registrados” y la “Política de Formatos Oficiales </w:t>
      </w:r>
      <w:r w:rsidRPr="0074228E">
        <w:rPr>
          <w:rFonts w:ascii="Arial" w:eastAsia="Times New Roman" w:hAnsi="Arial" w:cs="Arial"/>
          <w:color w:val="000000"/>
          <w:sz w:val="24"/>
          <w:szCs w:val="24"/>
          <w:lang w:val="es-ES" w:eastAsia="es-MX"/>
        </w:rPr>
        <w:lastRenderedPageBreak/>
        <w:t xml:space="preserve">de los Documentos Electrónicos Firmados Digitalmente” publicadas en el Alcance 92 a La Gaceta </w:t>
      </w:r>
      <w:r w:rsidR="00B57A14">
        <w:rPr>
          <w:rFonts w:ascii="Arial" w:eastAsia="Times New Roman" w:hAnsi="Arial" w:cs="Arial"/>
          <w:color w:val="000000"/>
          <w:sz w:val="24"/>
          <w:szCs w:val="24"/>
          <w:lang w:val="es-ES" w:eastAsia="es-MX"/>
        </w:rPr>
        <w:t>n°</w:t>
      </w:r>
      <w:r w:rsidRPr="0074228E">
        <w:rPr>
          <w:rFonts w:ascii="Arial" w:eastAsia="Times New Roman" w:hAnsi="Arial" w:cs="Arial"/>
          <w:color w:val="000000"/>
          <w:sz w:val="24"/>
          <w:szCs w:val="24"/>
          <w:lang w:val="es-ES" w:eastAsia="es-MX"/>
        </w:rPr>
        <w:t xml:space="preserve"> 95 del 20 de mayo del 2013 se encuentran vigentes. Se recuerda que están vigentes las resoluciones CNSED-01-2014 y CNSED-02-2014 publicadas en la Gaceta n°5 del 8 de enero del 2015, CNSED-01</w:t>
      </w:r>
      <w:r w:rsidR="00B57A14">
        <w:rPr>
          <w:rFonts w:ascii="Arial" w:eastAsia="Times New Roman" w:hAnsi="Arial" w:cs="Arial"/>
          <w:color w:val="000000"/>
          <w:sz w:val="24"/>
          <w:szCs w:val="24"/>
          <w:lang w:val="es-ES" w:eastAsia="es-MX"/>
        </w:rPr>
        <w:t>-2016 publicada en la Gaceta n°</w:t>
      </w:r>
      <w:r w:rsidRPr="0074228E">
        <w:rPr>
          <w:rFonts w:ascii="Arial" w:eastAsia="Times New Roman" w:hAnsi="Arial" w:cs="Arial"/>
          <w:color w:val="000000"/>
          <w:sz w:val="24"/>
          <w:szCs w:val="24"/>
          <w:lang w:val="es-ES" w:eastAsia="es-MX"/>
        </w:rPr>
        <w:t>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w:t>
      </w:r>
      <w:r w:rsidR="00B57A14">
        <w:rPr>
          <w:rFonts w:ascii="Arial" w:eastAsia="Times New Roman" w:hAnsi="Arial" w:cs="Arial"/>
          <w:color w:val="000000"/>
          <w:sz w:val="24"/>
          <w:szCs w:val="24"/>
          <w:lang w:val="es-ES" w:eastAsia="es-MX"/>
        </w:rPr>
        <w:t xml:space="preserve"> presupuestales), Proveedurías, </w:t>
      </w:r>
      <w:r w:rsidRPr="0074228E">
        <w:rPr>
          <w:rFonts w:ascii="Arial" w:eastAsia="Times New Roman" w:hAnsi="Arial" w:cs="Arial"/>
          <w:color w:val="000000"/>
          <w:sz w:val="24"/>
          <w:szCs w:val="24"/>
          <w:lang w:val="es-ES" w:eastAsia="es-MX"/>
        </w:rPr>
        <w:t>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w:t>
      </w:r>
      <w:r w:rsidR="00B57A14">
        <w:rPr>
          <w:rFonts w:ascii="Arial" w:eastAsia="Times New Roman" w:hAnsi="Arial" w:cs="Arial"/>
          <w:color w:val="000000"/>
          <w:sz w:val="24"/>
          <w:szCs w:val="24"/>
          <w:lang w:val="es-ES" w:eastAsia="es-MX"/>
        </w:rPr>
        <w:t xml:space="preserve"> este acuerdo a las jefaturas de los subfondos </w:t>
      </w:r>
      <w:r w:rsidRPr="0074228E">
        <w:rPr>
          <w:rFonts w:ascii="Arial" w:eastAsia="Times New Roman" w:hAnsi="Arial" w:cs="Arial"/>
          <w:color w:val="000000"/>
          <w:sz w:val="24"/>
          <w:szCs w:val="24"/>
          <w:lang w:val="es-ES" w:eastAsia="es-MX"/>
        </w:rPr>
        <w:t>citados en este acuerdo; y al expediente de valoración documental del Universidad Técnica Nacional que custodia esta Comisión Nacional</w:t>
      </w:r>
      <w:r>
        <w:rPr>
          <w:rFonts w:ascii="Arial" w:eastAsia="Times New Roman" w:hAnsi="Arial" w:cs="Arial"/>
          <w:color w:val="000000"/>
          <w:sz w:val="24"/>
          <w:szCs w:val="24"/>
          <w:lang w:val="es-MX" w:eastAsia="es-MX"/>
        </w:rPr>
        <w:t>. -------</w:t>
      </w:r>
      <w:r w:rsidR="00974482">
        <w:rPr>
          <w:rFonts w:ascii="Arial" w:eastAsia="Times New Roman" w:hAnsi="Arial" w:cs="Arial"/>
          <w:color w:val="000000"/>
          <w:sz w:val="24"/>
          <w:szCs w:val="24"/>
          <w:lang w:val="es-MX" w:eastAsia="es-MX"/>
        </w:rPr>
        <w:t>------------------------</w:t>
      </w:r>
      <w:r w:rsidR="00B57A14">
        <w:rPr>
          <w:rFonts w:ascii="Arial" w:eastAsia="Times New Roman" w:hAnsi="Arial" w:cs="Arial"/>
          <w:color w:val="000000"/>
          <w:sz w:val="24"/>
          <w:szCs w:val="24"/>
          <w:lang w:val="es-MX" w:eastAsia="es-MX"/>
        </w:rPr>
        <w:t>----------------------------------------------</w:t>
      </w:r>
    </w:p>
    <w:p w14:paraId="3269401D" w14:textId="77777777" w:rsidR="000B26FD" w:rsidRPr="00974482" w:rsidRDefault="0074228E" w:rsidP="00FA6C31">
      <w:pPr>
        <w:shd w:val="clear" w:color="auto" w:fill="FFFFFF"/>
        <w:spacing w:after="0" w:line="460" w:lineRule="exact"/>
        <w:jc w:val="both"/>
        <w:textAlignment w:val="baseline"/>
        <w:rPr>
          <w:rFonts w:ascii="Arial" w:eastAsia="Times New Roman" w:hAnsi="Arial" w:cs="Arial"/>
          <w:sz w:val="24"/>
          <w:szCs w:val="24"/>
          <w:lang w:val="es-MX" w:eastAsia="es-MX"/>
        </w:rPr>
      </w:pPr>
      <w:r w:rsidRPr="0074228E">
        <w:rPr>
          <w:rFonts w:eastAsia="Times New Roman" w:cs="Calibri"/>
          <w:lang w:val="es-MX" w:eastAsia="es-MX"/>
        </w:rPr>
        <w:t> </w:t>
      </w:r>
      <w:r w:rsidR="000B26FD" w:rsidRPr="006F2ECB">
        <w:rPr>
          <w:rFonts w:ascii="Arial" w:hAnsi="Arial" w:cs="Arial"/>
          <w:b/>
          <w:bCs/>
          <w:sz w:val="24"/>
          <w:szCs w:val="24"/>
        </w:rPr>
        <w:t>CAPITULO V. CORRESPONDENCIA</w:t>
      </w:r>
      <w:r w:rsidR="00974482" w:rsidRPr="00974482">
        <w:rPr>
          <w:rFonts w:ascii="Arial" w:hAnsi="Arial" w:cs="Arial"/>
          <w:bCs/>
          <w:sz w:val="24"/>
          <w:szCs w:val="24"/>
        </w:rPr>
        <w:t>--------</w:t>
      </w:r>
      <w:r w:rsidR="00974482">
        <w:rPr>
          <w:rFonts w:ascii="Arial" w:hAnsi="Arial" w:cs="Arial"/>
          <w:bCs/>
          <w:sz w:val="24"/>
          <w:szCs w:val="24"/>
        </w:rPr>
        <w:t>---------------------------------------------------------------</w:t>
      </w:r>
    </w:p>
    <w:p w14:paraId="0ACD65F1" w14:textId="77777777" w:rsidR="000B26FD" w:rsidRPr="00974482" w:rsidRDefault="000B26FD" w:rsidP="00B57A14">
      <w:pPr>
        <w:pStyle w:val="Default"/>
        <w:spacing w:line="460" w:lineRule="exact"/>
        <w:jc w:val="both"/>
        <w:rPr>
          <w:iCs/>
        </w:rPr>
      </w:pPr>
      <w:r w:rsidRPr="006F2ECB">
        <w:rPr>
          <w:b/>
          <w:bCs/>
          <w:color w:val="auto"/>
        </w:rPr>
        <w:t xml:space="preserve">ARTÍCULO 7.1. </w:t>
      </w:r>
      <w:r w:rsidRPr="006F2ECB">
        <w:rPr>
          <w:bCs/>
          <w:color w:val="auto"/>
        </w:rPr>
        <w:t>Correo electrónico de 1 de octubre del 2021 suscrito por la Universidad Técnica Nacional, por medio del cual se consulta lo siguiente:</w:t>
      </w:r>
      <w:r w:rsidR="00974482">
        <w:rPr>
          <w:bCs/>
          <w:color w:val="auto"/>
        </w:rPr>
        <w:t xml:space="preserve"> </w:t>
      </w:r>
      <w:r w:rsidRPr="006F2ECB">
        <w:rPr>
          <w:i/>
        </w:rPr>
        <w:t>“</w:t>
      </w:r>
      <w:r w:rsidR="00B57A14" w:rsidRPr="008F55B9">
        <w:rPr>
          <w:i/>
          <w:lang w:eastAsia="en-US"/>
        </w:rPr>
        <w:t>El 29 de julio de 2019, mediante oficio CISED-13-2021</w:t>
      </w:r>
      <w:r w:rsidR="00B57A14">
        <w:rPr>
          <w:i/>
          <w:lang w:eastAsia="en-US"/>
        </w:rPr>
        <w:t xml:space="preserve"> (sic)</w:t>
      </w:r>
      <w:r w:rsidR="00B57A14" w:rsidRPr="008F55B9">
        <w:rPr>
          <w:i/>
          <w:lang w:eastAsia="en-US"/>
        </w:rPr>
        <w:t xml:space="preserve">, se les remitió una valoración parcial del Área de Extensión de la Sede Central de la Universidad Técnica Nacional, la cual fue aprobada por su Comisión en la sesión ordinaria No.16 - 2019, y se acordó que las series de dicha tabla, carecen de valor científico cultural. En ese instrumento, las fechas extremas de la serie documental "certificados de aprovechamiento" eran del 2008 al 2014, pero en los últimos años se han generados </w:t>
      </w:r>
      <w:r w:rsidR="00B57A14">
        <w:rPr>
          <w:i/>
          <w:lang w:eastAsia="en-US"/>
        </w:rPr>
        <w:t xml:space="preserve">(sic) </w:t>
      </w:r>
      <w:r w:rsidR="00B57A14" w:rsidRPr="008F55B9">
        <w:rPr>
          <w:i/>
          <w:lang w:eastAsia="en-US"/>
        </w:rPr>
        <w:t>más certificados de este tipo los cuáles se desean eliminar también. ¿Se puede realizar una eliminación de estos certificados en coordinación con el Archivo Institucional o se debe realizar una solicitud previa ante su Comisión para contar con su debida aprobación?”</w:t>
      </w:r>
      <w:r w:rsidR="00974482">
        <w:t>-------------------------------------------------------------------------------------------</w:t>
      </w:r>
    </w:p>
    <w:p w14:paraId="04CC7405" w14:textId="77777777" w:rsidR="000B26FD" w:rsidRPr="00974482" w:rsidRDefault="000B26FD" w:rsidP="00FA6C31">
      <w:pPr>
        <w:pStyle w:val="Default"/>
        <w:spacing w:line="460" w:lineRule="exact"/>
        <w:jc w:val="both"/>
        <w:rPr>
          <w:bCs/>
          <w:color w:val="auto"/>
        </w:rPr>
      </w:pPr>
      <w:r w:rsidRPr="006F2ECB">
        <w:rPr>
          <w:b/>
          <w:bCs/>
          <w:color w:val="auto"/>
        </w:rPr>
        <w:t xml:space="preserve">ARTÍCULO 7.2. </w:t>
      </w:r>
      <w:r w:rsidRPr="006F2ECB">
        <w:rPr>
          <w:bCs/>
          <w:color w:val="auto"/>
        </w:rPr>
        <w:t xml:space="preserve">Correo 11 de octubre del 2021 suscrito por la Universidad Técnica Nacional por medio del cual </w:t>
      </w:r>
      <w:r w:rsidRPr="006F2ECB">
        <w:rPr>
          <w:bCs/>
          <w:i/>
          <w:color w:val="auto"/>
        </w:rPr>
        <w:t>“Se solicita respetuosamente su colaboración con la consulta reenviada. La misma se realizó el 01 de octubre de 2021.”</w:t>
      </w:r>
      <w:r w:rsidR="00974482">
        <w:rPr>
          <w:bCs/>
          <w:i/>
          <w:color w:val="auto"/>
        </w:rPr>
        <w:t xml:space="preserve"> </w:t>
      </w:r>
      <w:r w:rsidR="00974482">
        <w:rPr>
          <w:bCs/>
          <w:color w:val="auto"/>
        </w:rPr>
        <w:t>-----------------------------------------------------------</w:t>
      </w:r>
    </w:p>
    <w:p w14:paraId="328B9066" w14:textId="77777777" w:rsidR="00B57A14" w:rsidRPr="00B57A14" w:rsidRDefault="00974482" w:rsidP="00FA6C31">
      <w:pPr>
        <w:pStyle w:val="Default"/>
        <w:spacing w:line="460" w:lineRule="exact"/>
        <w:jc w:val="both"/>
        <w:rPr>
          <w:bCs/>
          <w:color w:val="auto"/>
        </w:rPr>
      </w:pPr>
      <w:r w:rsidRPr="00B57A14">
        <w:rPr>
          <w:b/>
          <w:bCs/>
          <w:color w:val="auto"/>
        </w:rPr>
        <w:t>ACUERDO 7.</w:t>
      </w:r>
      <w:r w:rsidR="000B26FD" w:rsidRPr="00B57A14">
        <w:rPr>
          <w:bCs/>
          <w:i/>
          <w:color w:val="auto"/>
        </w:rPr>
        <w:t xml:space="preserve"> </w:t>
      </w:r>
      <w:r w:rsidR="00B57A14" w:rsidRPr="00B57A14">
        <w:rPr>
          <w:bCs/>
          <w:color w:val="auto"/>
        </w:rPr>
        <w:t xml:space="preserve">Comunicar a la señora </w:t>
      </w:r>
      <w:r w:rsidR="00B57A14">
        <w:rPr>
          <w:bCs/>
          <w:color w:val="auto"/>
        </w:rPr>
        <w:t xml:space="preserve">Laura Espinoza Rojas, encargada del Archivo Central de la Universidad Técnica Nacional (UTN), que esta Comisión Nacional conoció la consulta  presentada por medio de correo electrónico de 1 de octubre del 2021 sobre la vigencia y aplicación de la </w:t>
      </w:r>
      <w:r w:rsidR="00B57A14" w:rsidRPr="00B57A14">
        <w:rPr>
          <w:bCs/>
          <w:color w:val="auto"/>
        </w:rPr>
        <w:t xml:space="preserve">valoración parcial del </w:t>
      </w:r>
      <w:r w:rsidR="00B57A14">
        <w:rPr>
          <w:bCs/>
          <w:color w:val="auto"/>
        </w:rPr>
        <w:t xml:space="preserve">subfondo </w:t>
      </w:r>
      <w:r w:rsidR="00B57A14" w:rsidRPr="00B57A14">
        <w:rPr>
          <w:bCs/>
          <w:color w:val="auto"/>
        </w:rPr>
        <w:t xml:space="preserve">Área de Extensión de la Sede Central de </w:t>
      </w:r>
      <w:r w:rsidR="00B57A14">
        <w:rPr>
          <w:bCs/>
          <w:color w:val="auto"/>
        </w:rPr>
        <w:t xml:space="preserve">esa Universidad y que fue conocida por este órgano colegiado en la sesión n° 16-2019. En este sentido se le informa que se encuentra vigente la circular CNSED-02-2019 que puede </w:t>
      </w:r>
      <w:r w:rsidR="00B57A14">
        <w:rPr>
          <w:bCs/>
          <w:color w:val="auto"/>
        </w:rPr>
        <w:lastRenderedPageBreak/>
        <w:t xml:space="preserve">localizar en la dirección </w:t>
      </w:r>
      <w:hyperlink r:id="rId11" w:history="1">
        <w:r w:rsidR="00B57A14" w:rsidRPr="002B16D1">
          <w:rPr>
            <w:rStyle w:val="Hipervnculo"/>
            <w:bCs/>
          </w:rPr>
          <w:t>https://www.archivonacional.go.cr/web/cnsed/circular_cnsed02_2019.pdf</w:t>
        </w:r>
      </w:hyperlink>
      <w:r w:rsidR="00B57A14">
        <w:rPr>
          <w:bCs/>
          <w:color w:val="auto"/>
        </w:rPr>
        <w:t xml:space="preserve"> y que para estos efectos indica: </w:t>
      </w:r>
      <w:r w:rsidR="00B57A14" w:rsidRPr="00B57A14">
        <w:rPr>
          <w:i/>
        </w:rPr>
        <w:t xml:space="preserve">“… Véase que la norma </w:t>
      </w:r>
      <w:r w:rsidR="00B57A14" w:rsidRPr="00B57A14">
        <w:rPr>
          <w:i/>
          <w:u w:val="single"/>
        </w:rPr>
        <w:t>autoriza la eliminación de documentos que no posean valor científico cultural, una vez que pierdan su vigencia administrativa-legal, sin necesidad de volver a consultar a la CNSED</w:t>
      </w:r>
      <w:r w:rsidR="00B57A14" w:rsidRPr="00B57A14">
        <w:rPr>
          <w:i/>
        </w:rPr>
        <w:t>, sin hacer alusión si la consulta a la Comisión sobre el valor científico cultural, se dio antes o después de entrar en vigencia el Reglamento Ejecutivo, por lo que esta Unidad considera que si antes del 7 de diciembre de 2017 se estableció por parte de la CNSED que determinados tipos o series documentales no poseen valor científico cultural, esos tipos expresamente se valoraron en esa oportunidad como las que se sigan produciendo, siempre y cuando se trate de los mismos tipos o series documentales, ya que una norma actual y vigente, así lo dispone /…/ A partir del 7 de diciembre de 2017, fecha en la cual entró a regir el nuevo Reglamento Ejecutivo, las reglas para la actualización de las tablas de plazos de conservación cambiaron, por lo que si el Cised y la CNSED conocieron tablas antes del nuevo reglamento, únicamente se revisarán esas tablas otra vez por ambos órganos colegiados, si se da alguno de los cinco supuestos contemplados en el artículo 26 del Reglamento Ejecutivo vigente, independientemente de los años que tenga la tabla de haber sido elaborada y conocida, sin que implique esto una aplicación retroactiva de la norma, sino la aplicación de una norma vigente.”</w:t>
      </w:r>
      <w:r w:rsidR="00B57A14">
        <w:rPr>
          <w:i/>
        </w:rPr>
        <w:t xml:space="preserve"> </w:t>
      </w:r>
      <w:r w:rsidR="00B57A14">
        <w:rPr>
          <w:bCs/>
          <w:color w:val="auto"/>
        </w:rPr>
        <w:t>Enviar copia de este acuerdo al expediente de valoración documental de la UTN que custodia esta Comisión Nacional. ---------------------</w:t>
      </w:r>
    </w:p>
    <w:p w14:paraId="2F2F75D1" w14:textId="77777777" w:rsidR="000B26FD" w:rsidRPr="00F0078D" w:rsidRDefault="000B26FD" w:rsidP="00F0078D">
      <w:pPr>
        <w:shd w:val="clear" w:color="auto" w:fill="FFFFFF" w:themeFill="background1"/>
        <w:spacing w:after="0" w:line="460" w:lineRule="exact"/>
        <w:jc w:val="both"/>
        <w:textAlignment w:val="baseline"/>
        <w:rPr>
          <w:rFonts w:ascii="Arial" w:hAnsi="Arial" w:cs="Arial"/>
          <w:sz w:val="24"/>
          <w:szCs w:val="24"/>
        </w:rPr>
      </w:pPr>
      <w:r w:rsidRPr="00974482">
        <w:rPr>
          <w:rFonts w:ascii="Arial" w:hAnsi="Arial" w:cs="Arial"/>
          <w:b/>
          <w:bCs/>
          <w:sz w:val="24"/>
          <w:szCs w:val="24"/>
        </w:rPr>
        <w:t xml:space="preserve">ARTÍCULO 8. </w:t>
      </w:r>
      <w:r w:rsidRPr="00974482">
        <w:rPr>
          <w:rFonts w:ascii="Arial" w:hAnsi="Arial" w:cs="Arial"/>
          <w:sz w:val="24"/>
          <w:szCs w:val="24"/>
        </w:rPr>
        <w:t>Oficio</w:t>
      </w:r>
      <w:r w:rsidRPr="00974482">
        <w:rPr>
          <w:rFonts w:ascii="Arial" w:hAnsi="Arial" w:cs="Arial"/>
          <w:b/>
          <w:bCs/>
          <w:sz w:val="24"/>
          <w:szCs w:val="24"/>
        </w:rPr>
        <w:t xml:space="preserve"> </w:t>
      </w:r>
      <w:r w:rsidRPr="009626D1">
        <w:rPr>
          <w:rFonts w:ascii="Arial" w:hAnsi="Arial" w:cs="Arial"/>
          <w:b/>
          <w:sz w:val="24"/>
          <w:szCs w:val="24"/>
          <w:shd w:val="clear" w:color="auto" w:fill="FFFFFF"/>
        </w:rPr>
        <w:t>MH-</w:t>
      </w:r>
      <w:r w:rsidR="000833EA" w:rsidRPr="009626D1">
        <w:rPr>
          <w:rFonts w:ascii="Arial" w:hAnsi="Arial" w:cs="Arial"/>
          <w:b/>
          <w:sz w:val="24"/>
          <w:szCs w:val="24"/>
          <w:shd w:val="clear" w:color="auto" w:fill="FFFFFF"/>
        </w:rPr>
        <w:t>CISED</w:t>
      </w:r>
      <w:r w:rsidRPr="009626D1">
        <w:rPr>
          <w:rFonts w:ascii="Arial" w:hAnsi="Arial" w:cs="Arial"/>
          <w:b/>
          <w:sz w:val="24"/>
          <w:szCs w:val="24"/>
          <w:shd w:val="clear" w:color="auto" w:fill="FFFFFF"/>
        </w:rPr>
        <w:t>-0006-2021</w:t>
      </w:r>
      <w:r w:rsidRPr="00974482">
        <w:rPr>
          <w:rFonts w:ascii="Arial" w:hAnsi="Arial" w:cs="Arial"/>
          <w:sz w:val="24"/>
          <w:szCs w:val="24"/>
          <w:shd w:val="clear" w:color="auto" w:fill="FFFFFF"/>
        </w:rPr>
        <w:t xml:space="preserve"> </w:t>
      </w:r>
      <w:r w:rsidRPr="00974482">
        <w:rPr>
          <w:rFonts w:ascii="Arial" w:hAnsi="Arial" w:cs="Arial"/>
          <w:sz w:val="24"/>
          <w:szCs w:val="24"/>
        </w:rPr>
        <w:t>del 30 de setiembre recibido el 6 de octubre del mismo año, suscrito por la señora Nancy Rojas Castillo, presidente del Comité Institucional de selección y Eliminación de Documentos (</w:t>
      </w:r>
      <w:r w:rsidR="000833EA">
        <w:rPr>
          <w:rFonts w:ascii="Arial" w:hAnsi="Arial" w:cs="Arial"/>
          <w:sz w:val="24"/>
          <w:szCs w:val="24"/>
        </w:rPr>
        <w:t>Cised</w:t>
      </w:r>
      <w:r w:rsidRPr="00974482">
        <w:rPr>
          <w:rFonts w:ascii="Arial" w:hAnsi="Arial" w:cs="Arial"/>
          <w:sz w:val="24"/>
          <w:szCs w:val="24"/>
        </w:rPr>
        <w:t xml:space="preserve">) del Ministerio de Hacienda; por medio del cual presenta las siguientes consultas relacionadas con el acuerdo tomado en la sesión 19-2021 del 10 de agosto: </w:t>
      </w:r>
      <w:r w:rsidR="00F0078D" w:rsidRPr="00F0078D">
        <w:rPr>
          <w:rFonts w:ascii="Arial" w:hAnsi="Arial" w:cs="Arial"/>
          <w:sz w:val="24"/>
          <w:szCs w:val="24"/>
        </w:rPr>
        <w:t>“</w:t>
      </w:r>
      <w:r w:rsidRPr="00F0078D">
        <w:rPr>
          <w:rFonts w:ascii="Arial" w:hAnsi="Arial" w:cs="Arial"/>
          <w:i/>
          <w:sz w:val="24"/>
          <w:szCs w:val="24"/>
        </w:rPr>
        <w:t>En relación al acuerdo 17 tomado en la sesión nº 19-2021 del 10 de setiembre de 2021, el Comité Institucional de Selección y Eliminación de Documentos (</w:t>
      </w:r>
      <w:r w:rsidR="000833EA" w:rsidRPr="00F0078D">
        <w:rPr>
          <w:rFonts w:ascii="Arial" w:hAnsi="Arial" w:cs="Arial"/>
          <w:i/>
          <w:sz w:val="24"/>
          <w:szCs w:val="24"/>
        </w:rPr>
        <w:t>CISED</w:t>
      </w:r>
      <w:r w:rsidRPr="00F0078D">
        <w:rPr>
          <w:rFonts w:ascii="Arial" w:hAnsi="Arial" w:cs="Arial"/>
          <w:i/>
          <w:sz w:val="24"/>
          <w:szCs w:val="24"/>
        </w:rPr>
        <w:t>) del Ministerio de Hacienda solicita aclarar lo siguiente: 1. Especificar porque dicho acuerdo indica que, se debe conservar la serie “Pólizas de desalmacenaje” si según instrumento presentando ante la Comisión Nacional de Selección y Eliminación de Documentos (CNSED), se determinó que esta serie (entre otras) antes identificada con nombres diferentes, son realmente Declaraciones Aduaneras de mercancía y de esta forma fue aprobada la Tabla de plazos.</w:t>
      </w:r>
      <w:r w:rsidR="00F0078D" w:rsidRPr="00F0078D">
        <w:rPr>
          <w:rFonts w:ascii="Arial" w:hAnsi="Arial" w:cs="Arial"/>
          <w:i/>
          <w:sz w:val="24"/>
          <w:szCs w:val="24"/>
        </w:rPr>
        <w:t xml:space="preserve"> </w:t>
      </w:r>
      <w:r w:rsidRPr="00F0078D">
        <w:rPr>
          <w:rFonts w:ascii="Arial" w:hAnsi="Arial" w:cs="Arial"/>
          <w:i/>
          <w:sz w:val="24"/>
          <w:szCs w:val="24"/>
        </w:rPr>
        <w:t xml:space="preserve">2. Conocer las razones del porqué en este mismo acuerdo se recuerda que se deben conservar 50 remesas de pólizas originales de importación y 10 de exportación, si según se indicó en el acuerdo 6.1 de la sesión nº 02-2021 de 12 de febrero del 2021, se acordó “se conserva una muestra de las declaraciones más representativas a criterio del jefe de la oficina productora y el encargado del AC”. Aunado a lo anterior, en este mismo acuerdo se da la recomendación de conformar una sola serie de estas declaraciones aduaneras y las registradas en la tabla de plazos del subfondo “Sección Técnico Operativo”, </w:t>
      </w:r>
      <w:r w:rsidRPr="00F0078D">
        <w:rPr>
          <w:rFonts w:ascii="Arial" w:hAnsi="Arial" w:cs="Arial"/>
          <w:i/>
          <w:sz w:val="24"/>
          <w:szCs w:val="24"/>
        </w:rPr>
        <w:lastRenderedPageBreak/>
        <w:t xml:space="preserve">específicamente en la serie 6, por lo que considera este </w:t>
      </w:r>
      <w:r w:rsidR="000833EA" w:rsidRPr="00F0078D">
        <w:rPr>
          <w:rFonts w:ascii="Arial" w:hAnsi="Arial" w:cs="Arial"/>
          <w:i/>
          <w:sz w:val="24"/>
          <w:szCs w:val="24"/>
        </w:rPr>
        <w:t>CISED</w:t>
      </w:r>
      <w:r w:rsidRPr="00F0078D">
        <w:rPr>
          <w:rFonts w:ascii="Arial" w:hAnsi="Arial" w:cs="Arial"/>
          <w:i/>
          <w:sz w:val="24"/>
          <w:szCs w:val="24"/>
        </w:rPr>
        <w:t xml:space="preserve"> que el criterio de conservación no debe ser diferente si obedece a la misma serie. Considera este </w:t>
      </w:r>
      <w:r w:rsidR="000833EA" w:rsidRPr="00F0078D">
        <w:rPr>
          <w:rFonts w:ascii="Arial" w:hAnsi="Arial" w:cs="Arial"/>
          <w:i/>
          <w:sz w:val="24"/>
          <w:szCs w:val="24"/>
        </w:rPr>
        <w:t>CISED</w:t>
      </w:r>
      <w:r w:rsidRPr="00F0078D">
        <w:rPr>
          <w:rFonts w:ascii="Arial" w:hAnsi="Arial" w:cs="Arial"/>
          <w:i/>
          <w:sz w:val="24"/>
          <w:szCs w:val="24"/>
        </w:rPr>
        <w:t xml:space="preserve"> que es necesario aclarar estos puntos con el fin de homologar criterios y que a futuro no se consulte por series cuyo nombre o criterio fue modificado.</w:t>
      </w:r>
      <w:r w:rsidR="00F0078D">
        <w:rPr>
          <w:rFonts w:ascii="Arial" w:hAnsi="Arial" w:cs="Arial"/>
          <w:i/>
          <w:sz w:val="24"/>
          <w:szCs w:val="24"/>
        </w:rPr>
        <w:t>”</w:t>
      </w:r>
      <w:r w:rsidRPr="00F0078D">
        <w:rPr>
          <w:rFonts w:ascii="Arial" w:hAnsi="Arial" w:cs="Arial"/>
          <w:i/>
          <w:sz w:val="24"/>
          <w:szCs w:val="24"/>
        </w:rPr>
        <w:t xml:space="preserve"> </w:t>
      </w:r>
      <w:r w:rsidR="00372806" w:rsidRPr="00372806">
        <w:rPr>
          <w:rFonts w:ascii="Arial" w:hAnsi="Arial" w:cs="Arial"/>
          <w:sz w:val="24"/>
          <w:szCs w:val="24"/>
        </w:rPr>
        <w:t>Al</w:t>
      </w:r>
      <w:r w:rsidR="00372806">
        <w:rPr>
          <w:rStyle w:val="Hipervnculo"/>
          <w:rFonts w:ascii="Arial" w:hAnsi="Arial" w:cs="Arial"/>
          <w:color w:val="auto"/>
          <w:sz w:val="24"/>
          <w:szCs w:val="24"/>
          <w:u w:val="none"/>
        </w:rPr>
        <w:t xml:space="preserve"> ser las 9:30 horas se integra a la sesión la señora Estrellita Cabrera Ramírez, profesional de Departamento Servicios Archivísticos Externos (DSAE) quien explica que al Comité de Selección y Eliminación de Documentos (Cised) del Ministerio de Hacienda solamente se le consultó sobre las fechas extremas de la serie documental Pólizas de desalmacenaje o bien como lo indica la señora </w:t>
      </w:r>
      <w:r w:rsidR="00372806" w:rsidRPr="00372806">
        <w:rPr>
          <w:rStyle w:val="Hipervnculo"/>
          <w:rFonts w:ascii="Arial" w:hAnsi="Arial" w:cs="Arial"/>
          <w:color w:val="auto"/>
          <w:sz w:val="24"/>
          <w:u w:val="none"/>
        </w:rPr>
        <w:t>Nancy Rojas Castillo, presidente de</w:t>
      </w:r>
      <w:r w:rsidR="00372806">
        <w:rPr>
          <w:rStyle w:val="Hipervnculo"/>
          <w:rFonts w:ascii="Arial" w:hAnsi="Arial" w:cs="Arial"/>
          <w:color w:val="auto"/>
          <w:sz w:val="24"/>
          <w:u w:val="none"/>
        </w:rPr>
        <w:t xml:space="preserve"> ese Cised </w:t>
      </w:r>
      <w:r w:rsidR="005F0A3D">
        <w:rPr>
          <w:rStyle w:val="Hipervnculo"/>
          <w:rFonts w:ascii="Arial" w:hAnsi="Arial" w:cs="Arial"/>
          <w:color w:val="auto"/>
          <w:sz w:val="24"/>
          <w:u w:val="none"/>
        </w:rPr>
        <w:t xml:space="preserve">en el oficio </w:t>
      </w:r>
      <w:r w:rsidR="005F0A3D" w:rsidRPr="005F0A3D">
        <w:rPr>
          <w:rStyle w:val="Hipervnculo"/>
          <w:rFonts w:ascii="Arial" w:hAnsi="Arial" w:cs="Arial"/>
          <w:color w:val="auto"/>
          <w:sz w:val="24"/>
          <w:u w:val="none"/>
        </w:rPr>
        <w:t>MH-CISED-0006-2021 del 30 de setiembre del 2021</w:t>
      </w:r>
      <w:r w:rsidR="005F0A3D" w:rsidRPr="005F0A3D">
        <w:rPr>
          <w:rStyle w:val="Hipervnculo"/>
          <w:rFonts w:ascii="Arial" w:hAnsi="Arial" w:cs="Arial"/>
          <w:color w:val="auto"/>
          <w:sz w:val="24"/>
          <w:szCs w:val="24"/>
          <w:u w:val="none"/>
        </w:rPr>
        <w:t xml:space="preserve"> </w:t>
      </w:r>
      <w:r w:rsidR="00372806" w:rsidRPr="005F0A3D">
        <w:rPr>
          <w:rStyle w:val="Hipervnculo"/>
          <w:rFonts w:ascii="Arial" w:hAnsi="Arial" w:cs="Arial"/>
          <w:i/>
          <w:color w:val="auto"/>
          <w:sz w:val="24"/>
          <w:u w:val="none"/>
        </w:rPr>
        <w:t>“… antes identificada con nombres diferentes, son</w:t>
      </w:r>
      <w:r w:rsidR="00372806" w:rsidRPr="00F0078D">
        <w:rPr>
          <w:rFonts w:ascii="Arial" w:hAnsi="Arial" w:cs="Arial"/>
          <w:i/>
          <w:sz w:val="24"/>
          <w:szCs w:val="24"/>
        </w:rPr>
        <w:t xml:space="preserve"> realmente Declaraciones Aduaneras de mercancía</w:t>
      </w:r>
      <w:r w:rsidR="00372806">
        <w:rPr>
          <w:rFonts w:ascii="Arial" w:hAnsi="Arial" w:cs="Arial"/>
          <w:i/>
          <w:sz w:val="24"/>
          <w:szCs w:val="24"/>
        </w:rPr>
        <w:t xml:space="preserve">”; </w:t>
      </w:r>
      <w:r w:rsidR="00372806" w:rsidRPr="00372806">
        <w:rPr>
          <w:rStyle w:val="Hipervnculo"/>
          <w:rFonts w:ascii="Arial" w:hAnsi="Arial" w:cs="Arial"/>
          <w:color w:val="auto"/>
          <w:sz w:val="24"/>
          <w:szCs w:val="24"/>
          <w:u w:val="none"/>
        </w:rPr>
        <w:t>del subfondo Sección Técnico Operativo de las Aduanas Central, Caldera, Santamaría, La Anexión, Paso Canoas, Limón y Peñas Blancas; más no así el criterio de su conservación o su valor científico cultural</w:t>
      </w:r>
      <w:r w:rsidR="00372806">
        <w:rPr>
          <w:rStyle w:val="Hipervnculo"/>
          <w:rFonts w:ascii="Arial" w:hAnsi="Arial" w:cs="Arial"/>
          <w:color w:val="auto"/>
          <w:sz w:val="24"/>
          <w:szCs w:val="24"/>
          <w:u w:val="none"/>
        </w:rPr>
        <w:t>; en vista de que la serie documental cuenta con ese valor desde el año 2006 aproximadamente.</w:t>
      </w:r>
      <w:r w:rsidR="005F0A3D">
        <w:rPr>
          <w:rStyle w:val="Hipervnculo"/>
          <w:rFonts w:ascii="Arial" w:hAnsi="Arial" w:cs="Arial"/>
          <w:color w:val="auto"/>
          <w:sz w:val="24"/>
          <w:szCs w:val="24"/>
          <w:u w:val="none"/>
        </w:rPr>
        <w:t xml:space="preserve"> -------------------------</w:t>
      </w:r>
    </w:p>
    <w:p w14:paraId="4AC7A7D2" w14:textId="77777777" w:rsidR="001976A4" w:rsidRDefault="00913533" w:rsidP="001976A4">
      <w:pPr>
        <w:pStyle w:val="Default"/>
        <w:spacing w:line="460" w:lineRule="exact"/>
        <w:jc w:val="both"/>
        <w:rPr>
          <w:color w:val="auto"/>
          <w:lang w:val="es-MX"/>
        </w:rPr>
      </w:pPr>
      <w:r w:rsidRPr="001976A4">
        <w:rPr>
          <w:b/>
          <w:color w:val="auto"/>
        </w:rPr>
        <w:t>ACUERDO 8</w:t>
      </w:r>
      <w:r w:rsidR="00F0078D">
        <w:rPr>
          <w:b/>
          <w:color w:val="auto"/>
        </w:rPr>
        <w:t>.</w:t>
      </w:r>
      <w:r>
        <w:rPr>
          <w:bCs/>
          <w:color w:val="auto"/>
        </w:rPr>
        <w:t xml:space="preserve"> </w:t>
      </w:r>
      <w:r w:rsidR="006A2985">
        <w:rPr>
          <w:rStyle w:val="normaltextrun"/>
          <w:rFonts w:eastAsiaTheme="minorEastAsia"/>
          <w:shd w:val="clear" w:color="auto" w:fill="FFFFFF"/>
        </w:rPr>
        <w:t>Comunicar a la señora</w:t>
      </w:r>
      <w:r w:rsidR="00F0078D">
        <w:rPr>
          <w:rStyle w:val="normaltextrun"/>
          <w:rFonts w:eastAsiaTheme="minorEastAsia"/>
          <w:shd w:val="clear" w:color="auto" w:fill="FFFFFF"/>
        </w:rPr>
        <w:t xml:space="preserve"> </w:t>
      </w:r>
      <w:r w:rsidR="006A2985">
        <w:rPr>
          <w:rStyle w:val="normaltextrun"/>
          <w:rFonts w:eastAsiaTheme="minorEastAsia"/>
          <w:shd w:val="clear" w:color="auto" w:fill="FFFFFF"/>
        </w:rPr>
        <w:t xml:space="preserve">Nancy Rojas </w:t>
      </w:r>
      <w:r w:rsidR="00F0078D">
        <w:rPr>
          <w:rStyle w:val="normaltextrun"/>
          <w:rFonts w:eastAsiaTheme="minorEastAsia"/>
          <w:shd w:val="clear" w:color="auto" w:fill="FFFFFF"/>
        </w:rPr>
        <w:t xml:space="preserve">Castillo, presidente del Comité </w:t>
      </w:r>
      <w:r w:rsidR="006A2985">
        <w:rPr>
          <w:rStyle w:val="normaltextrun"/>
          <w:rFonts w:eastAsiaTheme="minorEastAsia"/>
          <w:shd w:val="clear" w:color="auto" w:fill="FFFFFF"/>
        </w:rPr>
        <w:t>Institucional de Selección y Eliminación de Documentos (</w:t>
      </w:r>
      <w:r w:rsidR="000833EA">
        <w:rPr>
          <w:rStyle w:val="normaltextrun"/>
          <w:rFonts w:eastAsiaTheme="minorEastAsia"/>
          <w:shd w:val="clear" w:color="auto" w:fill="FFFFFF"/>
        </w:rPr>
        <w:t>Cised</w:t>
      </w:r>
      <w:r w:rsidR="00F0078D">
        <w:rPr>
          <w:rStyle w:val="normaltextrun"/>
          <w:rFonts w:eastAsiaTheme="minorEastAsia"/>
          <w:shd w:val="clear" w:color="auto" w:fill="FFFFFF"/>
        </w:rPr>
        <w:t xml:space="preserve">) del Ministerio de Hacienda; </w:t>
      </w:r>
      <w:r w:rsidR="006A2985">
        <w:rPr>
          <w:rStyle w:val="normaltextrun"/>
          <w:rFonts w:eastAsiaTheme="minorEastAsia"/>
          <w:shd w:val="clear" w:color="auto" w:fill="FFFFFF"/>
        </w:rPr>
        <w:t xml:space="preserve">que esta Comisión Nacional conoció el oficio </w:t>
      </w:r>
      <w:r w:rsidR="006A2985" w:rsidRPr="008F55B9">
        <w:rPr>
          <w:shd w:val="clear" w:color="auto" w:fill="FFFFFF"/>
        </w:rPr>
        <w:t>MH-</w:t>
      </w:r>
      <w:r w:rsidR="000833EA">
        <w:rPr>
          <w:shd w:val="clear" w:color="auto" w:fill="FFFFFF"/>
        </w:rPr>
        <w:t>CISED</w:t>
      </w:r>
      <w:r w:rsidR="006A2985" w:rsidRPr="008F55B9">
        <w:rPr>
          <w:shd w:val="clear" w:color="auto" w:fill="FFFFFF"/>
        </w:rPr>
        <w:t xml:space="preserve">-0006-2021 </w:t>
      </w:r>
      <w:r w:rsidR="006A2985" w:rsidRPr="008F55B9">
        <w:t>del 30 de setiembre recibido el 6 de octubre del mismo año</w:t>
      </w:r>
      <w:r w:rsidR="006A2985">
        <w:t xml:space="preserve">, </w:t>
      </w:r>
      <w:r w:rsidR="005A09F8">
        <w:t xml:space="preserve">por medio del cual presenta </w:t>
      </w:r>
      <w:r w:rsidR="006A2985" w:rsidRPr="008F55B9">
        <w:t>consultas relacionadas con el acuerdo tomado en la sesión 19-2021 del 10 de agosto</w:t>
      </w:r>
      <w:r w:rsidR="007C512A">
        <w:t xml:space="preserve"> del corriente</w:t>
      </w:r>
      <w:r w:rsidR="006A2985">
        <w:t xml:space="preserve">, por ello </w:t>
      </w:r>
      <w:r w:rsidR="005A09F8">
        <w:t>se</w:t>
      </w:r>
      <w:r w:rsidR="006A2985">
        <w:t xml:space="preserve"> le </w:t>
      </w:r>
      <w:r w:rsidR="005A09F8" w:rsidRPr="0014079B">
        <w:t>informa</w:t>
      </w:r>
      <w:r w:rsidR="006A2985">
        <w:t xml:space="preserve"> que </w:t>
      </w:r>
      <w:r w:rsidR="007C512A">
        <w:t>mediante oficios DGAN-</w:t>
      </w:r>
      <w:r w:rsidR="007C512A" w:rsidRPr="007C512A">
        <w:rPr>
          <w:bCs/>
          <w:color w:val="auto"/>
        </w:rPr>
        <w:t>CNSED-042-2021 de 9 de marzo del 2021, DGAN-CNSED-181-2021 de 21 de junio del 2021 y DGAN-CNSED-240-2021 de 23 de agosto del 2021</w:t>
      </w:r>
      <w:r w:rsidR="007C512A">
        <w:rPr>
          <w:bCs/>
          <w:color w:val="auto"/>
        </w:rPr>
        <w:t xml:space="preserve">, la consulta que se realizó fue </w:t>
      </w:r>
      <w:r w:rsidR="007C512A">
        <w:rPr>
          <w:bCs/>
        </w:rPr>
        <w:t>a</w:t>
      </w:r>
      <w:r w:rsidR="007C512A" w:rsidRPr="009F1BEA">
        <w:rPr>
          <w:bCs/>
        </w:rPr>
        <w:t>clarar las fechas extremas</w:t>
      </w:r>
      <w:r w:rsidR="007C512A">
        <w:rPr>
          <w:bCs/>
        </w:rPr>
        <w:t xml:space="preserve"> de la serie documental </w:t>
      </w:r>
      <w:r w:rsidR="005F0A3D">
        <w:rPr>
          <w:rStyle w:val="Hipervnculo"/>
          <w:color w:val="auto"/>
          <w:u w:val="none"/>
        </w:rPr>
        <w:t xml:space="preserve">Pólizas de desalmacenaje o bien como se indica en el oficio de cita “… </w:t>
      </w:r>
      <w:r w:rsidR="005F0A3D" w:rsidRPr="00F0078D">
        <w:rPr>
          <w:i/>
        </w:rPr>
        <w:t>antes identificada con nombres diferentes, son realmente Declaraciones Aduaneras de mercancía</w:t>
      </w:r>
      <w:r w:rsidR="005F0A3D">
        <w:rPr>
          <w:i/>
        </w:rPr>
        <w:t xml:space="preserve">”; </w:t>
      </w:r>
      <w:r w:rsidR="005F0A3D" w:rsidRPr="00372806">
        <w:rPr>
          <w:rStyle w:val="Hipervnculo"/>
          <w:color w:val="auto"/>
          <w:u w:val="none"/>
        </w:rPr>
        <w:t>del subfondo Sección Técnico Operativo de las Aduanas Central, Caldera, Santamaría, La Anexión, Paso Canoas, Limón y Peñas Blancas;</w:t>
      </w:r>
      <w:r w:rsidR="007C512A">
        <w:t xml:space="preserve"> más no así </w:t>
      </w:r>
      <w:r w:rsidR="005A09F8" w:rsidRPr="0014079B">
        <w:rPr>
          <w:rStyle w:val="normaltextrun"/>
          <w:rFonts w:eastAsiaTheme="minorEastAsia"/>
          <w:shd w:val="clear" w:color="auto" w:fill="FFFFFF"/>
        </w:rPr>
        <w:t xml:space="preserve">el criterio de </w:t>
      </w:r>
      <w:r w:rsidR="007C512A">
        <w:rPr>
          <w:rStyle w:val="normaltextrun"/>
          <w:rFonts w:eastAsiaTheme="minorEastAsia"/>
          <w:shd w:val="clear" w:color="auto" w:fill="FFFFFF"/>
        </w:rPr>
        <w:t xml:space="preserve">su </w:t>
      </w:r>
      <w:r w:rsidR="005A09F8" w:rsidRPr="0014079B">
        <w:rPr>
          <w:rStyle w:val="normaltextrun"/>
          <w:rFonts w:eastAsiaTheme="minorEastAsia"/>
          <w:shd w:val="clear" w:color="auto" w:fill="FFFFFF"/>
        </w:rPr>
        <w:t>conservación</w:t>
      </w:r>
      <w:r w:rsidR="005A09F8" w:rsidRPr="0014079B">
        <w:rPr>
          <w:shd w:val="clear" w:color="auto" w:fill="FFFFFF"/>
        </w:rPr>
        <w:t xml:space="preserve"> </w:t>
      </w:r>
      <w:r w:rsidR="007C512A">
        <w:rPr>
          <w:shd w:val="clear" w:color="auto" w:fill="FFFFFF"/>
        </w:rPr>
        <w:t>o su valor científico cultural</w:t>
      </w:r>
      <w:r w:rsidR="001976A4">
        <w:rPr>
          <w:rStyle w:val="normaltextrun"/>
          <w:rFonts w:eastAsiaTheme="minorEastAsia"/>
          <w:shd w:val="clear" w:color="auto" w:fill="FFFFFF"/>
        </w:rPr>
        <w:t xml:space="preserve">. </w:t>
      </w:r>
      <w:r w:rsidR="007C512A">
        <w:rPr>
          <w:rStyle w:val="normaltextrun"/>
          <w:rFonts w:eastAsiaTheme="minorEastAsia"/>
          <w:shd w:val="clear" w:color="auto" w:fill="FFFFFF"/>
        </w:rPr>
        <w:t xml:space="preserve">Por lo tanto, se informa que se mantiene la declaratoria de valor científico cultural </w:t>
      </w:r>
      <w:r w:rsidR="005F0A3D">
        <w:rPr>
          <w:rStyle w:val="normaltextrun"/>
          <w:rFonts w:eastAsiaTheme="minorEastAsia"/>
          <w:shd w:val="clear" w:color="auto" w:fill="FFFFFF"/>
        </w:rPr>
        <w:t>de la serie documental citada y con el siguiente criterio de selección comunicado a su persona por medio del oficio DGAN-CNSED-42-2021 de 9 de marzo del 2021: “</w:t>
      </w:r>
      <w:r w:rsidR="005F0A3D" w:rsidRPr="00084B6C">
        <w:rPr>
          <w:i/>
        </w:rPr>
        <w:t xml:space="preserve">Según las aclaraciones del CISED, esta serie documental agrupa  las siguientes series que la CNSED declaró con valor científico cultural en las siguientes fechas y subfondos: </w:t>
      </w:r>
      <w:r w:rsidR="005F0A3D" w:rsidRPr="00084B6C">
        <w:rPr>
          <w:b/>
          <w:i/>
        </w:rPr>
        <w:t>Dirección Aduana Central:</w:t>
      </w:r>
      <w:r w:rsidR="005F0A3D" w:rsidRPr="00084B6C">
        <w:rPr>
          <w:i/>
        </w:rPr>
        <w:t xml:space="preserve"> </w:t>
      </w:r>
      <w:r w:rsidR="005F0A3D" w:rsidRPr="00C73073">
        <w:rPr>
          <w:i/>
        </w:rPr>
        <w:t xml:space="preserve">1. Pólizas de importación originales (1993), declarada con valor científico cultural en la sesión de la CNSED Nº 06-1993 de 17 de junio de 1993. </w:t>
      </w:r>
      <w:r w:rsidR="005F0A3D" w:rsidRPr="00C73073">
        <w:rPr>
          <w:b/>
          <w:i/>
        </w:rPr>
        <w:t xml:space="preserve">Criterio: </w:t>
      </w:r>
      <w:r w:rsidR="005F0A3D" w:rsidRPr="00C73073">
        <w:rPr>
          <w:i/>
        </w:rPr>
        <w:t xml:space="preserve">Se conservará una muestra de 50 remesas anuales de pólizas originales de importación. Dichos ejemplares deben ser ilustrativos de diferentes casos: cuantías, tipos de productos, etc. 2. Declaraciones aduaneras de importación definitiva (1990-1994), declarada con valor científico cultural en las sesiones de la CNSED Nº 27-2011 de 08 de setiembre de 2011 y 02-2015 de 19 de </w:t>
      </w:r>
      <w:r w:rsidR="005F0A3D" w:rsidRPr="00C73073">
        <w:rPr>
          <w:i/>
        </w:rPr>
        <w:lastRenderedPageBreak/>
        <w:t xml:space="preserve">febrero de 2015. </w:t>
      </w:r>
      <w:r w:rsidR="005F0A3D" w:rsidRPr="00C73073">
        <w:rPr>
          <w:b/>
          <w:i/>
        </w:rPr>
        <w:t>Criterio:</w:t>
      </w:r>
      <w:r w:rsidR="005F0A3D" w:rsidRPr="00C73073">
        <w:rPr>
          <w:i/>
        </w:rPr>
        <w:t xml:space="preserve"> SI. Ya que evidencia la práctica administrativa aduanal. Conservar el 5% de ejemplares de diferentes casos (cuantías, tipos de productos) que sean representativos de la práctica administrativa aduanal del país, de la recaudación de productos. Esta selección debe ser a criterio del Jefe de la oficina productora y del Comité Institucional de Selección y Eliminación de Documentos</w:t>
      </w:r>
      <w:r w:rsidR="005F0A3D">
        <w:rPr>
          <w:i/>
        </w:rPr>
        <w:t xml:space="preserve">. </w:t>
      </w:r>
      <w:r w:rsidR="005F0A3D" w:rsidRPr="00084B6C">
        <w:rPr>
          <w:b/>
          <w:i/>
        </w:rPr>
        <w:t>Dirección Aduana Santa María:</w:t>
      </w:r>
      <w:r w:rsidR="005F0A3D" w:rsidRPr="00084B6C">
        <w:rPr>
          <w:i/>
        </w:rPr>
        <w:t xml:space="preserve"> </w:t>
      </w:r>
      <w:r w:rsidR="005F0A3D">
        <w:rPr>
          <w:i/>
        </w:rPr>
        <w:t xml:space="preserve">3. </w:t>
      </w:r>
      <w:r w:rsidR="005F0A3D" w:rsidRPr="00084B6C">
        <w:rPr>
          <w:i/>
        </w:rPr>
        <w:t>Declaraciones</w:t>
      </w:r>
      <w:r w:rsidR="005F0A3D" w:rsidRPr="00084B6C">
        <w:rPr>
          <w:bCs/>
          <w:i/>
        </w:rPr>
        <w:t xml:space="preserve"> aduaneras de importación definitiva (1995-2002), </w:t>
      </w:r>
      <w:r w:rsidR="005F0A3D" w:rsidRPr="00084B6C">
        <w:rPr>
          <w:i/>
        </w:rPr>
        <w:t>declarada</w:t>
      </w:r>
      <w:r w:rsidR="005F0A3D" w:rsidRPr="00084B6C">
        <w:rPr>
          <w:bCs/>
          <w:i/>
        </w:rPr>
        <w:t xml:space="preserve"> con valor científico cultural la sesión de la CNSED Nº 27-2011 de 08 de setiembre de 2011. </w:t>
      </w:r>
      <w:r w:rsidR="005F0A3D" w:rsidRPr="00084B6C">
        <w:rPr>
          <w:b/>
          <w:bCs/>
          <w:i/>
        </w:rPr>
        <w:t xml:space="preserve">Criterio: </w:t>
      </w:r>
      <w:r w:rsidR="005F0A3D" w:rsidRPr="00084B6C">
        <w:rPr>
          <w:bCs/>
          <w:i/>
        </w:rPr>
        <w:t>Conservar el 5% de ejemplares de diferentes casos (cuantías, tipos de productos) que sean representativos de la práctica administrativa aduanal del país, de la recaudación de productos. Esta selección debe ser a criterio del Encargado del Archivo Central del Ministerio de Hacienda y el Jefe de la oficina productora</w:t>
      </w:r>
      <w:r w:rsidR="005F0A3D">
        <w:rPr>
          <w:bCs/>
          <w:i/>
        </w:rPr>
        <w:t xml:space="preserve">. </w:t>
      </w:r>
      <w:r w:rsidR="005F0A3D" w:rsidRPr="00084B6C">
        <w:rPr>
          <w:b/>
          <w:i/>
        </w:rPr>
        <w:t>Dirección Aduana Paso Canoas:</w:t>
      </w:r>
      <w:r w:rsidR="005F0A3D" w:rsidRPr="00084B6C">
        <w:rPr>
          <w:i/>
        </w:rPr>
        <w:t xml:space="preserve"> </w:t>
      </w:r>
      <w:r w:rsidR="005F0A3D">
        <w:rPr>
          <w:i/>
        </w:rPr>
        <w:t xml:space="preserve">4. </w:t>
      </w:r>
      <w:r w:rsidR="005F0A3D" w:rsidRPr="00084B6C">
        <w:rPr>
          <w:i/>
        </w:rPr>
        <w:t>Declaraciones</w:t>
      </w:r>
      <w:r w:rsidR="005F0A3D" w:rsidRPr="00084B6C">
        <w:rPr>
          <w:bCs/>
          <w:i/>
        </w:rPr>
        <w:t xml:space="preserve"> aduaneras de importación (1990-1993 y 2001-2003), </w:t>
      </w:r>
      <w:r w:rsidR="005F0A3D" w:rsidRPr="00084B6C">
        <w:rPr>
          <w:i/>
        </w:rPr>
        <w:t>declarada</w:t>
      </w:r>
      <w:r w:rsidR="005F0A3D" w:rsidRPr="00084B6C">
        <w:rPr>
          <w:bCs/>
          <w:i/>
        </w:rPr>
        <w:t xml:space="preserve"> con valor científico cultural la sesión de la CNSED Nº 24-2010 de 18 de agosto de 2010. </w:t>
      </w:r>
      <w:r w:rsidR="005F0A3D" w:rsidRPr="00084B6C">
        <w:rPr>
          <w:b/>
          <w:bCs/>
          <w:i/>
        </w:rPr>
        <w:t>Criterio:</w:t>
      </w:r>
      <w:r w:rsidR="005F0A3D" w:rsidRPr="00084B6C">
        <w:rPr>
          <w:bCs/>
          <w:i/>
        </w:rPr>
        <w:t xml:space="preserve"> Conservar una muestra del 5% de la totalidad de ejemplares de diferentes casos: cuantías, tipos de productos, a criterio del Encargado de Archivo Central y el jefe de la oficina productora</w:t>
      </w:r>
      <w:r w:rsidR="005F0A3D">
        <w:rPr>
          <w:bCs/>
          <w:i/>
        </w:rPr>
        <w:t xml:space="preserve">. </w:t>
      </w:r>
      <w:r w:rsidR="005F0A3D" w:rsidRPr="00084B6C">
        <w:rPr>
          <w:b/>
          <w:i/>
        </w:rPr>
        <w:t xml:space="preserve">Dirección Aduana de Limón: </w:t>
      </w:r>
      <w:r w:rsidR="005F0A3D">
        <w:rPr>
          <w:i/>
        </w:rPr>
        <w:t xml:space="preserve">5. </w:t>
      </w:r>
      <w:r w:rsidR="005F0A3D" w:rsidRPr="00084B6C">
        <w:rPr>
          <w:i/>
        </w:rPr>
        <w:t>Declaraciones</w:t>
      </w:r>
      <w:r w:rsidR="005F0A3D" w:rsidRPr="00084B6C">
        <w:rPr>
          <w:bCs/>
          <w:i/>
        </w:rPr>
        <w:t xml:space="preserve"> aduaneras de importación (1989-2003), declarada con valor científico cultural la sesión de la CNSED Nº 24-2010 de 18 de agosto de 2010</w:t>
      </w:r>
      <w:r w:rsidR="005F0A3D" w:rsidRPr="00084B6C">
        <w:rPr>
          <w:b/>
          <w:bCs/>
          <w:i/>
        </w:rPr>
        <w:t>. Criterio:</w:t>
      </w:r>
      <w:r w:rsidR="005F0A3D" w:rsidRPr="00084B6C">
        <w:rPr>
          <w:bCs/>
          <w:i/>
        </w:rPr>
        <w:t xml:space="preserve"> Conservar una muestra del 5% de la totalidad de ejemplares de diferentes casos: cuantías, tipos de productos, a criterio del Encargado de Archivo Central y el jefe de la oficina productora</w:t>
      </w:r>
      <w:r w:rsidR="005F0A3D">
        <w:rPr>
          <w:bCs/>
          <w:i/>
        </w:rPr>
        <w:t xml:space="preserve">. </w:t>
      </w:r>
      <w:r w:rsidR="005F0A3D" w:rsidRPr="00084B6C">
        <w:rPr>
          <w:b/>
          <w:i/>
        </w:rPr>
        <w:t xml:space="preserve">Dirección Aduana de Peñas Blancas: </w:t>
      </w:r>
      <w:r w:rsidR="005F0A3D">
        <w:rPr>
          <w:i/>
        </w:rPr>
        <w:t xml:space="preserve">6. </w:t>
      </w:r>
      <w:r w:rsidR="005F0A3D" w:rsidRPr="00084B6C">
        <w:rPr>
          <w:i/>
        </w:rPr>
        <w:t xml:space="preserve">Declaraciones aduaneras de importación definitiva </w:t>
      </w:r>
      <w:r w:rsidR="005F0A3D" w:rsidRPr="00084B6C">
        <w:rPr>
          <w:bCs/>
          <w:i/>
        </w:rPr>
        <w:t xml:space="preserve">(1990-1993), declarada con valor científico cultural la sesión de la CNSED Nº 27-2011 de 08 de setiembre de 2011. </w:t>
      </w:r>
      <w:r w:rsidR="005F0A3D" w:rsidRPr="00084B6C">
        <w:rPr>
          <w:b/>
          <w:bCs/>
          <w:i/>
        </w:rPr>
        <w:t>Criterio:</w:t>
      </w:r>
      <w:r w:rsidR="005F0A3D" w:rsidRPr="00084B6C">
        <w:rPr>
          <w:bCs/>
          <w:i/>
        </w:rPr>
        <w:t xml:space="preserve"> Conservar el 5% de ejemplares de diferentes casos (cuantías, tipos de productos) que sean representativos de la práctica administrativa aduanal del país, de la recaudación de productos. Esta selección debe ser a criterio del Encargado del Archivo Central del Ministerio de Hacienda y el Jefe de la oficina productora</w:t>
      </w:r>
      <w:r w:rsidR="005F0A3D">
        <w:rPr>
          <w:bCs/>
          <w:i/>
        </w:rPr>
        <w:t xml:space="preserve">. </w:t>
      </w:r>
      <w:r w:rsidR="005F0A3D" w:rsidRPr="00084B6C">
        <w:rPr>
          <w:b/>
          <w:i/>
        </w:rPr>
        <w:t xml:space="preserve">Dirección General de Aduanas: </w:t>
      </w:r>
      <w:r w:rsidR="005F0A3D">
        <w:rPr>
          <w:i/>
        </w:rPr>
        <w:t xml:space="preserve">7. </w:t>
      </w:r>
      <w:r w:rsidR="005F0A3D" w:rsidRPr="00084B6C">
        <w:rPr>
          <w:i/>
        </w:rPr>
        <w:t xml:space="preserve">Pólizas de importación y </w:t>
      </w:r>
      <w:r w:rsidR="005F0A3D" w:rsidRPr="00084B6C">
        <w:rPr>
          <w:bCs/>
          <w:i/>
        </w:rPr>
        <w:t xml:space="preserve">exportación (1993), declarada con valor científico cultural la sesión 22-92 de 25 de setiembre de 1992. </w:t>
      </w:r>
      <w:r w:rsidR="005F0A3D" w:rsidRPr="00084B6C">
        <w:rPr>
          <w:b/>
          <w:bCs/>
          <w:i/>
        </w:rPr>
        <w:t>Criterio:</w:t>
      </w:r>
      <w:r w:rsidR="005F0A3D" w:rsidRPr="00084B6C">
        <w:rPr>
          <w:bCs/>
          <w:i/>
        </w:rPr>
        <w:t xml:space="preserve"> Conservar 50 remesas de pólizas de importación y 10 de exportación anuales de cada una de las 5 aduanas mediante las cuales se importa, es decir, 50 remesas anuales (originales)</w:t>
      </w:r>
      <w:r w:rsidR="005F0A3D">
        <w:rPr>
          <w:bCs/>
          <w:i/>
        </w:rPr>
        <w:t xml:space="preserve">. </w:t>
      </w:r>
      <w:r w:rsidR="005F0A3D">
        <w:rPr>
          <w:i/>
        </w:rPr>
        <w:t xml:space="preserve">8. </w:t>
      </w:r>
      <w:r w:rsidR="005F0A3D" w:rsidRPr="00084B6C">
        <w:rPr>
          <w:i/>
        </w:rPr>
        <w:t>Pólizas</w:t>
      </w:r>
      <w:r w:rsidR="005F0A3D" w:rsidRPr="00084B6C">
        <w:rPr>
          <w:bCs/>
          <w:i/>
        </w:rPr>
        <w:t xml:space="preserve"> de desalmacenaje (pólizas de importación y exportación) (1985-1993), declarada con valor científico cultural en la sesión Nº 5-2006 de 22 de marzo de 2006. </w:t>
      </w:r>
      <w:r w:rsidR="005F0A3D" w:rsidRPr="00084B6C">
        <w:rPr>
          <w:b/>
          <w:bCs/>
          <w:i/>
        </w:rPr>
        <w:t xml:space="preserve">Criterio: </w:t>
      </w:r>
      <w:r w:rsidR="005F0A3D" w:rsidRPr="00084B6C">
        <w:rPr>
          <w:bCs/>
          <w:i/>
        </w:rPr>
        <w:t>Conservar 50 remesas de pólizas originales de importación y 10 de exportación</w:t>
      </w:r>
      <w:r w:rsidR="005F0A3D">
        <w:rPr>
          <w:bCs/>
          <w:i/>
        </w:rPr>
        <w:t xml:space="preserve">. </w:t>
      </w:r>
      <w:r w:rsidR="005F0A3D" w:rsidRPr="00084B6C">
        <w:rPr>
          <w:bCs/>
          <w:i/>
        </w:rPr>
        <w:t xml:space="preserve">Cabe señalar, que la fecha extrema de las declaraciones aduaneras más antigua data del año 1985 y la actual serie incluida en esta tabla de plazos es de 1988, razón por la cual pareciera existir un faltante de declaraciones aduaneras de 1985 a 1987. Además, se recomienda </w:t>
      </w:r>
      <w:r w:rsidR="005F0A3D">
        <w:rPr>
          <w:bCs/>
          <w:i/>
        </w:rPr>
        <w:t xml:space="preserve">aplicar el siguiente criterio </w:t>
      </w:r>
      <w:r w:rsidR="005F0A3D" w:rsidRPr="00084B6C">
        <w:rPr>
          <w:bCs/>
          <w:i/>
        </w:rPr>
        <w:t xml:space="preserve">en todas las declaraciones aduaneras presentadas en esta tabla: “Conservar el 5% de ejemplares de diferentes casos (cuantías, tipos de </w:t>
      </w:r>
      <w:r w:rsidR="005F0A3D" w:rsidRPr="00084B6C">
        <w:rPr>
          <w:bCs/>
          <w:i/>
        </w:rPr>
        <w:lastRenderedPageBreak/>
        <w:t>productos) que sean representativos de la práctica administrativa aduanal del país en la recaudación de productos. Esta selección debe ser a criterio del Encargado del Archivo Central y el Jefe de la oficina productora</w:t>
      </w:r>
      <w:r w:rsidR="005F0A3D">
        <w:rPr>
          <w:bCs/>
          <w:i/>
        </w:rPr>
        <w:t xml:space="preserve">.” </w:t>
      </w:r>
      <w:r w:rsidR="001976A4">
        <w:rPr>
          <w:rStyle w:val="normaltextrun"/>
          <w:rFonts w:eastAsiaTheme="minorEastAsia"/>
          <w:shd w:val="clear" w:color="auto" w:fill="FFFFFF"/>
        </w:rPr>
        <w:t> Enviar copia de este acuerdo al expediente de valoraci</w:t>
      </w:r>
      <w:r w:rsidR="005F0A3D">
        <w:rPr>
          <w:rStyle w:val="normaltextrun"/>
          <w:rFonts w:eastAsiaTheme="minorEastAsia"/>
          <w:shd w:val="clear" w:color="auto" w:fill="FFFFFF"/>
        </w:rPr>
        <w:t xml:space="preserve">ón documental del Ministerio de </w:t>
      </w:r>
      <w:r w:rsidR="001976A4">
        <w:rPr>
          <w:rStyle w:val="normaltextrun"/>
          <w:rFonts w:eastAsiaTheme="minorEastAsia"/>
          <w:shd w:val="clear" w:color="auto" w:fill="FFFFFF"/>
        </w:rPr>
        <w:t>Hacienda que custodia esta Comisión Nacional.</w:t>
      </w:r>
      <w:r w:rsidR="005F0A3D">
        <w:rPr>
          <w:rStyle w:val="normaltextrun"/>
          <w:rFonts w:eastAsiaTheme="minorEastAsia"/>
          <w:shd w:val="clear" w:color="auto" w:fill="FFFFFF"/>
        </w:rPr>
        <w:t xml:space="preserve"> </w:t>
      </w:r>
    </w:p>
    <w:p w14:paraId="687DF569" w14:textId="77777777" w:rsidR="000B26FD" w:rsidRDefault="000B26FD" w:rsidP="00FA6C31">
      <w:pPr>
        <w:pStyle w:val="Default"/>
        <w:spacing w:line="460" w:lineRule="exact"/>
        <w:jc w:val="both"/>
        <w:rPr>
          <w:color w:val="auto"/>
          <w:lang w:val="es-MX"/>
        </w:rPr>
      </w:pPr>
      <w:r w:rsidRPr="008F55B9">
        <w:rPr>
          <w:b/>
          <w:bCs/>
          <w:color w:val="auto"/>
        </w:rPr>
        <w:t xml:space="preserve">ARTÍCULO </w:t>
      </w:r>
      <w:r>
        <w:rPr>
          <w:b/>
          <w:bCs/>
          <w:color w:val="auto"/>
        </w:rPr>
        <w:t>9.</w:t>
      </w:r>
      <w:r w:rsidRPr="008F55B9">
        <w:rPr>
          <w:color w:val="auto"/>
        </w:rPr>
        <w:t xml:space="preserve"> </w:t>
      </w:r>
      <w:r w:rsidRPr="008F55B9">
        <w:rPr>
          <w:color w:val="auto"/>
          <w:lang w:eastAsia="en-US"/>
        </w:rPr>
        <w:t>Oficio</w:t>
      </w:r>
      <w:r w:rsidRPr="008F55B9">
        <w:rPr>
          <w:b/>
          <w:bCs/>
          <w:color w:val="auto"/>
          <w:lang w:eastAsia="en-US"/>
        </w:rPr>
        <w:t xml:space="preserve"> </w:t>
      </w:r>
      <w:r w:rsidRPr="009626D1">
        <w:rPr>
          <w:b/>
          <w:color w:val="auto"/>
          <w:shd w:val="clear" w:color="auto" w:fill="FFFFFF"/>
        </w:rPr>
        <w:t>DGAN-</w:t>
      </w:r>
      <w:r w:rsidR="000833EA" w:rsidRPr="009626D1">
        <w:rPr>
          <w:b/>
          <w:color w:val="auto"/>
          <w:shd w:val="clear" w:color="auto" w:fill="FFFFFF"/>
        </w:rPr>
        <w:t>CISED</w:t>
      </w:r>
      <w:r w:rsidRPr="009626D1">
        <w:rPr>
          <w:b/>
          <w:color w:val="auto"/>
          <w:shd w:val="clear" w:color="auto" w:fill="FFFFFF"/>
        </w:rPr>
        <w:t>-012-2021</w:t>
      </w:r>
      <w:r w:rsidRPr="008F55B9">
        <w:rPr>
          <w:color w:val="auto"/>
          <w:shd w:val="clear" w:color="auto" w:fill="FFFFFF"/>
        </w:rPr>
        <w:t xml:space="preserve"> </w:t>
      </w:r>
      <w:r w:rsidRPr="008F55B9">
        <w:rPr>
          <w:color w:val="auto"/>
        </w:rPr>
        <w:t>del 5 de octubre recibido el 6 de octubre del mismo año, suscrito por la señora Sofia Irola Rojas, presidente del Comité Institucional de selección y Eliminación de Documentos (</w:t>
      </w:r>
      <w:r w:rsidR="000833EA">
        <w:rPr>
          <w:color w:val="auto"/>
        </w:rPr>
        <w:t>Cised</w:t>
      </w:r>
      <w:r w:rsidRPr="008F55B9">
        <w:rPr>
          <w:color w:val="auto"/>
        </w:rPr>
        <w:t xml:space="preserve">) de la Dirección General del Archivo Nacional; por medio del cual consulta el </w:t>
      </w:r>
      <w:r w:rsidRPr="008F55B9">
        <w:rPr>
          <w:color w:val="auto"/>
          <w:lang w:val="es-MX"/>
        </w:rPr>
        <w:t>estado actual en el que se encuentra el trámite de valoración documental que presento ante el órgano a su cargo mediante oficio DGAN-</w:t>
      </w:r>
      <w:r w:rsidR="000833EA">
        <w:rPr>
          <w:color w:val="auto"/>
          <w:lang w:val="es-MX"/>
        </w:rPr>
        <w:t>CISED</w:t>
      </w:r>
      <w:r w:rsidRPr="008F55B9">
        <w:rPr>
          <w:color w:val="auto"/>
          <w:lang w:val="es-MX"/>
        </w:rPr>
        <w:t>-004-2021 de 11 de mayo de 2021.</w:t>
      </w:r>
      <w:r w:rsidR="00544C14">
        <w:rPr>
          <w:color w:val="auto"/>
          <w:lang w:val="es-MX"/>
        </w:rPr>
        <w:t>------------------------------------------------------------------------------------------</w:t>
      </w:r>
    </w:p>
    <w:p w14:paraId="433C99FB" w14:textId="77777777" w:rsidR="000B26FD" w:rsidRPr="00B71971" w:rsidRDefault="00581CEA" w:rsidP="00FA6C31">
      <w:pPr>
        <w:pStyle w:val="Default"/>
        <w:spacing w:line="460" w:lineRule="exact"/>
        <w:jc w:val="both"/>
        <w:rPr>
          <w:rStyle w:val="normaltextrun"/>
          <w:rFonts w:eastAsiaTheme="minorEastAsia"/>
          <w:shd w:val="clear" w:color="auto" w:fill="FFFFFF"/>
        </w:rPr>
      </w:pPr>
      <w:r w:rsidRPr="00581CEA">
        <w:rPr>
          <w:b/>
          <w:bCs/>
          <w:color w:val="auto"/>
          <w:lang w:val="es-MX"/>
        </w:rPr>
        <w:t>ACUERDO 9.</w:t>
      </w:r>
      <w:r w:rsidRPr="00581CEA">
        <w:rPr>
          <w:color w:val="auto"/>
          <w:lang w:val="es-MX"/>
        </w:rPr>
        <w:t xml:space="preserve"> </w:t>
      </w:r>
      <w:r>
        <w:rPr>
          <w:rStyle w:val="normaltextrun"/>
          <w:rFonts w:eastAsiaTheme="minorEastAsia"/>
          <w:shd w:val="clear" w:color="auto" w:fill="FFFFFF"/>
        </w:rPr>
        <w:t>Co</w:t>
      </w:r>
      <w:r w:rsidR="005F0A3D">
        <w:rPr>
          <w:rStyle w:val="normaltextrun"/>
          <w:rFonts w:eastAsiaTheme="minorEastAsia"/>
          <w:shd w:val="clear" w:color="auto" w:fill="FFFFFF"/>
        </w:rPr>
        <w:t xml:space="preserve">municar a </w:t>
      </w:r>
      <w:r w:rsidR="009A5BE8">
        <w:rPr>
          <w:rStyle w:val="normaltextrun"/>
          <w:rFonts w:eastAsiaTheme="minorEastAsia"/>
          <w:shd w:val="clear" w:color="auto" w:fill="FFFFFF"/>
        </w:rPr>
        <w:t>la señora</w:t>
      </w:r>
      <w:r>
        <w:rPr>
          <w:rStyle w:val="normaltextrun"/>
          <w:rFonts w:eastAsiaTheme="minorEastAsia"/>
          <w:shd w:val="clear" w:color="auto" w:fill="FFFFFF"/>
        </w:rPr>
        <w:t> </w:t>
      </w:r>
      <w:r w:rsidRPr="00581CEA">
        <w:rPr>
          <w:color w:val="auto"/>
        </w:rPr>
        <w:t xml:space="preserve"> </w:t>
      </w:r>
      <w:r w:rsidRPr="008F55B9">
        <w:rPr>
          <w:color w:val="auto"/>
        </w:rPr>
        <w:t>Sofia Irola Rojas,</w:t>
      </w:r>
      <w:r>
        <w:rPr>
          <w:color w:val="auto"/>
        </w:rPr>
        <w:t xml:space="preserve"> </w:t>
      </w:r>
      <w:r w:rsidR="009626D1" w:rsidRPr="008F55B9">
        <w:rPr>
          <w:color w:val="auto"/>
        </w:rPr>
        <w:t>presidente del Comité Institucional de selección y Eliminación de Documentos (</w:t>
      </w:r>
      <w:r w:rsidR="009626D1">
        <w:rPr>
          <w:color w:val="auto"/>
        </w:rPr>
        <w:t>Cised</w:t>
      </w:r>
      <w:r w:rsidR="009626D1" w:rsidRPr="008F55B9">
        <w:rPr>
          <w:color w:val="auto"/>
        </w:rPr>
        <w:t xml:space="preserve">) </w:t>
      </w:r>
      <w:r w:rsidR="009626D1">
        <w:rPr>
          <w:color w:val="auto"/>
        </w:rPr>
        <w:t xml:space="preserve">de </w:t>
      </w:r>
      <w:r w:rsidRPr="008F55B9">
        <w:rPr>
          <w:color w:val="auto"/>
        </w:rPr>
        <w:t>la Dirección General del Archivo Nacional</w:t>
      </w:r>
      <w:r w:rsidR="005F0A3D">
        <w:rPr>
          <w:rStyle w:val="normaltextrun"/>
          <w:rFonts w:eastAsiaTheme="minorEastAsia"/>
          <w:shd w:val="clear" w:color="auto" w:fill="FFFFFF"/>
        </w:rPr>
        <w:t xml:space="preserve"> </w:t>
      </w:r>
      <w:r w:rsidR="009626D1">
        <w:rPr>
          <w:rStyle w:val="normaltextrun"/>
          <w:rFonts w:eastAsiaTheme="minorEastAsia"/>
          <w:shd w:val="clear" w:color="auto" w:fill="FFFFFF"/>
        </w:rPr>
        <w:t xml:space="preserve">(DGAN) </w:t>
      </w:r>
      <w:r w:rsidR="005F0A3D">
        <w:rPr>
          <w:rStyle w:val="normaltextrun"/>
          <w:rFonts w:eastAsiaTheme="minorEastAsia"/>
          <w:shd w:val="clear" w:color="auto" w:fill="FFFFFF"/>
        </w:rPr>
        <w:t xml:space="preserve">que esta Comisión Nacional conoció el oficio </w:t>
      </w:r>
      <w:r w:rsidR="005F0A3D" w:rsidRPr="008F55B9">
        <w:rPr>
          <w:color w:val="auto"/>
          <w:shd w:val="clear" w:color="auto" w:fill="FFFFFF"/>
        </w:rPr>
        <w:t>DGAN-</w:t>
      </w:r>
      <w:r w:rsidR="005F0A3D">
        <w:rPr>
          <w:color w:val="auto"/>
          <w:shd w:val="clear" w:color="auto" w:fill="FFFFFF"/>
        </w:rPr>
        <w:t>CISED</w:t>
      </w:r>
      <w:r w:rsidR="005F0A3D" w:rsidRPr="008F55B9">
        <w:rPr>
          <w:color w:val="auto"/>
          <w:shd w:val="clear" w:color="auto" w:fill="FFFFFF"/>
        </w:rPr>
        <w:t xml:space="preserve">-012-2021 </w:t>
      </w:r>
      <w:r w:rsidR="005F0A3D" w:rsidRPr="008F55B9">
        <w:rPr>
          <w:color w:val="auto"/>
        </w:rPr>
        <w:t>del 5 de octubre recibido el 6 de octubre del mismo año</w:t>
      </w:r>
      <w:r w:rsidR="005F0A3D">
        <w:rPr>
          <w:color w:val="auto"/>
        </w:rPr>
        <w:t xml:space="preserve">; por medio del cual solicita que se le informe el estado del trámite de valoración documental presentado ante este órgano colegiado con el oficio </w:t>
      </w:r>
      <w:r w:rsidR="005F0A3D" w:rsidRPr="008F55B9">
        <w:rPr>
          <w:color w:val="auto"/>
          <w:lang w:val="es-MX"/>
        </w:rPr>
        <w:t>DGAN-</w:t>
      </w:r>
      <w:r w:rsidR="005F0A3D">
        <w:rPr>
          <w:color w:val="auto"/>
          <w:lang w:val="es-MX"/>
        </w:rPr>
        <w:t>CISED</w:t>
      </w:r>
      <w:r w:rsidR="005F0A3D" w:rsidRPr="008F55B9">
        <w:rPr>
          <w:color w:val="auto"/>
          <w:lang w:val="es-MX"/>
        </w:rPr>
        <w:t>-004-2021 de 11 de mayo de 2021</w:t>
      </w:r>
      <w:r w:rsidR="005F0A3D">
        <w:rPr>
          <w:color w:val="auto"/>
          <w:lang w:val="es-MX"/>
        </w:rPr>
        <w:t xml:space="preserve">. Se le informa </w:t>
      </w:r>
      <w:r w:rsidR="009A5BE8">
        <w:rPr>
          <w:color w:val="auto"/>
          <w:lang w:val="es-MX"/>
        </w:rPr>
        <w:t>que,</w:t>
      </w:r>
      <w:r w:rsidR="005F0A3D">
        <w:rPr>
          <w:color w:val="auto"/>
          <w:lang w:val="es-MX"/>
        </w:rPr>
        <w:t xml:space="preserve"> </w:t>
      </w:r>
      <w:r w:rsidR="009626D1">
        <w:rPr>
          <w:color w:val="auto"/>
          <w:lang w:val="es-MX"/>
        </w:rPr>
        <w:t xml:space="preserve">como encargada del Archivo Central de la DGAN, </w:t>
      </w:r>
      <w:r w:rsidR="005F0A3D">
        <w:rPr>
          <w:color w:val="auto"/>
          <w:lang w:val="es-MX"/>
        </w:rPr>
        <w:t xml:space="preserve">será convoca </w:t>
      </w:r>
      <w:r>
        <w:rPr>
          <w:rStyle w:val="normaltextrun"/>
          <w:rFonts w:eastAsiaTheme="minorEastAsia"/>
          <w:shd w:val="clear" w:color="auto" w:fill="FFFFFF"/>
        </w:rPr>
        <w:t>a una próxima sesión para realizar el análisis </w:t>
      </w:r>
      <w:r w:rsidR="00AB2E7F">
        <w:rPr>
          <w:rStyle w:val="normaltextrun"/>
          <w:rFonts w:eastAsiaTheme="minorEastAsia"/>
          <w:shd w:val="clear" w:color="auto" w:fill="FFFFFF"/>
        </w:rPr>
        <w:t xml:space="preserve">del informe de valoración </w:t>
      </w:r>
      <w:r w:rsidR="005F0A3D">
        <w:rPr>
          <w:rStyle w:val="normaltextrun"/>
          <w:rFonts w:eastAsiaTheme="minorEastAsia"/>
          <w:shd w:val="clear" w:color="auto" w:fill="FFFFFF"/>
        </w:rPr>
        <w:t>IV-036-2021-TP que fue entregado a la señora Ivannia Valverde Guevara, jefe del Departamento Servicios Archivísticos Externos el día 14 de octubre del 2021 y que fue elaborado por la señora Estrellita Cabrera Ramírez, profesional de ese departamento.</w:t>
      </w:r>
      <w:r w:rsidR="003C70E3">
        <w:rPr>
          <w:rStyle w:val="normaltextrun"/>
          <w:rFonts w:eastAsiaTheme="minorEastAsia"/>
          <w:shd w:val="clear" w:color="auto" w:fill="FFFFFF"/>
        </w:rPr>
        <w:t xml:space="preserve"> </w:t>
      </w:r>
      <w:r>
        <w:rPr>
          <w:rStyle w:val="normaltextrun"/>
          <w:rFonts w:eastAsiaTheme="minorEastAsia"/>
          <w:shd w:val="clear" w:color="auto" w:fill="FFFFFF"/>
        </w:rPr>
        <w:t>Enviar copia de este acuerdo al expediente de valoración documental de</w:t>
      </w:r>
      <w:r w:rsidR="00AB2E7F">
        <w:rPr>
          <w:rStyle w:val="normaltextrun"/>
          <w:rFonts w:eastAsiaTheme="minorEastAsia"/>
          <w:shd w:val="clear" w:color="auto" w:fill="FFFFFF"/>
        </w:rPr>
        <w:t xml:space="preserve"> la Dirección General del Archivo Nacional que</w:t>
      </w:r>
      <w:r>
        <w:rPr>
          <w:rStyle w:val="normaltextrun"/>
          <w:rFonts w:eastAsiaTheme="minorEastAsia"/>
          <w:shd w:val="clear" w:color="auto" w:fill="FFFFFF"/>
        </w:rPr>
        <w:t xml:space="preserve"> custodia esta Comisión Nacional.</w:t>
      </w:r>
      <w:r w:rsidR="003C70E3">
        <w:rPr>
          <w:rStyle w:val="normaltextrun"/>
          <w:rFonts w:eastAsiaTheme="minorEastAsia"/>
          <w:shd w:val="clear" w:color="auto" w:fill="FFFFFF"/>
        </w:rPr>
        <w:t xml:space="preserve"> </w:t>
      </w:r>
      <w:r w:rsidR="00B71971">
        <w:rPr>
          <w:rStyle w:val="normaltextrun"/>
          <w:rFonts w:eastAsiaTheme="minorEastAsia"/>
          <w:shd w:val="clear" w:color="auto" w:fill="FFFFFF"/>
        </w:rPr>
        <w:t>---------</w:t>
      </w:r>
    </w:p>
    <w:p w14:paraId="06EC0E0D" w14:textId="77777777" w:rsidR="000B26FD" w:rsidRDefault="000B26FD" w:rsidP="00FA6C31">
      <w:pPr>
        <w:pStyle w:val="Default"/>
        <w:spacing w:line="460" w:lineRule="exact"/>
        <w:jc w:val="both"/>
        <w:rPr>
          <w:color w:val="auto"/>
          <w:lang w:val="es-MX" w:eastAsia="es-ES"/>
        </w:rPr>
      </w:pPr>
      <w:r w:rsidRPr="008F55B9">
        <w:rPr>
          <w:b/>
          <w:bCs/>
          <w:color w:val="auto"/>
        </w:rPr>
        <w:t xml:space="preserve">ARTÍCULO </w:t>
      </w:r>
      <w:r>
        <w:rPr>
          <w:b/>
          <w:bCs/>
          <w:color w:val="auto"/>
        </w:rPr>
        <w:t>10</w:t>
      </w:r>
      <w:r w:rsidRPr="008F55B9">
        <w:rPr>
          <w:color w:val="auto"/>
        </w:rPr>
        <w:t>. Oficio</w:t>
      </w:r>
      <w:r w:rsidRPr="008F55B9">
        <w:rPr>
          <w:b/>
          <w:bCs/>
          <w:color w:val="auto"/>
          <w:lang w:eastAsia="en-US"/>
        </w:rPr>
        <w:t xml:space="preserve"> </w:t>
      </w:r>
      <w:bookmarkStart w:id="0" w:name="_GoBack"/>
      <w:r w:rsidRPr="009626D1">
        <w:rPr>
          <w:b/>
          <w:color w:val="auto"/>
          <w:shd w:val="clear" w:color="auto" w:fill="FFFFFF"/>
        </w:rPr>
        <w:t>DGAN-</w:t>
      </w:r>
      <w:r w:rsidR="000833EA" w:rsidRPr="009626D1">
        <w:rPr>
          <w:b/>
          <w:color w:val="auto"/>
          <w:shd w:val="clear" w:color="auto" w:fill="FFFFFF"/>
        </w:rPr>
        <w:t>CISED</w:t>
      </w:r>
      <w:r w:rsidRPr="009626D1">
        <w:rPr>
          <w:b/>
          <w:color w:val="auto"/>
          <w:shd w:val="clear" w:color="auto" w:fill="FFFFFF"/>
        </w:rPr>
        <w:t>-011-202</w:t>
      </w:r>
      <w:r w:rsidRPr="008F55B9">
        <w:rPr>
          <w:color w:val="auto"/>
          <w:shd w:val="clear" w:color="auto" w:fill="FFFFFF"/>
        </w:rPr>
        <w:t xml:space="preserve">1 </w:t>
      </w:r>
      <w:bookmarkEnd w:id="0"/>
      <w:r w:rsidRPr="008F55B9">
        <w:rPr>
          <w:color w:val="auto"/>
        </w:rPr>
        <w:t>del 5 de octubre recibido el 6 de octubre del mismo año, suscrito por la señora Sofia Irola Rojas, presidente del Comité Institucional de selección y Eliminación de Documentos (</w:t>
      </w:r>
      <w:r w:rsidR="000833EA">
        <w:rPr>
          <w:color w:val="auto"/>
        </w:rPr>
        <w:t>Cised</w:t>
      </w:r>
      <w:r w:rsidRPr="008F55B9">
        <w:rPr>
          <w:color w:val="auto"/>
        </w:rPr>
        <w:t xml:space="preserve">) de la Dirección General del Archivo Nacional en cual da respuesta al </w:t>
      </w:r>
      <w:r w:rsidRPr="008F55B9">
        <w:rPr>
          <w:color w:val="auto"/>
          <w:lang w:val="es-MX" w:eastAsia="es-ES"/>
        </w:rPr>
        <w:t>acuerdo 7 de la sesión N°26-2017 comunicado mediante oficio CNSED-369-2017.</w:t>
      </w:r>
      <w:r w:rsidR="00B71971">
        <w:rPr>
          <w:color w:val="auto"/>
          <w:lang w:val="es-MX" w:eastAsia="es-ES"/>
        </w:rPr>
        <w:t>-------------------------------------------------------------------------------------------------</w:t>
      </w:r>
    </w:p>
    <w:p w14:paraId="28E3B05D" w14:textId="77777777" w:rsidR="00B06F01" w:rsidRPr="009626D1" w:rsidRDefault="00B06F01" w:rsidP="00FA6C31">
      <w:pPr>
        <w:pStyle w:val="Default"/>
        <w:spacing w:line="460" w:lineRule="exact"/>
        <w:jc w:val="both"/>
        <w:rPr>
          <w:rFonts w:eastAsiaTheme="minorEastAsia"/>
          <w:shd w:val="clear" w:color="auto" w:fill="FFFFFF"/>
          <w:lang w:val="es-ES"/>
        </w:rPr>
      </w:pPr>
      <w:r w:rsidRPr="00B06F01">
        <w:rPr>
          <w:b/>
          <w:bCs/>
          <w:color w:val="auto"/>
          <w:lang w:val="es-MX" w:eastAsia="es-ES"/>
        </w:rPr>
        <w:t>ACUERDO 10</w:t>
      </w:r>
      <w:r>
        <w:rPr>
          <w:color w:val="auto"/>
          <w:lang w:val="es-MX" w:eastAsia="es-ES"/>
        </w:rPr>
        <w:t xml:space="preserve">. </w:t>
      </w:r>
      <w:r>
        <w:rPr>
          <w:rStyle w:val="normaltextrun"/>
          <w:rFonts w:eastAsiaTheme="minorEastAsia"/>
          <w:shd w:val="clear" w:color="auto" w:fill="FFFFFF"/>
        </w:rPr>
        <w:t>Comunicar a la señora</w:t>
      </w:r>
      <w:r w:rsidRPr="00B06F01">
        <w:rPr>
          <w:color w:val="auto"/>
        </w:rPr>
        <w:t xml:space="preserve"> </w:t>
      </w:r>
      <w:r w:rsidRPr="008F55B9">
        <w:rPr>
          <w:color w:val="auto"/>
        </w:rPr>
        <w:t xml:space="preserve">Sofia Irola Rojas, presidente del Comité Institucional de </w:t>
      </w:r>
      <w:r w:rsidR="009626D1">
        <w:rPr>
          <w:color w:val="auto"/>
        </w:rPr>
        <w:t>S</w:t>
      </w:r>
      <w:r w:rsidRPr="008F55B9">
        <w:rPr>
          <w:color w:val="auto"/>
        </w:rPr>
        <w:t>elección y Eliminación de Documentos (</w:t>
      </w:r>
      <w:r w:rsidR="000833EA">
        <w:rPr>
          <w:color w:val="auto"/>
        </w:rPr>
        <w:t>Cised</w:t>
      </w:r>
      <w:r w:rsidRPr="008F55B9">
        <w:rPr>
          <w:color w:val="auto"/>
        </w:rPr>
        <w:t>) de la Dirección General del Archivo Nacional</w:t>
      </w:r>
      <w:r w:rsidR="009626D1">
        <w:rPr>
          <w:rStyle w:val="normaltextrun"/>
          <w:rFonts w:eastAsiaTheme="minorEastAsia"/>
          <w:shd w:val="clear" w:color="auto" w:fill="FFFFFF"/>
        </w:rPr>
        <w:t xml:space="preserve">, </w:t>
      </w:r>
      <w:r>
        <w:rPr>
          <w:rStyle w:val="normaltextrun"/>
          <w:rFonts w:eastAsiaTheme="minorEastAsia"/>
          <w:shd w:val="clear" w:color="auto" w:fill="FFFFFF"/>
        </w:rPr>
        <w:t xml:space="preserve">que esta Comisión Nacional conoció </w:t>
      </w:r>
      <w:r w:rsidR="009626D1">
        <w:rPr>
          <w:rStyle w:val="normaltextrun"/>
          <w:rFonts w:eastAsiaTheme="minorEastAsia"/>
          <w:shd w:val="clear" w:color="auto" w:fill="FFFFFF"/>
        </w:rPr>
        <w:t xml:space="preserve">el </w:t>
      </w:r>
      <w:r>
        <w:rPr>
          <w:rStyle w:val="normaltextrun"/>
          <w:rFonts w:eastAsiaTheme="minorEastAsia"/>
          <w:shd w:val="clear" w:color="auto" w:fill="FFFFFF"/>
        </w:rPr>
        <w:t>oficio</w:t>
      </w:r>
      <w:r w:rsidR="009626D1">
        <w:rPr>
          <w:rStyle w:val="normaltextrun"/>
          <w:rFonts w:ascii="Calibri" w:eastAsiaTheme="minorEastAsia" w:hAnsi="Calibri" w:cs="Calibri"/>
          <w:shd w:val="clear" w:color="auto" w:fill="FFFFFF"/>
        </w:rPr>
        <w:t xml:space="preserve"> </w:t>
      </w:r>
      <w:r w:rsidRPr="008F55B9">
        <w:rPr>
          <w:color w:val="auto"/>
          <w:shd w:val="clear" w:color="auto" w:fill="FFFFFF"/>
        </w:rPr>
        <w:t>DGAN-</w:t>
      </w:r>
      <w:r w:rsidR="000833EA">
        <w:rPr>
          <w:color w:val="auto"/>
          <w:shd w:val="clear" w:color="auto" w:fill="FFFFFF"/>
        </w:rPr>
        <w:t>CISED</w:t>
      </w:r>
      <w:r w:rsidRPr="008F55B9">
        <w:rPr>
          <w:color w:val="auto"/>
          <w:shd w:val="clear" w:color="auto" w:fill="FFFFFF"/>
        </w:rPr>
        <w:t xml:space="preserve">-011-2021 </w:t>
      </w:r>
      <w:r w:rsidRPr="008F55B9">
        <w:rPr>
          <w:color w:val="auto"/>
        </w:rPr>
        <w:t>del 5 de octubre recibido el 6 de octubre del mismo año</w:t>
      </w:r>
      <w:r>
        <w:rPr>
          <w:rStyle w:val="normaltextrun"/>
          <w:rFonts w:eastAsiaTheme="minorEastAsia"/>
          <w:shd w:val="clear" w:color="auto" w:fill="FFFFFF"/>
        </w:rPr>
        <w:t>,</w:t>
      </w:r>
      <w:r w:rsidRPr="00B06F01">
        <w:rPr>
          <w:color w:val="auto"/>
        </w:rPr>
        <w:t xml:space="preserve"> </w:t>
      </w:r>
      <w:r w:rsidRPr="008F55B9">
        <w:rPr>
          <w:color w:val="auto"/>
        </w:rPr>
        <w:t xml:space="preserve">en cual da respuesta al </w:t>
      </w:r>
      <w:r w:rsidRPr="008F55B9">
        <w:rPr>
          <w:color w:val="auto"/>
          <w:lang w:val="es-MX" w:eastAsia="es-ES"/>
        </w:rPr>
        <w:t xml:space="preserve">acuerdo </w:t>
      </w:r>
      <w:r w:rsidR="009626D1">
        <w:rPr>
          <w:color w:val="auto"/>
          <w:lang w:val="es-MX" w:eastAsia="es-ES"/>
        </w:rPr>
        <w:t>n°7 de la sesión n</w:t>
      </w:r>
      <w:r w:rsidRPr="008F55B9">
        <w:rPr>
          <w:color w:val="auto"/>
          <w:lang w:val="es-MX" w:eastAsia="es-ES"/>
        </w:rPr>
        <w:t xml:space="preserve">°26-2017 </w:t>
      </w:r>
      <w:r w:rsidR="009626D1">
        <w:rPr>
          <w:color w:val="auto"/>
          <w:lang w:val="es-MX" w:eastAsia="es-ES"/>
        </w:rPr>
        <w:t xml:space="preserve">celebrada el </w:t>
      </w:r>
      <w:r w:rsidR="009626D1" w:rsidRPr="009626D1">
        <w:rPr>
          <w:color w:val="auto"/>
          <w:lang w:val="es-MX" w:eastAsia="es-ES"/>
        </w:rPr>
        <w:t>17 de noviembre de 2017</w:t>
      </w:r>
      <w:r w:rsidR="009626D1">
        <w:rPr>
          <w:color w:val="auto"/>
          <w:lang w:val="es-MX" w:eastAsia="es-ES"/>
        </w:rPr>
        <w:t xml:space="preserve"> </w:t>
      </w:r>
      <w:r w:rsidRPr="008F55B9">
        <w:rPr>
          <w:color w:val="auto"/>
          <w:lang w:val="es-MX" w:eastAsia="es-ES"/>
        </w:rPr>
        <w:t>comunicado mediante oficio CNSED-369-2017</w:t>
      </w:r>
      <w:r w:rsidR="009626D1">
        <w:rPr>
          <w:color w:val="auto"/>
          <w:lang w:val="es-MX" w:eastAsia="es-ES"/>
        </w:rPr>
        <w:t xml:space="preserve"> de 23 de noviembre del mismo año</w:t>
      </w:r>
      <w:r w:rsidRPr="008F55B9">
        <w:rPr>
          <w:color w:val="auto"/>
          <w:lang w:val="es-MX" w:eastAsia="es-ES"/>
        </w:rPr>
        <w:t>.</w:t>
      </w:r>
      <w:r w:rsidR="00B71971">
        <w:rPr>
          <w:color w:val="auto"/>
          <w:lang w:val="es-MX" w:eastAsia="es-ES"/>
        </w:rPr>
        <w:t xml:space="preserve"> </w:t>
      </w:r>
      <w:r w:rsidR="009626D1">
        <w:rPr>
          <w:color w:val="auto"/>
          <w:lang w:val="es-MX" w:eastAsia="es-ES"/>
        </w:rPr>
        <w:t>Se agradece la información suministrada y se informa que se</w:t>
      </w:r>
      <w:r>
        <w:rPr>
          <w:rStyle w:val="normaltextrun"/>
          <w:rFonts w:eastAsiaTheme="minorEastAsia"/>
          <w:shd w:val="clear" w:color="auto" w:fill="FFFFFF"/>
        </w:rPr>
        <w:t xml:space="preserve"> ratifica </w:t>
      </w:r>
      <w:r w:rsidR="009626D1">
        <w:rPr>
          <w:rStyle w:val="normaltextrun"/>
          <w:rFonts w:eastAsiaTheme="minorEastAsia"/>
          <w:shd w:val="clear" w:color="auto" w:fill="FFFFFF"/>
        </w:rPr>
        <w:t>el siguiente acuerdo tomado en la sesión de cita</w:t>
      </w:r>
      <w:r w:rsidR="009626D1" w:rsidRPr="009626D1">
        <w:rPr>
          <w:color w:val="auto"/>
          <w:lang w:val="es-MX" w:eastAsia="es-ES"/>
        </w:rPr>
        <w:t xml:space="preserve">: </w:t>
      </w:r>
      <w:r w:rsidR="009626D1" w:rsidRPr="007E028B">
        <w:rPr>
          <w:color w:val="auto"/>
          <w:lang w:val="es-MX" w:eastAsia="es-ES"/>
        </w:rPr>
        <w:t>“</w:t>
      </w:r>
      <w:r w:rsidR="009626D1" w:rsidRPr="007E028B">
        <w:rPr>
          <w:rFonts w:eastAsiaTheme="minorHAnsi"/>
          <w:b/>
          <w:bCs/>
          <w:i/>
          <w:iCs/>
          <w:lang w:val="es-ES" w:eastAsia="en-US"/>
        </w:rPr>
        <w:t xml:space="preserve">ACUERDO 7. </w:t>
      </w:r>
      <w:r w:rsidR="009626D1" w:rsidRPr="007E028B">
        <w:rPr>
          <w:rFonts w:eastAsiaTheme="minorHAnsi"/>
          <w:i/>
          <w:iCs/>
          <w:lang w:val="es-ES" w:eastAsia="en-US"/>
        </w:rPr>
        <w:t xml:space="preserve">Comunicar al señor Set Durán Carrión, presidente del Comité Institucional de Selección y Eliminación de Documentos (Cised) de la Dirección General del Archivo Nacional (DGAN); que esta Comisión Nacional conoció la solicitud de valoración documental </w:t>
      </w:r>
      <w:r w:rsidR="009626D1" w:rsidRPr="007E028B">
        <w:rPr>
          <w:rFonts w:eastAsiaTheme="minorHAnsi"/>
          <w:i/>
          <w:iCs/>
          <w:lang w:val="es-ES" w:eastAsia="en-US"/>
        </w:rPr>
        <w:lastRenderedPageBreak/>
        <w:t xml:space="preserve">presentada mediante oficio DGAN-DAF-AC-1792-2017 de 4 de octubre de 2017; para el fondo: Dirección General del Archivo Nacional; subfondos: Unidad Archivo Central; Unidad Archivo Intermedio; Departamento Tecnologías de la Información; Unidad de Servicios Generales; Departamento Archivo Notarial; Unidad de Facilitación y Despacho de Documentos; Unidad de Gestión y Control de Documentos; y le informa que </w:t>
      </w:r>
      <w:r w:rsidR="009626D1" w:rsidRPr="007E028B">
        <w:rPr>
          <w:rFonts w:eastAsiaTheme="minorHAnsi"/>
          <w:b/>
          <w:bCs/>
          <w:i/>
          <w:iCs/>
          <w:lang w:val="es-ES" w:eastAsia="en-US"/>
        </w:rPr>
        <w:t xml:space="preserve">NINGUNA </w:t>
      </w:r>
      <w:r w:rsidR="009626D1" w:rsidRPr="007E028B">
        <w:rPr>
          <w:rFonts w:eastAsiaTheme="minorHAnsi"/>
          <w:i/>
          <w:iCs/>
          <w:lang w:val="es-ES" w:eastAsia="en-US"/>
        </w:rPr>
        <w:t>de las series documentales sometidas a valoración fue declarada con valor científico cultural. En consecuencia, estas series pueden ser eliminadas cuando finalice la vigencia administrativa y legal establecida por el Cised de la DGAN de acuerdo con los artículos No. 120, 132, 135 y 136 del Reglamento a la Ley No 7202.”</w:t>
      </w:r>
      <w:r>
        <w:rPr>
          <w:rStyle w:val="normaltextrun"/>
          <w:rFonts w:eastAsiaTheme="minorEastAsia"/>
          <w:shd w:val="clear" w:color="auto" w:fill="FFFFFF"/>
        </w:rPr>
        <w:t xml:space="preserve"> En consecuencia,</w:t>
      </w:r>
      <w:r w:rsidR="009626D1">
        <w:rPr>
          <w:rStyle w:val="normaltextrun"/>
          <w:rFonts w:eastAsiaTheme="minorEastAsia"/>
          <w:shd w:val="clear" w:color="auto" w:fill="FFFFFF"/>
        </w:rPr>
        <w:t xml:space="preserve"> las series documentales sometidas a conocimiento de este órgano colegiado mediante oficio </w:t>
      </w:r>
      <w:r w:rsidR="009626D1" w:rsidRPr="009626D1">
        <w:rPr>
          <w:rStyle w:val="normaltextrun"/>
          <w:rFonts w:eastAsiaTheme="minorEastAsia"/>
          <w:shd w:val="clear" w:color="auto" w:fill="FFFFFF"/>
        </w:rPr>
        <w:t>DGAN-DAF-AC-1792-2017</w:t>
      </w:r>
      <w:r w:rsidR="009626D1">
        <w:rPr>
          <w:rStyle w:val="normaltextrun"/>
          <w:rFonts w:eastAsiaTheme="minorEastAsia"/>
          <w:shd w:val="clear" w:color="auto" w:fill="FFFFFF"/>
        </w:rPr>
        <w:t xml:space="preserve"> </w:t>
      </w:r>
      <w:r>
        <w:rPr>
          <w:rStyle w:val="normaltextrun"/>
          <w:rFonts w:eastAsiaTheme="minorEastAsia"/>
          <w:shd w:val="clear" w:color="auto" w:fill="FFFFFF"/>
        </w:rPr>
        <w:t>pueden ser eliminadas cuando finalice la vigencia administrativa y le</w:t>
      </w:r>
      <w:r w:rsidR="009626D1">
        <w:rPr>
          <w:rStyle w:val="normaltextrun"/>
          <w:rFonts w:eastAsiaTheme="minorEastAsia"/>
          <w:shd w:val="clear" w:color="auto" w:fill="FFFFFF"/>
        </w:rPr>
        <w:t xml:space="preserve">gal establecida por el </w:t>
      </w:r>
      <w:r w:rsidR="000833EA">
        <w:rPr>
          <w:rStyle w:val="normaltextrun"/>
          <w:rFonts w:eastAsiaTheme="minorEastAsia"/>
          <w:shd w:val="clear" w:color="auto" w:fill="FFFFFF"/>
        </w:rPr>
        <w:t>Cised</w:t>
      </w:r>
      <w:r w:rsidR="009626D1">
        <w:rPr>
          <w:rStyle w:val="normaltextrun"/>
          <w:rFonts w:eastAsiaTheme="minorEastAsia"/>
          <w:shd w:val="clear" w:color="auto" w:fill="FFFFFF"/>
        </w:rPr>
        <w:t xml:space="preserve"> </w:t>
      </w:r>
      <w:r w:rsidR="00DD1C15">
        <w:rPr>
          <w:rStyle w:val="normaltextrun"/>
          <w:rFonts w:eastAsiaTheme="minorEastAsia"/>
          <w:shd w:val="clear" w:color="auto" w:fill="FFFFFF"/>
        </w:rPr>
        <w:t>de la D</w:t>
      </w:r>
      <w:r w:rsidR="009626D1">
        <w:rPr>
          <w:rStyle w:val="normaltextrun"/>
          <w:rFonts w:eastAsiaTheme="minorEastAsia"/>
          <w:shd w:val="clear" w:color="auto" w:fill="FFFFFF"/>
        </w:rPr>
        <w:t xml:space="preserve">GAN </w:t>
      </w:r>
      <w:r>
        <w:rPr>
          <w:rStyle w:val="normaltextrun"/>
          <w:rFonts w:eastAsiaTheme="minorEastAsia"/>
          <w:shd w:val="clear" w:color="auto" w:fill="FFFFFF"/>
        </w:rPr>
        <w:t>de acuerdo con lo establecido en la Ley del Sistema Nacional de Archivos nº 7202 y su Reglament</w:t>
      </w:r>
      <w:r w:rsidR="00B71971">
        <w:rPr>
          <w:rStyle w:val="normaltextrun"/>
          <w:rFonts w:eastAsiaTheme="minorEastAsia"/>
          <w:shd w:val="clear" w:color="auto" w:fill="FFFFFF"/>
        </w:rPr>
        <w:t>o</w:t>
      </w:r>
      <w:r w:rsidR="009626D1">
        <w:rPr>
          <w:rStyle w:val="normaltextrun"/>
          <w:rFonts w:eastAsiaTheme="minorEastAsia"/>
          <w:shd w:val="clear" w:color="auto" w:fill="FFFFFF"/>
        </w:rPr>
        <w:t xml:space="preserve"> Ejecutivo. </w:t>
      </w:r>
      <w:r>
        <w:rPr>
          <w:rStyle w:val="normaltextrun"/>
          <w:rFonts w:eastAsiaTheme="minorEastAsia"/>
          <w:shd w:val="clear" w:color="auto" w:fill="FFFFFF"/>
        </w:rPr>
        <w:t>Enviar copia de este acuerdo al expediente de valoración documental de</w:t>
      </w:r>
      <w:r w:rsidR="009626D1">
        <w:rPr>
          <w:rStyle w:val="normaltextrun"/>
          <w:rFonts w:eastAsiaTheme="minorEastAsia"/>
          <w:shd w:val="clear" w:color="auto" w:fill="FFFFFF"/>
        </w:rPr>
        <w:t xml:space="preserve"> </w:t>
      </w:r>
      <w:r>
        <w:rPr>
          <w:rStyle w:val="normaltextrun"/>
          <w:rFonts w:eastAsiaTheme="minorEastAsia"/>
          <w:shd w:val="clear" w:color="auto" w:fill="FFFFFF"/>
        </w:rPr>
        <w:t>l</w:t>
      </w:r>
      <w:r w:rsidR="009626D1">
        <w:rPr>
          <w:rStyle w:val="normaltextrun"/>
          <w:rFonts w:eastAsiaTheme="minorEastAsia"/>
          <w:shd w:val="clear" w:color="auto" w:fill="FFFFFF"/>
        </w:rPr>
        <w:t xml:space="preserve">a DGAN </w:t>
      </w:r>
      <w:r>
        <w:rPr>
          <w:rStyle w:val="normaltextrun"/>
          <w:rFonts w:eastAsiaTheme="minorEastAsia"/>
          <w:shd w:val="clear" w:color="auto" w:fill="FFFFFF"/>
        </w:rPr>
        <w:t>que esta Comisión Nacional custodia.</w:t>
      </w:r>
      <w:r w:rsidR="009626D1">
        <w:rPr>
          <w:rStyle w:val="normaltextrun"/>
          <w:rFonts w:eastAsiaTheme="minorEastAsia"/>
          <w:shd w:val="clear" w:color="auto" w:fill="FFFFFF"/>
        </w:rPr>
        <w:t xml:space="preserve"> </w:t>
      </w:r>
    </w:p>
    <w:p w14:paraId="41F196A2" w14:textId="77777777" w:rsidR="00137296" w:rsidRDefault="000B26FD" w:rsidP="00FA6C31">
      <w:pPr>
        <w:pStyle w:val="Default"/>
        <w:spacing w:line="460" w:lineRule="exact"/>
        <w:jc w:val="both"/>
        <w:rPr>
          <w:rFonts w:eastAsia="Arial"/>
          <w:i/>
          <w:iCs/>
          <w:color w:val="auto"/>
          <w:lang w:val="es-ES"/>
        </w:rPr>
      </w:pPr>
      <w:r w:rsidRPr="008F55B9">
        <w:rPr>
          <w:rFonts w:eastAsia="Arial"/>
          <w:b/>
          <w:bCs/>
          <w:color w:val="auto"/>
        </w:rPr>
        <w:t xml:space="preserve">ARTÍCULO </w:t>
      </w:r>
      <w:r>
        <w:rPr>
          <w:rFonts w:eastAsia="Arial"/>
          <w:b/>
          <w:bCs/>
          <w:color w:val="auto"/>
        </w:rPr>
        <w:t>11</w:t>
      </w:r>
      <w:r w:rsidRPr="008F55B9">
        <w:rPr>
          <w:rFonts w:eastAsia="Arial"/>
          <w:b/>
          <w:bCs/>
          <w:color w:val="auto"/>
        </w:rPr>
        <w:t>.</w:t>
      </w:r>
      <w:r w:rsidRPr="008F55B9">
        <w:rPr>
          <w:rFonts w:eastAsia="Arial"/>
          <w:color w:val="auto"/>
        </w:rPr>
        <w:t xml:space="preserve"> Correo electrónico del 7 de octubre suscrito por la señora Guiselle Mora Durán, donde se refiere al oficio DGAN-CNSED-282-2021 del 6 de octubre de 2021 e indica lo siguiente: “A</w:t>
      </w:r>
      <w:r w:rsidRPr="008F55B9">
        <w:rPr>
          <w:rFonts w:eastAsia="Arial"/>
          <w:i/>
          <w:iCs/>
          <w:color w:val="auto"/>
          <w:lang w:val="es-ES"/>
        </w:rPr>
        <w:t>cuso recibo del oficio DGAN-CNSED-282-2021, atenderemos la consulta de la Comisión Nacional a la brevedad posible. De manera previa les informo que tratándose de órganos colegiados los plazos empiezan a correr una vez que los asuntos se conocen en la sesión respectiva, de forma preventiva le pueden informar a las personas e instituciones gestionantes, cuando acusan recibo por correo electrónico, que el asunto se conocerá en la sesión que se celebrará en xxxx fecha, a partir de la cual empezará a correr el plazo respectivo para ser atendido. Les daremos la respuesta formal y fundamentada.”</w:t>
      </w:r>
      <w:r w:rsidR="00D62AE2">
        <w:rPr>
          <w:rFonts w:eastAsia="Arial"/>
          <w:i/>
          <w:iCs/>
          <w:color w:val="auto"/>
          <w:lang w:val="es-ES"/>
        </w:rPr>
        <w:t xml:space="preserve"> </w:t>
      </w:r>
      <w:r w:rsidR="007E028B">
        <w:rPr>
          <w:rFonts w:eastAsia="Arial"/>
          <w:i/>
          <w:iCs/>
          <w:color w:val="auto"/>
          <w:lang w:val="es-ES"/>
        </w:rPr>
        <w:t>-------------</w:t>
      </w:r>
    </w:p>
    <w:p w14:paraId="6C2C9D31" w14:textId="77777777" w:rsidR="00137296" w:rsidRPr="00137296" w:rsidRDefault="00137296" w:rsidP="00FA6C31">
      <w:pPr>
        <w:pStyle w:val="Default"/>
        <w:spacing w:line="460" w:lineRule="exact"/>
        <w:jc w:val="both"/>
        <w:rPr>
          <w:rFonts w:eastAsia="Arial"/>
          <w:i/>
          <w:iCs/>
          <w:color w:val="auto"/>
        </w:rPr>
      </w:pPr>
      <w:r>
        <w:rPr>
          <w:b/>
          <w:bCs/>
          <w:iCs/>
          <w:color w:val="auto"/>
        </w:rPr>
        <w:t>ACUERDO 11</w:t>
      </w:r>
      <w:r w:rsidRPr="003708DC">
        <w:rPr>
          <w:iCs/>
          <w:color w:val="auto"/>
        </w:rPr>
        <w:t>.</w:t>
      </w:r>
      <w:r w:rsidRPr="00CD7025">
        <w:rPr>
          <w:iCs/>
          <w:color w:val="auto"/>
        </w:rPr>
        <w:t xml:space="preserve"> Solicitar a la señora Ivannia Valverde Guevara</w:t>
      </w:r>
      <w:r>
        <w:rPr>
          <w:iCs/>
          <w:color w:val="auto"/>
        </w:rPr>
        <w:t>, j</w:t>
      </w:r>
      <w:r w:rsidRPr="00CD7025">
        <w:rPr>
          <w:iCs/>
          <w:color w:val="auto"/>
        </w:rPr>
        <w:t xml:space="preserve">efe </w:t>
      </w:r>
      <w:r>
        <w:rPr>
          <w:rStyle w:val="normaltextrun"/>
          <w:rFonts w:eastAsiaTheme="minorEastAsia"/>
          <w:iCs/>
          <w:shd w:val="clear" w:color="auto" w:fill="FFFFFF"/>
        </w:rPr>
        <w:t xml:space="preserve">del Departamento </w:t>
      </w:r>
      <w:r w:rsidRPr="00CD7025">
        <w:rPr>
          <w:rStyle w:val="normaltextrun"/>
          <w:rFonts w:eastAsiaTheme="minorEastAsia"/>
          <w:iCs/>
          <w:shd w:val="clear" w:color="auto" w:fill="FFFFFF"/>
        </w:rPr>
        <w:t>Servicios Archivísticos Externos</w:t>
      </w:r>
      <w:r w:rsidRPr="00CD7025">
        <w:rPr>
          <w:iCs/>
          <w:color w:val="auto"/>
        </w:rPr>
        <w:t xml:space="preserve"> </w:t>
      </w:r>
      <w:r>
        <w:rPr>
          <w:iCs/>
          <w:color w:val="auto"/>
        </w:rPr>
        <w:t xml:space="preserve">(DSAE) </w:t>
      </w:r>
      <w:r w:rsidRPr="00CD7025">
        <w:rPr>
          <w:iCs/>
          <w:color w:val="auto"/>
        </w:rPr>
        <w:t xml:space="preserve">que dé el acuse de recibo de los oficios que se reciben en el correo </w:t>
      </w:r>
      <w:r>
        <w:rPr>
          <w:iCs/>
          <w:color w:val="auto"/>
        </w:rPr>
        <w:t xml:space="preserve">electrónico </w:t>
      </w:r>
      <w:r w:rsidRPr="00CD7025">
        <w:rPr>
          <w:iCs/>
          <w:color w:val="auto"/>
        </w:rPr>
        <w:t>de esta Comisión Nacional</w:t>
      </w:r>
      <w:r>
        <w:rPr>
          <w:iCs/>
          <w:color w:val="auto"/>
        </w:rPr>
        <w:t xml:space="preserve"> </w:t>
      </w:r>
      <w:r w:rsidRPr="003708DC">
        <w:rPr>
          <w:iCs/>
          <w:color w:val="auto"/>
        </w:rPr>
        <w:t>siguiendo lo recomendado por la señora Guiselle Mora Duran, Asesora Jurídica del Archivo Nacional y quien indica</w:t>
      </w:r>
      <w:r w:rsidRPr="00CD7025">
        <w:rPr>
          <w:iCs/>
          <w:color w:val="auto"/>
        </w:rPr>
        <w:t>:</w:t>
      </w:r>
      <w:r>
        <w:rPr>
          <w:iCs/>
          <w:color w:val="auto"/>
        </w:rPr>
        <w:t xml:space="preserve"> </w:t>
      </w:r>
      <w:r w:rsidRPr="00CD7025">
        <w:rPr>
          <w:iCs/>
          <w:color w:val="auto"/>
        </w:rPr>
        <w:t>“</w:t>
      </w:r>
      <w:r w:rsidRPr="00CD7025">
        <w:rPr>
          <w:i/>
          <w:color w:val="auto"/>
        </w:rPr>
        <w:t xml:space="preserve">el </w:t>
      </w:r>
      <w:r w:rsidRPr="00CD7025">
        <w:rPr>
          <w:rFonts w:eastAsia="Arial"/>
          <w:i/>
          <w:color w:val="auto"/>
          <w:lang w:val="es-ES"/>
        </w:rPr>
        <w:t>asunto se conocerá en la sesión que se celebrará en xxxx fecha, a partir de la cual empezará a correr el plazo respectivo para ser atendido</w:t>
      </w:r>
      <w:r w:rsidRPr="00CD7025">
        <w:rPr>
          <w:rFonts w:eastAsia="Arial"/>
          <w:iCs/>
          <w:color w:val="auto"/>
          <w:lang w:val="es-ES"/>
        </w:rPr>
        <w:t xml:space="preserve">.” </w:t>
      </w:r>
      <w:r w:rsidRPr="00CD7025">
        <w:rPr>
          <w:iCs/>
          <w:shd w:val="clear" w:color="auto" w:fill="FFFFFF"/>
        </w:rPr>
        <w:t xml:space="preserve">Enviar copia de este acuerdo al señor Javier Gómez Jiménez, Director General; </w:t>
      </w:r>
      <w:r>
        <w:rPr>
          <w:iCs/>
          <w:shd w:val="clear" w:color="auto" w:fill="FFFFFF"/>
        </w:rPr>
        <w:t xml:space="preserve">y </w:t>
      </w:r>
      <w:r w:rsidRPr="00CD7025">
        <w:rPr>
          <w:iCs/>
          <w:shd w:val="clear" w:color="auto" w:fill="FFFFFF"/>
        </w:rPr>
        <w:t>a la señora Carmen Campos Ramírez, Subdirectora General.</w:t>
      </w:r>
      <w:r>
        <w:rPr>
          <w:iCs/>
          <w:shd w:val="clear" w:color="auto" w:fill="FFFFFF"/>
        </w:rPr>
        <w:t xml:space="preserve"> -----------------------</w:t>
      </w:r>
      <w:r w:rsidR="00A46DEB">
        <w:rPr>
          <w:iCs/>
          <w:shd w:val="clear" w:color="auto" w:fill="FFFFFF"/>
        </w:rPr>
        <w:t>--------------------------------------------------------------------------------------</w:t>
      </w:r>
    </w:p>
    <w:p w14:paraId="06974090" w14:textId="77777777" w:rsidR="000B26FD" w:rsidRDefault="000B26FD" w:rsidP="00FA6C31">
      <w:pPr>
        <w:pStyle w:val="Default"/>
        <w:spacing w:line="460" w:lineRule="exact"/>
        <w:jc w:val="both"/>
        <w:rPr>
          <w:color w:val="auto"/>
        </w:rPr>
      </w:pPr>
      <w:r w:rsidRPr="008F55B9">
        <w:rPr>
          <w:b/>
          <w:bCs/>
          <w:color w:val="auto"/>
        </w:rPr>
        <w:t xml:space="preserve">ARTÍCULO </w:t>
      </w:r>
      <w:r>
        <w:rPr>
          <w:b/>
          <w:bCs/>
          <w:color w:val="auto"/>
        </w:rPr>
        <w:t>12</w:t>
      </w:r>
      <w:r w:rsidRPr="008F55B9">
        <w:rPr>
          <w:b/>
          <w:bCs/>
          <w:color w:val="auto"/>
        </w:rPr>
        <w:t>.</w:t>
      </w:r>
      <w:r w:rsidRPr="008F55B9">
        <w:rPr>
          <w:color w:val="auto"/>
        </w:rPr>
        <w:t xml:space="preserve"> Correo electrónico del 5 de octubre del 2021, suscrito por la señora Patricia Castro Araya, presidente del Comité Institucional de selección y Eliminación de Documentos (</w:t>
      </w:r>
      <w:r w:rsidR="000833EA">
        <w:rPr>
          <w:color w:val="auto"/>
        </w:rPr>
        <w:t>Cised</w:t>
      </w:r>
      <w:r w:rsidRPr="008F55B9">
        <w:rPr>
          <w:color w:val="auto"/>
        </w:rPr>
        <w:t xml:space="preserve">) del Ministerio de Comercio Exterior (Comex) por medio del cual solicita la posibilidad de programar una reunión con algún miembro de la Comisión utilizando la herramienta </w:t>
      </w:r>
      <w:r>
        <w:rPr>
          <w:color w:val="auto"/>
        </w:rPr>
        <w:t>T</w:t>
      </w:r>
      <w:r w:rsidRPr="008F55B9">
        <w:rPr>
          <w:color w:val="auto"/>
        </w:rPr>
        <w:t>eams, la solicitud está relacionada al acuerdo 15 sesión 19-2021 oficio DGAN-CNSED-269-2021</w:t>
      </w:r>
      <w:r>
        <w:rPr>
          <w:color w:val="auto"/>
        </w:rPr>
        <w:t>.</w:t>
      </w:r>
      <w:r w:rsidR="00D62AE2">
        <w:rPr>
          <w:color w:val="auto"/>
        </w:rPr>
        <w:t>------------------------------------------------------------------------------------------------------------------</w:t>
      </w:r>
    </w:p>
    <w:p w14:paraId="73948D2E" w14:textId="77777777" w:rsidR="00AB2E7F" w:rsidRDefault="00AB2E7F" w:rsidP="00FA6C31">
      <w:pPr>
        <w:pStyle w:val="Default"/>
        <w:spacing w:line="460" w:lineRule="exact"/>
        <w:jc w:val="both"/>
        <w:rPr>
          <w:color w:val="auto"/>
          <w:lang w:val="es-MX"/>
        </w:rPr>
      </w:pPr>
      <w:r w:rsidRPr="00AB2E7F">
        <w:rPr>
          <w:b/>
          <w:bCs/>
          <w:color w:val="auto"/>
        </w:rPr>
        <w:lastRenderedPageBreak/>
        <w:t>ACUERDO 1</w:t>
      </w:r>
      <w:r w:rsidR="00137296">
        <w:rPr>
          <w:b/>
          <w:bCs/>
          <w:color w:val="auto"/>
        </w:rPr>
        <w:t>2</w:t>
      </w:r>
      <w:r>
        <w:rPr>
          <w:color w:val="auto"/>
        </w:rPr>
        <w:t xml:space="preserve">. </w:t>
      </w:r>
      <w:r w:rsidR="009626D1">
        <w:rPr>
          <w:color w:val="auto"/>
        </w:rPr>
        <w:t xml:space="preserve">Comunicar </w:t>
      </w:r>
      <w:r>
        <w:rPr>
          <w:rStyle w:val="normaltextrun"/>
          <w:rFonts w:eastAsiaTheme="minorEastAsia"/>
          <w:shd w:val="clear" w:color="auto" w:fill="FFFFFF"/>
        </w:rPr>
        <w:t>a la señora </w:t>
      </w:r>
      <w:r w:rsidRPr="008F55B9">
        <w:rPr>
          <w:color w:val="auto"/>
        </w:rPr>
        <w:t>Patricia Castro Araya,</w:t>
      </w:r>
      <w:r w:rsidRPr="00AB2E7F">
        <w:rPr>
          <w:color w:val="auto"/>
        </w:rPr>
        <w:t xml:space="preserve"> </w:t>
      </w:r>
      <w:r w:rsidRPr="008F55B9">
        <w:rPr>
          <w:color w:val="auto"/>
        </w:rPr>
        <w:t>presidente del Comité Institucional de selección y Eliminación de Documentos (</w:t>
      </w:r>
      <w:r w:rsidR="000833EA">
        <w:rPr>
          <w:color w:val="auto"/>
        </w:rPr>
        <w:t>Cised</w:t>
      </w:r>
      <w:r w:rsidRPr="008F55B9">
        <w:rPr>
          <w:color w:val="auto"/>
        </w:rPr>
        <w:t>) del Ministerio de Comercio Exterior (Comex)</w:t>
      </w:r>
      <w:r w:rsidR="009626D1">
        <w:rPr>
          <w:rStyle w:val="normaltextrun"/>
          <w:rFonts w:eastAsiaTheme="minorEastAsia"/>
          <w:shd w:val="clear" w:color="auto" w:fill="FFFFFF"/>
        </w:rPr>
        <w:t xml:space="preserve"> que esta Comisión Nacional conoció el correo electrónico de 5 de octubre del 2021 por medio del cual solicita </w:t>
      </w:r>
      <w:r w:rsidR="00694B5C" w:rsidRPr="008F55B9">
        <w:rPr>
          <w:color w:val="auto"/>
        </w:rPr>
        <w:t>la posibilidad de programar una reunión con alg</w:t>
      </w:r>
      <w:r w:rsidR="00694B5C">
        <w:rPr>
          <w:color w:val="auto"/>
        </w:rPr>
        <w:t xml:space="preserve">una persona </w:t>
      </w:r>
      <w:r w:rsidR="00694B5C" w:rsidRPr="008F55B9">
        <w:rPr>
          <w:color w:val="auto"/>
        </w:rPr>
        <w:t xml:space="preserve">miembro de la Comisión </w:t>
      </w:r>
      <w:r w:rsidR="00694B5C">
        <w:rPr>
          <w:color w:val="auto"/>
        </w:rPr>
        <w:t>para analizar e</w:t>
      </w:r>
      <w:r w:rsidR="00694B5C" w:rsidRPr="008F55B9">
        <w:rPr>
          <w:color w:val="auto"/>
        </w:rPr>
        <w:t xml:space="preserve">l acuerdo </w:t>
      </w:r>
      <w:r w:rsidR="00694B5C">
        <w:rPr>
          <w:color w:val="auto"/>
        </w:rPr>
        <w:t>n°</w:t>
      </w:r>
      <w:r w:rsidR="00694B5C" w:rsidRPr="008F55B9">
        <w:rPr>
          <w:color w:val="auto"/>
        </w:rPr>
        <w:t xml:space="preserve">15 </w:t>
      </w:r>
      <w:r w:rsidR="00694B5C">
        <w:rPr>
          <w:color w:val="auto"/>
        </w:rPr>
        <w:t xml:space="preserve">tomado en la </w:t>
      </w:r>
      <w:r w:rsidR="00694B5C" w:rsidRPr="008F55B9">
        <w:rPr>
          <w:color w:val="auto"/>
        </w:rPr>
        <w:t xml:space="preserve">sesión </w:t>
      </w:r>
      <w:r w:rsidR="00694B5C">
        <w:rPr>
          <w:color w:val="auto"/>
        </w:rPr>
        <w:t>n°</w:t>
      </w:r>
      <w:r w:rsidR="00694B5C" w:rsidRPr="008F55B9">
        <w:rPr>
          <w:color w:val="auto"/>
        </w:rPr>
        <w:t xml:space="preserve">19-2021 </w:t>
      </w:r>
      <w:r w:rsidR="00694B5C">
        <w:rPr>
          <w:color w:val="auto"/>
        </w:rPr>
        <w:t xml:space="preserve">celebrada el 10 de setiembre del 2021 y que se comunicó por medio del </w:t>
      </w:r>
      <w:r w:rsidR="00694B5C" w:rsidRPr="008F55B9">
        <w:rPr>
          <w:color w:val="auto"/>
        </w:rPr>
        <w:t>oficio DGAN-CNSED-269-2021</w:t>
      </w:r>
      <w:r w:rsidR="00694B5C">
        <w:rPr>
          <w:color w:val="auto"/>
        </w:rPr>
        <w:t xml:space="preserve"> de 29 de setiembre del 2021. Se informa que será convocada </w:t>
      </w:r>
      <w:r>
        <w:rPr>
          <w:rStyle w:val="normaltextrun"/>
          <w:rFonts w:eastAsiaTheme="minorEastAsia"/>
          <w:shd w:val="clear" w:color="auto" w:fill="FFFFFF"/>
        </w:rPr>
        <w:t>a una próxima sesión de est</w:t>
      </w:r>
      <w:r w:rsidR="00694B5C">
        <w:rPr>
          <w:rStyle w:val="normaltextrun"/>
          <w:rFonts w:eastAsiaTheme="minorEastAsia"/>
          <w:shd w:val="clear" w:color="auto" w:fill="FFFFFF"/>
        </w:rPr>
        <w:t>e órgano colegiado</w:t>
      </w:r>
      <w:r>
        <w:rPr>
          <w:rStyle w:val="normaltextrun"/>
          <w:rFonts w:eastAsiaTheme="minorEastAsia"/>
          <w:shd w:val="clear" w:color="auto" w:fill="FFFFFF"/>
        </w:rPr>
        <w:t>.</w:t>
      </w:r>
      <w:r w:rsidR="00694B5C">
        <w:rPr>
          <w:rStyle w:val="normaltextrun"/>
          <w:rFonts w:eastAsiaTheme="minorEastAsia"/>
          <w:shd w:val="clear" w:color="auto" w:fill="FFFFFF"/>
        </w:rPr>
        <w:t xml:space="preserve"> </w:t>
      </w:r>
      <w:r>
        <w:rPr>
          <w:rStyle w:val="normaltextrun"/>
          <w:rFonts w:eastAsiaTheme="minorEastAsia"/>
          <w:shd w:val="clear" w:color="auto" w:fill="FFFFFF"/>
        </w:rPr>
        <w:t xml:space="preserve">Enviar copia de este acuerdo al expediente de valoración documental del </w:t>
      </w:r>
      <w:r w:rsidRPr="008F55B9">
        <w:rPr>
          <w:color w:val="auto"/>
        </w:rPr>
        <w:t>Ministerio de Comercio Exterior</w:t>
      </w:r>
      <w:r>
        <w:rPr>
          <w:rStyle w:val="normaltextrun"/>
          <w:rFonts w:eastAsiaTheme="minorEastAsia"/>
          <w:shd w:val="clear" w:color="auto" w:fill="FFFFFF"/>
        </w:rPr>
        <w:t xml:space="preserve"> que custodia esta Comisión Nacional.</w:t>
      </w:r>
      <w:r w:rsidR="00694B5C">
        <w:rPr>
          <w:rStyle w:val="normaltextrun"/>
          <w:rFonts w:eastAsiaTheme="minorEastAsia"/>
          <w:shd w:val="clear" w:color="auto" w:fill="FFFFFF"/>
        </w:rPr>
        <w:t xml:space="preserve"> </w:t>
      </w:r>
      <w:r w:rsidR="00D62AE2">
        <w:rPr>
          <w:rStyle w:val="normaltextrun"/>
          <w:rFonts w:eastAsiaTheme="minorEastAsia"/>
          <w:shd w:val="clear" w:color="auto" w:fill="FFFFFF"/>
        </w:rPr>
        <w:t>------------------------------------------------------------------------------</w:t>
      </w:r>
      <w:r w:rsidR="00694B5C">
        <w:rPr>
          <w:rStyle w:val="normaltextrun"/>
          <w:rFonts w:eastAsiaTheme="minorEastAsia"/>
          <w:shd w:val="clear" w:color="auto" w:fill="FFFFFF"/>
        </w:rPr>
        <w:t>------------------------------</w:t>
      </w:r>
    </w:p>
    <w:p w14:paraId="24F918BF" w14:textId="77777777" w:rsidR="000B26FD" w:rsidRPr="00694B5C" w:rsidRDefault="000B26FD" w:rsidP="00AD679C">
      <w:pPr>
        <w:pStyle w:val="Default"/>
        <w:spacing w:line="460" w:lineRule="exact"/>
        <w:jc w:val="both"/>
        <w:rPr>
          <w:bCs/>
          <w:color w:val="auto"/>
        </w:rPr>
      </w:pPr>
      <w:r w:rsidRPr="000B5D8C">
        <w:rPr>
          <w:b/>
          <w:bCs/>
          <w:color w:val="auto"/>
        </w:rPr>
        <w:t xml:space="preserve">ARTÍCULO </w:t>
      </w:r>
      <w:r>
        <w:rPr>
          <w:b/>
          <w:bCs/>
          <w:color w:val="auto"/>
        </w:rPr>
        <w:t>13</w:t>
      </w:r>
      <w:r w:rsidRPr="000B5D8C">
        <w:rPr>
          <w:b/>
          <w:bCs/>
          <w:color w:val="auto"/>
        </w:rPr>
        <w:t xml:space="preserve">. </w:t>
      </w:r>
      <w:r w:rsidRPr="000B5D8C">
        <w:rPr>
          <w:bCs/>
          <w:color w:val="auto"/>
        </w:rPr>
        <w:t xml:space="preserve">Oficio </w:t>
      </w:r>
      <w:r w:rsidRPr="00F24D22">
        <w:rPr>
          <w:b/>
          <w:bCs/>
          <w:color w:val="auto"/>
        </w:rPr>
        <w:t>DGAN-JA-555-2021</w:t>
      </w:r>
      <w:r w:rsidRPr="000B5D8C">
        <w:rPr>
          <w:bCs/>
          <w:color w:val="auto"/>
        </w:rPr>
        <w:t xml:space="preserve"> de 8 de octubre del 2021 recibido el mismo día, suscrito por el señor Ramsés Fernández Camacho, secretario de la Junta Administrativa del Archivo Nacional; por medio del cual comunicó el acuerdo n° 10 tomado en la sesión n° 41-2021 celebrada por ese órgano colegiado el 6 de octubre del 2021:</w:t>
      </w:r>
      <w:r w:rsidR="00694B5C">
        <w:rPr>
          <w:bCs/>
          <w:color w:val="auto"/>
        </w:rPr>
        <w:t xml:space="preserve"> “</w:t>
      </w:r>
      <w:r w:rsidRPr="00AD679C">
        <w:rPr>
          <w:i/>
          <w:color w:val="auto"/>
        </w:rPr>
        <w:t>ACUERDO 10.</w:t>
      </w:r>
      <w:r w:rsidRPr="000B5D8C">
        <w:rPr>
          <w:i/>
          <w:color w:val="auto"/>
        </w:rPr>
        <w:t xml:space="preserve"> Comunicar a la señora Ivannia Valverde Guevara, Jefe del Departamento de Servicios Archivísticos Externos, invitada permanente de la Comisión Nacional de Selección y Eliminación de Documentos (CNSED), que en atención a la copia del oficio CIAP-0013-2021 del 17 de septiembre de 2021 enviado por el señor Kenneth Marín Vega, Presidente de la Comisión de Jefes y Encargados de Archivos del Sector Público (CIAP)sobre los acuses de recibo y la periodic</w:t>
      </w:r>
      <w:r w:rsidR="00AD679C">
        <w:rPr>
          <w:i/>
          <w:color w:val="auto"/>
        </w:rPr>
        <w:t>idad de la sesiones de la CNSED</w:t>
      </w:r>
      <w:r w:rsidRPr="000B5D8C">
        <w:rPr>
          <w:i/>
          <w:color w:val="auto"/>
        </w:rPr>
        <w:t xml:space="preserve">, esta Junta le solicita mantenerla informada sobre el seguimiento y respuesta que dé la CNSED a las inquietudes presentadas por el señor Marín Vega. Enviar copia de este acuerdo al señor Javier Gómez Jiménez, Director General, a las señoras Carmen Elena Campos Ramírez, Subdirectora General y Susana Sanz Rodríguez Palermo, Presidente de la Comisión Nacional de Selección y Eliminación de Documentos (CNSED). Aprobado por unanimidad. </w:t>
      </w:r>
      <w:r w:rsidRPr="00AD679C">
        <w:rPr>
          <w:i/>
          <w:color w:val="auto"/>
        </w:rPr>
        <w:t>ACUERDO FIRME</w:t>
      </w:r>
      <w:r w:rsidRPr="000B5D8C">
        <w:rPr>
          <w:b/>
          <w:i/>
          <w:color w:val="auto"/>
        </w:rPr>
        <w:t>.</w:t>
      </w:r>
      <w:r w:rsidR="00AB2E7F">
        <w:rPr>
          <w:b/>
          <w:i/>
          <w:color w:val="auto"/>
        </w:rPr>
        <w:t xml:space="preserve"> </w:t>
      </w:r>
      <w:r w:rsidR="00AB2E7F" w:rsidRPr="00694B5C">
        <w:rPr>
          <w:b/>
          <w:color w:val="auto"/>
        </w:rPr>
        <w:t>SE TOMA NOTA</w:t>
      </w:r>
      <w:r w:rsidR="00694B5C">
        <w:rPr>
          <w:b/>
          <w:color w:val="auto"/>
        </w:rPr>
        <w:t>.</w:t>
      </w:r>
      <w:r w:rsidR="00AB2E7F" w:rsidRPr="00694B5C">
        <w:rPr>
          <w:b/>
          <w:color w:val="auto"/>
        </w:rPr>
        <w:t xml:space="preserve"> </w:t>
      </w:r>
      <w:r w:rsidR="00AB2E7F" w:rsidRPr="00694B5C">
        <w:rPr>
          <w:color w:val="auto"/>
        </w:rPr>
        <w:t>---------------------------------------------</w:t>
      </w:r>
      <w:r w:rsidR="00AD679C" w:rsidRPr="00694B5C">
        <w:rPr>
          <w:color w:val="auto"/>
        </w:rPr>
        <w:t>------------------------------------------------------</w:t>
      </w:r>
      <w:r w:rsidR="00AB2E7F" w:rsidRPr="00694B5C">
        <w:rPr>
          <w:color w:val="auto"/>
        </w:rPr>
        <w:t>--</w:t>
      </w:r>
    </w:p>
    <w:p w14:paraId="033714C2" w14:textId="77777777" w:rsidR="000B26FD" w:rsidRPr="008F55B9" w:rsidRDefault="000B26FD" w:rsidP="00FA6C31">
      <w:pPr>
        <w:pStyle w:val="Default"/>
        <w:spacing w:line="460" w:lineRule="exact"/>
        <w:jc w:val="both"/>
        <w:rPr>
          <w:b/>
          <w:bCs/>
          <w:color w:val="auto"/>
        </w:rPr>
      </w:pPr>
      <w:r w:rsidRPr="008F55B9">
        <w:rPr>
          <w:b/>
          <w:bCs/>
          <w:color w:val="auto"/>
        </w:rPr>
        <w:t>CAPITULO VI. ACUERDOS PENDIENTES</w:t>
      </w:r>
      <w:r w:rsidR="00AD679C" w:rsidRPr="00AD679C">
        <w:rPr>
          <w:bCs/>
          <w:color w:val="auto"/>
        </w:rPr>
        <w:t>-----------</w:t>
      </w:r>
      <w:r w:rsidR="00AD679C">
        <w:rPr>
          <w:bCs/>
          <w:color w:val="auto"/>
        </w:rPr>
        <w:t>-----------------------------------------------------</w:t>
      </w:r>
    </w:p>
    <w:p w14:paraId="732400E2" w14:textId="77777777" w:rsidR="000B26FD" w:rsidRDefault="000B26FD" w:rsidP="00FA6C31">
      <w:pPr>
        <w:pStyle w:val="Default"/>
        <w:spacing w:line="460" w:lineRule="exact"/>
        <w:jc w:val="both"/>
        <w:rPr>
          <w:color w:val="auto"/>
        </w:rPr>
      </w:pPr>
      <w:r w:rsidRPr="008F55B9">
        <w:rPr>
          <w:b/>
          <w:bCs/>
          <w:color w:val="auto"/>
        </w:rPr>
        <w:t xml:space="preserve">ARTÍCULO </w:t>
      </w:r>
      <w:r>
        <w:rPr>
          <w:b/>
          <w:bCs/>
          <w:color w:val="auto"/>
        </w:rPr>
        <w:t>14</w:t>
      </w:r>
      <w:r w:rsidRPr="008F55B9">
        <w:rPr>
          <w:b/>
          <w:bCs/>
          <w:color w:val="auto"/>
        </w:rPr>
        <w:t>.</w:t>
      </w:r>
      <w:r w:rsidRPr="008F55B9">
        <w:rPr>
          <w:color w:val="auto"/>
        </w:rPr>
        <w:t xml:space="preserve"> Oficio sin número suscrito por la señora Mellany Otárola Sáenz, profesional designada para el análisis del trámite de valoración documental presentado por el Comité Institucional de Selección y Eliminación de Documentos de la Corporación </w:t>
      </w:r>
      <w:r w:rsidR="00AD679C">
        <w:rPr>
          <w:color w:val="auto"/>
        </w:rPr>
        <w:t xml:space="preserve">Nacional del Arroz (Conarroz), </w:t>
      </w:r>
      <w:r w:rsidRPr="008F55B9">
        <w:rPr>
          <w:color w:val="auto"/>
        </w:rPr>
        <w:t>en respuesta a los oficios CNSED-04</w:t>
      </w:r>
      <w:r w:rsidR="00F015F1">
        <w:rPr>
          <w:color w:val="auto"/>
        </w:rPr>
        <w:t xml:space="preserve">9-2021 de 18 de marzo del 2021 </w:t>
      </w:r>
      <w:r w:rsidRPr="008F55B9">
        <w:rPr>
          <w:color w:val="auto"/>
        </w:rPr>
        <w:t>y DGAN-CNSED-219-2021 de 23 de julio de 2021.</w:t>
      </w:r>
      <w:r w:rsidR="00694B5C">
        <w:rPr>
          <w:color w:val="auto"/>
        </w:rPr>
        <w:t xml:space="preserve"> Se deja constancia de que las personas miembros iniciaron el análisis del oficio, sin embargo, al persistir dudas a las series documentales consulta</w:t>
      </w:r>
      <w:r w:rsidR="00F015F1">
        <w:rPr>
          <w:color w:val="auto"/>
        </w:rPr>
        <w:t>das, se detuvo dicho análisis. ------------------------------------------------------------</w:t>
      </w:r>
      <w:r w:rsidR="00AD679C">
        <w:rPr>
          <w:color w:val="auto"/>
        </w:rPr>
        <w:t>-------</w:t>
      </w:r>
      <w:r w:rsidR="00694B5C">
        <w:rPr>
          <w:color w:val="auto"/>
        </w:rPr>
        <w:t>---</w:t>
      </w:r>
    </w:p>
    <w:p w14:paraId="4742D6F7" w14:textId="77777777" w:rsidR="00855119" w:rsidRDefault="002747C0" w:rsidP="00FA6C31">
      <w:pPr>
        <w:pStyle w:val="Default"/>
        <w:spacing w:line="460" w:lineRule="exact"/>
        <w:jc w:val="both"/>
        <w:rPr>
          <w:color w:val="auto"/>
        </w:rPr>
      </w:pPr>
      <w:r w:rsidRPr="002747C0">
        <w:rPr>
          <w:b/>
          <w:bCs/>
          <w:color w:val="auto"/>
        </w:rPr>
        <w:t>ACUERDO 1</w:t>
      </w:r>
      <w:r w:rsidR="00446ADA">
        <w:rPr>
          <w:b/>
          <w:bCs/>
          <w:color w:val="auto"/>
        </w:rPr>
        <w:t>3</w:t>
      </w:r>
      <w:r>
        <w:rPr>
          <w:color w:val="auto"/>
        </w:rPr>
        <w:t>.</w:t>
      </w:r>
      <w:r w:rsidR="006F2ECB" w:rsidRPr="006F2ECB">
        <w:rPr>
          <w:b/>
          <w:bCs/>
          <w:color w:val="auto"/>
        </w:rPr>
        <w:t>1</w:t>
      </w:r>
      <w:r w:rsidR="00AD3322">
        <w:rPr>
          <w:b/>
          <w:bCs/>
          <w:color w:val="auto"/>
        </w:rPr>
        <w:t xml:space="preserve"> </w:t>
      </w:r>
      <w:r w:rsidR="00694B5C">
        <w:rPr>
          <w:color w:val="000000" w:themeColor="text1"/>
          <w:shd w:val="clear" w:color="auto" w:fill="FFFFFF"/>
        </w:rPr>
        <w:t xml:space="preserve">Trasladar </w:t>
      </w:r>
      <w:r w:rsidR="00694B5C" w:rsidRPr="008977D1">
        <w:rPr>
          <w:rStyle w:val="normaltextrun"/>
          <w:shd w:val="clear" w:color="auto" w:fill="FFFFFF"/>
        </w:rPr>
        <w:t xml:space="preserve">a las </w:t>
      </w:r>
      <w:r w:rsidR="00694B5C" w:rsidRPr="008977D1">
        <w:rPr>
          <w:lang w:eastAsia="en-US"/>
        </w:rPr>
        <w:t xml:space="preserve">siguientes personas miembros del Comité Institucional de Selección y Eliminación de Documentos (Cised) de la Corporación Arrocera Nacional: Karla Oconitrillo Quesada (encargada del Archivo Central); Paola Fallas Murillo (Coordinación </w:t>
      </w:r>
      <w:r w:rsidR="00694B5C" w:rsidRPr="008977D1">
        <w:rPr>
          <w:lang w:eastAsia="en-US"/>
        </w:rPr>
        <w:lastRenderedPageBreak/>
        <w:t>Financiera); y Alexander Campos Sánchez (Asesor Legal)</w:t>
      </w:r>
      <w:r w:rsidR="00694B5C">
        <w:rPr>
          <w:lang w:eastAsia="en-US"/>
        </w:rPr>
        <w:t xml:space="preserve">; el </w:t>
      </w:r>
      <w:r w:rsidR="00AD3322" w:rsidRPr="00AD3322">
        <w:rPr>
          <w:color w:val="000000" w:themeColor="text1"/>
          <w:shd w:val="clear" w:color="auto" w:fill="FFFFFF"/>
        </w:rPr>
        <w:t xml:space="preserve">oficio </w:t>
      </w:r>
      <w:r w:rsidR="005C3FB6" w:rsidRPr="008F55B9">
        <w:rPr>
          <w:color w:val="auto"/>
        </w:rPr>
        <w:t xml:space="preserve">sin número </w:t>
      </w:r>
      <w:r w:rsidR="00855119" w:rsidRPr="003708DC">
        <w:rPr>
          <w:color w:val="000000" w:themeColor="text1"/>
          <w:shd w:val="clear" w:color="auto" w:fill="FFFFFF"/>
        </w:rPr>
        <w:t>del</w:t>
      </w:r>
      <w:r w:rsidR="00AD3322" w:rsidRPr="003708DC">
        <w:rPr>
          <w:color w:val="000000" w:themeColor="text1"/>
          <w:shd w:val="clear" w:color="auto" w:fill="FFFFFF"/>
        </w:rPr>
        <w:t xml:space="preserve"> </w:t>
      </w:r>
      <w:r w:rsidR="00855119" w:rsidRPr="003708DC">
        <w:rPr>
          <w:color w:val="000000" w:themeColor="text1"/>
          <w:shd w:val="clear" w:color="auto" w:fill="FFFFFF"/>
        </w:rPr>
        <w:t>30 de setiembre de 2021</w:t>
      </w:r>
      <w:r w:rsidR="00855119">
        <w:rPr>
          <w:color w:val="000000" w:themeColor="text1"/>
          <w:shd w:val="clear" w:color="auto" w:fill="FFFFFF"/>
        </w:rPr>
        <w:t>,</w:t>
      </w:r>
      <w:r w:rsidR="00AD3322" w:rsidRPr="00AD3322">
        <w:rPr>
          <w:color w:val="000000" w:themeColor="text1"/>
          <w:shd w:val="clear" w:color="auto" w:fill="FFFFFF"/>
        </w:rPr>
        <w:t xml:space="preserve"> suscrito por </w:t>
      </w:r>
      <w:r w:rsidR="00694B5C">
        <w:rPr>
          <w:color w:val="000000" w:themeColor="text1"/>
          <w:shd w:val="clear" w:color="auto" w:fill="FFFFFF"/>
        </w:rPr>
        <w:t xml:space="preserve">la señora </w:t>
      </w:r>
      <w:r w:rsidR="00AD3322" w:rsidRPr="00AD3322">
        <w:rPr>
          <w:color w:val="000000" w:themeColor="text1"/>
          <w:shd w:val="clear" w:color="auto" w:fill="FFFFFF"/>
        </w:rPr>
        <w:t>Mellany Otárola Sáenz, funcionaria de la Dirección General del Archivo Nacional</w:t>
      </w:r>
      <w:r w:rsidR="00694B5C">
        <w:rPr>
          <w:color w:val="000000" w:themeColor="text1"/>
          <w:shd w:val="clear" w:color="auto" w:fill="FFFFFF"/>
        </w:rPr>
        <w:t xml:space="preserve">. En vista de que las consultas realizadas por medio del oficio </w:t>
      </w:r>
      <w:r w:rsidR="00694B5C" w:rsidRPr="00694B5C">
        <w:rPr>
          <w:color w:val="auto"/>
          <w:shd w:val="clear" w:color="auto" w:fill="FFFFFF"/>
        </w:rPr>
        <w:t>DGAN-</w:t>
      </w:r>
      <w:r w:rsidR="00694B5C" w:rsidRPr="00694B5C">
        <w:rPr>
          <w:bCs/>
          <w:color w:val="auto"/>
        </w:rPr>
        <w:t>CNSED-049-2021 de 18 de marzo del 2021</w:t>
      </w:r>
      <w:r w:rsidR="00694B5C">
        <w:rPr>
          <w:bCs/>
          <w:color w:val="auto"/>
        </w:rPr>
        <w:t xml:space="preserve"> no fueron solventadas en su totalidad con el oficio </w:t>
      </w:r>
      <w:r w:rsidR="00694B5C" w:rsidRPr="00694B5C">
        <w:rPr>
          <w:color w:val="auto"/>
        </w:rPr>
        <w:t>OF-04-2021</w:t>
      </w:r>
      <w:r w:rsidR="00694B5C" w:rsidRPr="00694B5C">
        <w:rPr>
          <w:bCs/>
          <w:color w:val="auto"/>
        </w:rPr>
        <w:t xml:space="preserve"> del</w:t>
      </w:r>
      <w:r w:rsidR="00694B5C" w:rsidRPr="003708DC">
        <w:rPr>
          <w:rStyle w:val="normaltextrun"/>
          <w:rFonts w:eastAsiaTheme="minorEastAsia"/>
          <w:shd w:val="clear" w:color="auto" w:fill="FFFFFF"/>
        </w:rPr>
        <w:t xml:space="preserve"> 7 de julio del 2021</w:t>
      </w:r>
      <w:r w:rsidR="00694B5C">
        <w:rPr>
          <w:rStyle w:val="normaltextrun"/>
          <w:rFonts w:eastAsiaTheme="minorEastAsia"/>
          <w:shd w:val="clear" w:color="auto" w:fill="FFFFFF"/>
        </w:rPr>
        <w:t>; se informa que las series documentales sometidas a consultas no pueden ser eliminadas hasta tanto se remita a este órgano colegiado la respuesta correspondiente. Asimismo, se le informa que la señora Oconitrillo Quesada en su calidad de encargada del Archivo Central de Conarroz y miembro de esta Comisión Nacional será convocada a una próxima sesión con el objetivo de que presente la respuesta solicitada en este acto</w:t>
      </w:r>
      <w:r w:rsidR="00137296">
        <w:rPr>
          <w:rStyle w:val="normaltextrun"/>
          <w:rFonts w:eastAsiaTheme="minorEastAsia"/>
          <w:shd w:val="clear" w:color="auto" w:fill="FFFFFF"/>
        </w:rPr>
        <w:t xml:space="preserve">; para lo cual se otorga un plazo de </w:t>
      </w:r>
      <w:r w:rsidR="00955034" w:rsidRPr="003708DC">
        <w:rPr>
          <w:rStyle w:val="normaltextrun"/>
          <w:shd w:val="clear" w:color="auto" w:fill="FFFFFF"/>
        </w:rPr>
        <w:t>diez (10) días hábiles a partir del recibo de este acuerdo</w:t>
      </w:r>
      <w:r w:rsidR="00855119" w:rsidRPr="003708DC">
        <w:rPr>
          <w:color w:val="000000" w:themeColor="text1"/>
          <w:shd w:val="clear" w:color="auto" w:fill="FFFFFF"/>
        </w:rPr>
        <w:t>.</w:t>
      </w:r>
      <w:r w:rsidR="003B1744" w:rsidRPr="003708DC">
        <w:rPr>
          <w:rStyle w:val="normaltextrun"/>
          <w:rFonts w:eastAsiaTheme="minorEastAsia"/>
          <w:shd w:val="clear" w:color="auto" w:fill="FFFFFF"/>
        </w:rPr>
        <w:t xml:space="preserve"> Enviar copia de este acuerdo al expediente de valoración documental de</w:t>
      </w:r>
      <w:r w:rsidR="00137296">
        <w:rPr>
          <w:rStyle w:val="normaltextrun"/>
          <w:rFonts w:eastAsiaTheme="minorEastAsia"/>
          <w:shd w:val="clear" w:color="auto" w:fill="FFFFFF"/>
        </w:rPr>
        <w:t xml:space="preserve"> </w:t>
      </w:r>
      <w:r w:rsidR="003B1744" w:rsidRPr="003708DC">
        <w:rPr>
          <w:rStyle w:val="normaltextrun"/>
          <w:rFonts w:eastAsiaTheme="minorEastAsia"/>
          <w:shd w:val="clear" w:color="auto" w:fill="FFFFFF"/>
        </w:rPr>
        <w:t>l</w:t>
      </w:r>
      <w:r w:rsidR="00137296">
        <w:rPr>
          <w:rStyle w:val="normaltextrun"/>
          <w:rFonts w:eastAsiaTheme="minorEastAsia"/>
          <w:shd w:val="clear" w:color="auto" w:fill="FFFFFF"/>
        </w:rPr>
        <w:t>a</w:t>
      </w:r>
      <w:r w:rsidR="003B1744" w:rsidRPr="003708DC">
        <w:rPr>
          <w:rStyle w:val="normaltextrun"/>
          <w:rFonts w:eastAsiaTheme="minorEastAsia"/>
          <w:shd w:val="clear" w:color="auto" w:fill="FFFFFF"/>
        </w:rPr>
        <w:t xml:space="preserve"> </w:t>
      </w:r>
      <w:r w:rsidR="003B1744" w:rsidRPr="003708DC">
        <w:rPr>
          <w:color w:val="auto"/>
        </w:rPr>
        <w:t>C</w:t>
      </w:r>
      <w:r w:rsidR="00137296">
        <w:rPr>
          <w:color w:val="auto"/>
        </w:rPr>
        <w:t>onarroz</w:t>
      </w:r>
      <w:r w:rsidR="003B1744" w:rsidRPr="003708DC">
        <w:rPr>
          <w:color w:val="auto"/>
        </w:rPr>
        <w:t xml:space="preserve"> </w:t>
      </w:r>
      <w:r w:rsidR="003B1744" w:rsidRPr="003708DC">
        <w:rPr>
          <w:rStyle w:val="normaltextrun"/>
          <w:rFonts w:eastAsiaTheme="minorEastAsia"/>
          <w:shd w:val="clear" w:color="auto" w:fill="FFFFFF"/>
        </w:rPr>
        <w:t>que custodia esta</w:t>
      </w:r>
      <w:r w:rsidR="003B1744">
        <w:rPr>
          <w:rStyle w:val="normaltextrun"/>
          <w:rFonts w:eastAsiaTheme="minorEastAsia"/>
          <w:shd w:val="clear" w:color="auto" w:fill="FFFFFF"/>
        </w:rPr>
        <w:t xml:space="preserve"> Comisión Nacional</w:t>
      </w:r>
      <w:r w:rsidR="00855119">
        <w:rPr>
          <w:color w:val="auto"/>
        </w:rPr>
        <w:t xml:space="preserve">. </w:t>
      </w:r>
      <w:r w:rsidR="00137296">
        <w:rPr>
          <w:color w:val="auto"/>
        </w:rPr>
        <w:t>--------------------------------</w:t>
      </w:r>
    </w:p>
    <w:p w14:paraId="6A3D8BAF" w14:textId="41347A90" w:rsidR="00AD3322" w:rsidRPr="00137296" w:rsidRDefault="00AD3322" w:rsidP="00137296">
      <w:pPr>
        <w:pStyle w:val="Default"/>
        <w:spacing w:line="460" w:lineRule="exact"/>
        <w:jc w:val="both"/>
        <w:rPr>
          <w:color w:val="000000" w:themeColor="text1"/>
          <w:shd w:val="clear" w:color="auto" w:fill="FFFFFF"/>
        </w:rPr>
      </w:pPr>
      <w:r w:rsidRPr="00AD3322">
        <w:rPr>
          <w:b/>
          <w:bCs/>
          <w:color w:val="auto"/>
        </w:rPr>
        <w:t>ACUERDO 1</w:t>
      </w:r>
      <w:r w:rsidR="00446ADA">
        <w:rPr>
          <w:b/>
          <w:bCs/>
          <w:color w:val="auto"/>
        </w:rPr>
        <w:t>3</w:t>
      </w:r>
      <w:r w:rsidRPr="00AD3322">
        <w:rPr>
          <w:b/>
          <w:bCs/>
          <w:color w:val="auto"/>
        </w:rPr>
        <w:t>.2</w:t>
      </w:r>
      <w:r w:rsidR="00137296">
        <w:rPr>
          <w:b/>
          <w:bCs/>
          <w:color w:val="auto"/>
        </w:rPr>
        <w:t>.</w:t>
      </w:r>
      <w:r>
        <w:rPr>
          <w:b/>
          <w:bCs/>
          <w:color w:val="auto"/>
        </w:rPr>
        <w:t xml:space="preserve"> </w:t>
      </w:r>
      <w:r w:rsidR="00137296">
        <w:rPr>
          <w:color w:val="000000" w:themeColor="text1"/>
          <w:shd w:val="clear" w:color="auto" w:fill="FFFFFF"/>
        </w:rPr>
        <w:t xml:space="preserve">Comunicar </w:t>
      </w:r>
      <w:r w:rsidR="00137296" w:rsidRPr="008977D1">
        <w:rPr>
          <w:rStyle w:val="normaltextrun"/>
          <w:shd w:val="clear" w:color="auto" w:fill="FFFFFF"/>
        </w:rPr>
        <w:t xml:space="preserve">a las </w:t>
      </w:r>
      <w:r w:rsidR="00137296" w:rsidRPr="008977D1">
        <w:rPr>
          <w:lang w:eastAsia="en-US"/>
        </w:rPr>
        <w:t>siguientes personas miembros del Comité Institucional de Selección y Eliminación de Documentos (Cised) de la Corporación Arrocera Nacional</w:t>
      </w:r>
      <w:r w:rsidR="00273D13">
        <w:rPr>
          <w:lang w:eastAsia="en-US"/>
        </w:rPr>
        <w:t xml:space="preserve"> (Conarroz)</w:t>
      </w:r>
      <w:r w:rsidR="00137296" w:rsidRPr="008977D1">
        <w:rPr>
          <w:lang w:eastAsia="en-US"/>
        </w:rPr>
        <w:t>: Karla Oconitrillo Quesada (encargada del Archivo Central); Paola Fallas Murillo (Coordinación Financiera); y Alexander Campos Sánchez (Asesor Legal)</w:t>
      </w:r>
      <w:r w:rsidR="00137296">
        <w:rPr>
          <w:color w:val="000000" w:themeColor="text1"/>
          <w:shd w:val="clear" w:color="auto" w:fill="FFFFFF"/>
        </w:rPr>
        <w:t xml:space="preserve">; </w:t>
      </w:r>
      <w:r w:rsidRPr="00AD3322">
        <w:rPr>
          <w:color w:val="000000" w:themeColor="text1"/>
          <w:shd w:val="clear" w:color="auto" w:fill="FFFFFF"/>
        </w:rPr>
        <w:t xml:space="preserve">que el trámite </w:t>
      </w:r>
      <w:r w:rsidR="00137296">
        <w:rPr>
          <w:color w:val="000000" w:themeColor="text1"/>
          <w:shd w:val="clear" w:color="auto" w:fill="FFFFFF"/>
        </w:rPr>
        <w:t xml:space="preserve">de valoración documental </w:t>
      </w:r>
      <w:r w:rsidRPr="00AD3322">
        <w:rPr>
          <w:color w:val="000000" w:themeColor="text1"/>
          <w:shd w:val="clear" w:color="auto" w:fill="FFFFFF"/>
        </w:rPr>
        <w:t xml:space="preserve">presentado </w:t>
      </w:r>
      <w:r w:rsidR="00137296">
        <w:rPr>
          <w:color w:val="000000" w:themeColor="text1"/>
          <w:shd w:val="clear" w:color="auto" w:fill="FFFFFF"/>
        </w:rPr>
        <w:t xml:space="preserve">mediante oficio </w:t>
      </w:r>
      <w:r w:rsidR="00137296" w:rsidRPr="00137296">
        <w:rPr>
          <w:lang w:eastAsia="en-US"/>
        </w:rPr>
        <w:t xml:space="preserve">AC-03-2021 de 30 de agosto del 2021 recibido 9 de setiembre del 2021 </w:t>
      </w:r>
      <w:r w:rsidR="00001B39">
        <w:rPr>
          <w:lang w:eastAsia="en-US"/>
        </w:rPr>
        <w:t xml:space="preserve">queda supeditado </w:t>
      </w:r>
      <w:r w:rsidRPr="00AD3322">
        <w:rPr>
          <w:color w:val="000000" w:themeColor="text1"/>
          <w:shd w:val="clear" w:color="auto" w:fill="FFFFFF"/>
        </w:rPr>
        <w:t xml:space="preserve">hasta tanto </w:t>
      </w:r>
      <w:r w:rsidR="00137296">
        <w:rPr>
          <w:color w:val="000000" w:themeColor="text1"/>
          <w:shd w:val="clear" w:color="auto" w:fill="FFFFFF"/>
        </w:rPr>
        <w:t>se finalice la gestión presentada con el oficio</w:t>
      </w:r>
      <w:r w:rsidR="00137296" w:rsidRPr="008977D1">
        <w:rPr>
          <w:rStyle w:val="normaltextrun"/>
          <w:shd w:val="clear" w:color="auto" w:fill="FFFFFF"/>
        </w:rPr>
        <w:t xml:space="preserve"> </w:t>
      </w:r>
      <w:r w:rsidR="00137296" w:rsidRPr="008977D1">
        <w:rPr>
          <w:lang w:eastAsia="en-US"/>
        </w:rPr>
        <w:t xml:space="preserve">OF-02-2020 de 7 de julio del 2020 </w:t>
      </w:r>
      <w:r w:rsidR="00137296">
        <w:rPr>
          <w:lang w:eastAsia="en-US"/>
        </w:rPr>
        <w:t>y que se detalló en el acuerdo 1</w:t>
      </w:r>
      <w:r w:rsidR="00C85B76">
        <w:rPr>
          <w:lang w:eastAsia="en-US"/>
        </w:rPr>
        <w:t>3</w:t>
      </w:r>
      <w:r w:rsidR="00137296">
        <w:rPr>
          <w:lang w:eastAsia="en-US"/>
        </w:rPr>
        <w:t>.1 de esta sesión n° 23-2021.</w:t>
      </w:r>
      <w:r w:rsidR="003B1744">
        <w:rPr>
          <w:color w:val="000000" w:themeColor="text1"/>
          <w:shd w:val="clear" w:color="auto" w:fill="FFFFFF"/>
        </w:rPr>
        <w:t xml:space="preserve"> </w:t>
      </w:r>
      <w:r w:rsidR="003B1744">
        <w:rPr>
          <w:rStyle w:val="normaltextrun"/>
          <w:rFonts w:eastAsiaTheme="minorEastAsia"/>
          <w:shd w:val="clear" w:color="auto" w:fill="FFFFFF"/>
        </w:rPr>
        <w:t xml:space="preserve">Enviar copia de este acuerdo </w:t>
      </w:r>
      <w:r w:rsidR="00137296">
        <w:rPr>
          <w:rStyle w:val="normaltextrun"/>
          <w:rFonts w:eastAsiaTheme="minorEastAsia"/>
          <w:shd w:val="clear" w:color="auto" w:fill="FFFFFF"/>
        </w:rPr>
        <w:t xml:space="preserve">a la señora Ivannia Valverde Guevara, jefe del Departamento Servicios Archivísticos Externos (DSAE) y </w:t>
      </w:r>
      <w:r w:rsidR="003B1744">
        <w:rPr>
          <w:rStyle w:val="normaltextrun"/>
          <w:rFonts w:eastAsiaTheme="minorEastAsia"/>
          <w:shd w:val="clear" w:color="auto" w:fill="FFFFFF"/>
        </w:rPr>
        <w:t>al expediente de valoración documental de</w:t>
      </w:r>
      <w:r w:rsidR="00137296">
        <w:rPr>
          <w:rStyle w:val="normaltextrun"/>
          <w:rFonts w:eastAsiaTheme="minorEastAsia"/>
          <w:shd w:val="clear" w:color="auto" w:fill="FFFFFF"/>
        </w:rPr>
        <w:t xml:space="preserve"> </w:t>
      </w:r>
      <w:r w:rsidR="003B1744">
        <w:rPr>
          <w:rStyle w:val="normaltextrun"/>
          <w:rFonts w:eastAsiaTheme="minorEastAsia"/>
          <w:shd w:val="clear" w:color="auto" w:fill="FFFFFF"/>
        </w:rPr>
        <w:t>l</w:t>
      </w:r>
      <w:r w:rsidR="00137296">
        <w:rPr>
          <w:rStyle w:val="normaltextrun"/>
          <w:rFonts w:eastAsiaTheme="minorEastAsia"/>
          <w:shd w:val="clear" w:color="auto" w:fill="FFFFFF"/>
        </w:rPr>
        <w:t>a</w:t>
      </w:r>
      <w:r w:rsidR="003B1744">
        <w:rPr>
          <w:rStyle w:val="normaltextrun"/>
          <w:rFonts w:eastAsiaTheme="minorEastAsia"/>
          <w:shd w:val="clear" w:color="auto" w:fill="FFFFFF"/>
        </w:rPr>
        <w:t xml:space="preserve"> </w:t>
      </w:r>
      <w:r w:rsidR="00137296">
        <w:rPr>
          <w:rStyle w:val="normaltextrun"/>
          <w:rFonts w:eastAsiaTheme="minorEastAsia"/>
          <w:shd w:val="clear" w:color="auto" w:fill="FFFFFF"/>
        </w:rPr>
        <w:t xml:space="preserve">Conarroz </w:t>
      </w:r>
      <w:r w:rsidR="003B1744">
        <w:rPr>
          <w:rStyle w:val="normaltextrun"/>
          <w:rFonts w:eastAsiaTheme="minorEastAsia"/>
          <w:shd w:val="clear" w:color="auto" w:fill="FFFFFF"/>
        </w:rPr>
        <w:t>que custodia esta Comisión Nacional.</w:t>
      </w:r>
      <w:r w:rsidR="006A2985">
        <w:rPr>
          <w:rStyle w:val="normaltextrun"/>
          <w:rFonts w:eastAsiaTheme="minorEastAsia"/>
          <w:shd w:val="clear" w:color="auto" w:fill="FFFFFF"/>
        </w:rPr>
        <w:t xml:space="preserve"> -----------</w:t>
      </w:r>
      <w:r w:rsidR="008E2474">
        <w:rPr>
          <w:rStyle w:val="normaltextrun"/>
          <w:rFonts w:eastAsiaTheme="minorEastAsia"/>
          <w:shd w:val="clear" w:color="auto" w:fill="FFFFFF"/>
        </w:rPr>
        <w:t>--</w:t>
      </w:r>
      <w:r w:rsidR="00273D13">
        <w:rPr>
          <w:rStyle w:val="normaltextrun"/>
          <w:rFonts w:eastAsiaTheme="minorEastAsia"/>
          <w:shd w:val="clear" w:color="auto" w:fill="FFFFFF"/>
        </w:rPr>
        <w:t>-----</w:t>
      </w:r>
    </w:p>
    <w:p w14:paraId="56249D21" w14:textId="77777777" w:rsidR="000B26FD" w:rsidRDefault="000B26FD" w:rsidP="00FA6C31">
      <w:pPr>
        <w:pStyle w:val="Default"/>
        <w:spacing w:line="460" w:lineRule="exact"/>
        <w:jc w:val="both"/>
        <w:rPr>
          <w:color w:val="auto"/>
        </w:rPr>
      </w:pPr>
      <w:r w:rsidRPr="000B5D8C">
        <w:rPr>
          <w:b/>
          <w:bCs/>
          <w:color w:val="auto"/>
        </w:rPr>
        <w:t xml:space="preserve">ARTÍCULO </w:t>
      </w:r>
      <w:r>
        <w:rPr>
          <w:b/>
          <w:bCs/>
          <w:color w:val="auto"/>
        </w:rPr>
        <w:t>15.1</w:t>
      </w:r>
      <w:r w:rsidRPr="000B5D8C">
        <w:rPr>
          <w:b/>
          <w:bCs/>
          <w:color w:val="auto"/>
        </w:rPr>
        <w:t>.</w:t>
      </w:r>
      <w:r w:rsidRPr="000B5D8C">
        <w:rPr>
          <w:color w:val="auto"/>
        </w:rPr>
        <w:t xml:space="preserve"> </w:t>
      </w:r>
      <w:r>
        <w:rPr>
          <w:color w:val="auto"/>
        </w:rPr>
        <w:t xml:space="preserve">Oficio </w:t>
      </w:r>
      <w:r w:rsidRPr="00F46538">
        <w:rPr>
          <w:b/>
          <w:color w:val="auto"/>
        </w:rPr>
        <w:t>CSE-RN-012-2021</w:t>
      </w:r>
      <w:r>
        <w:rPr>
          <w:color w:val="auto"/>
        </w:rPr>
        <w:t xml:space="preserve"> de 8 de octubre del 2021 recibido el mismo día, suscrito por la señora Wendy Martínez Jiménez, secretaria del Comité Institucional de Selección y Eliminación de Documentos (</w:t>
      </w:r>
      <w:r w:rsidR="000833EA">
        <w:rPr>
          <w:color w:val="auto"/>
        </w:rPr>
        <w:t>Cised</w:t>
      </w:r>
      <w:r>
        <w:rPr>
          <w:color w:val="auto"/>
        </w:rPr>
        <w:t>) del Registro Nacional; por medio del cual se dio respuesta al oficio DGAN-CNSED-270-2021 de 29 de octubre del 2021.</w:t>
      </w:r>
      <w:r w:rsidR="00927037">
        <w:rPr>
          <w:color w:val="auto"/>
        </w:rPr>
        <w:t>----------------------</w:t>
      </w:r>
    </w:p>
    <w:p w14:paraId="55ACCBAF" w14:textId="77777777" w:rsidR="00137296" w:rsidRDefault="00137296" w:rsidP="00FA6C31">
      <w:pPr>
        <w:pStyle w:val="Default"/>
        <w:spacing w:line="460" w:lineRule="exact"/>
        <w:jc w:val="both"/>
        <w:rPr>
          <w:color w:val="auto"/>
        </w:rPr>
      </w:pPr>
      <w:r w:rsidRPr="000B5D8C">
        <w:rPr>
          <w:b/>
          <w:bCs/>
          <w:color w:val="auto"/>
        </w:rPr>
        <w:t xml:space="preserve">ARTÍCULO </w:t>
      </w:r>
      <w:r>
        <w:rPr>
          <w:b/>
          <w:bCs/>
          <w:color w:val="auto"/>
        </w:rPr>
        <w:t>15.2</w:t>
      </w:r>
      <w:r w:rsidRPr="000B5D8C">
        <w:rPr>
          <w:b/>
          <w:bCs/>
          <w:color w:val="auto"/>
        </w:rPr>
        <w:t>.</w:t>
      </w:r>
      <w:r w:rsidRPr="000B5D8C">
        <w:rPr>
          <w:color w:val="auto"/>
        </w:rPr>
        <w:t xml:space="preserve"> </w:t>
      </w:r>
      <w:r>
        <w:rPr>
          <w:color w:val="auto"/>
        </w:rPr>
        <w:t xml:space="preserve">Correo electrónico de 14 de octubre del 2021 suscrito por la señora Martínez Jiménez, por medio del cual solicita </w:t>
      </w:r>
      <w:r w:rsidRPr="00F46538">
        <w:rPr>
          <w:i/>
          <w:color w:val="auto"/>
        </w:rPr>
        <w:t>“…nos remitan acuse de recibo de este documento y correo que se remitió el pasado 08 de octubre”</w:t>
      </w:r>
      <w:r>
        <w:rPr>
          <w:i/>
          <w:color w:val="auto"/>
        </w:rPr>
        <w:t xml:space="preserve"> -----------------------------------------</w:t>
      </w:r>
    </w:p>
    <w:p w14:paraId="610EEA77" w14:textId="77777777" w:rsidR="00CD7025" w:rsidRPr="00CD7025" w:rsidRDefault="00CD7025" w:rsidP="00137296">
      <w:pPr>
        <w:pStyle w:val="Default"/>
        <w:spacing w:line="460" w:lineRule="exact"/>
        <w:jc w:val="both"/>
        <w:rPr>
          <w:b/>
          <w:bCs/>
          <w:color w:val="auto"/>
        </w:rPr>
      </w:pPr>
      <w:r w:rsidRPr="00CD7025">
        <w:rPr>
          <w:b/>
          <w:bCs/>
          <w:color w:val="auto"/>
        </w:rPr>
        <w:t>ACUERDO 1</w:t>
      </w:r>
      <w:r w:rsidR="00446ADA">
        <w:rPr>
          <w:b/>
          <w:bCs/>
          <w:color w:val="auto"/>
        </w:rPr>
        <w:t>4</w:t>
      </w:r>
      <w:r w:rsidR="00137296">
        <w:rPr>
          <w:b/>
          <w:bCs/>
          <w:color w:val="auto"/>
        </w:rPr>
        <w:t>.</w:t>
      </w:r>
      <w:r>
        <w:rPr>
          <w:b/>
          <w:bCs/>
          <w:color w:val="auto"/>
        </w:rPr>
        <w:t xml:space="preserve"> </w:t>
      </w:r>
      <w:r w:rsidR="00137296">
        <w:rPr>
          <w:rStyle w:val="normaltextrun"/>
          <w:rFonts w:eastAsiaTheme="minorEastAsia"/>
          <w:shd w:val="clear" w:color="auto" w:fill="FFFFFF"/>
        </w:rPr>
        <w:t xml:space="preserve">Trasladar a la señora Ivannia </w:t>
      </w:r>
      <w:r>
        <w:rPr>
          <w:rStyle w:val="normaltextrun"/>
          <w:rFonts w:eastAsiaTheme="minorEastAsia"/>
          <w:shd w:val="clear" w:color="auto" w:fill="FFFFFF"/>
        </w:rPr>
        <w:t>Valverde</w:t>
      </w:r>
      <w:r w:rsidR="00137296">
        <w:rPr>
          <w:rStyle w:val="normaltextrun"/>
          <w:rFonts w:eastAsiaTheme="minorEastAsia"/>
          <w:shd w:val="clear" w:color="auto" w:fill="FFFFFF"/>
        </w:rPr>
        <w:t xml:space="preserve"> Guevara, jefe del Departamento </w:t>
      </w:r>
      <w:r>
        <w:rPr>
          <w:rStyle w:val="normaltextrun"/>
          <w:rFonts w:eastAsiaTheme="minorEastAsia"/>
          <w:shd w:val="clear" w:color="auto" w:fill="FFFFFF"/>
        </w:rPr>
        <w:t xml:space="preserve">Servicios Archivísticos Externos </w:t>
      </w:r>
      <w:r w:rsidR="00137296">
        <w:rPr>
          <w:rStyle w:val="normaltextrun"/>
          <w:rFonts w:eastAsiaTheme="minorEastAsia"/>
          <w:shd w:val="clear" w:color="auto" w:fill="FFFFFF"/>
        </w:rPr>
        <w:t xml:space="preserve">(DSAE), </w:t>
      </w:r>
      <w:r>
        <w:rPr>
          <w:rStyle w:val="normaltextrun"/>
          <w:rFonts w:eastAsiaTheme="minorEastAsia"/>
          <w:shd w:val="clear" w:color="auto" w:fill="FFFFFF"/>
        </w:rPr>
        <w:t>el</w:t>
      </w:r>
      <w:r w:rsidR="00927037">
        <w:rPr>
          <w:rStyle w:val="normaltextrun"/>
          <w:rFonts w:eastAsiaTheme="minorEastAsia"/>
          <w:shd w:val="clear" w:color="auto" w:fill="FFFFFF"/>
        </w:rPr>
        <w:t xml:space="preserve"> oficio </w:t>
      </w:r>
      <w:r w:rsidRPr="00137296">
        <w:rPr>
          <w:color w:val="auto"/>
        </w:rPr>
        <w:t>CSE-RN-012-2021</w:t>
      </w:r>
      <w:r>
        <w:rPr>
          <w:color w:val="auto"/>
        </w:rPr>
        <w:t xml:space="preserve"> de</w:t>
      </w:r>
      <w:r w:rsidR="00927037">
        <w:rPr>
          <w:color w:val="auto"/>
        </w:rPr>
        <w:t>l</w:t>
      </w:r>
      <w:r>
        <w:rPr>
          <w:color w:val="auto"/>
        </w:rPr>
        <w:t xml:space="preserve"> 8 de octubre del 2021 recibido el mismo día, suscrito por la señora Wendy Martínez Jiménez, secretaria del Comité Institucional de Selección y Eliminación de Documentos (</w:t>
      </w:r>
      <w:r w:rsidR="000833EA">
        <w:rPr>
          <w:color w:val="auto"/>
        </w:rPr>
        <w:t>Cised</w:t>
      </w:r>
      <w:r>
        <w:rPr>
          <w:color w:val="auto"/>
        </w:rPr>
        <w:t>) del Registro Nacional</w:t>
      </w:r>
      <w:r>
        <w:rPr>
          <w:rStyle w:val="normaltextrun"/>
          <w:rFonts w:eastAsiaTheme="minorEastAsia"/>
          <w:shd w:val="clear" w:color="auto" w:fill="FFFFFF"/>
        </w:rPr>
        <w:t xml:space="preserve">, para que </w:t>
      </w:r>
      <w:r w:rsidR="00137296">
        <w:rPr>
          <w:rStyle w:val="normaltextrun"/>
          <w:rFonts w:eastAsiaTheme="minorEastAsia"/>
          <w:shd w:val="clear" w:color="auto" w:fill="FFFFFF"/>
        </w:rPr>
        <w:t xml:space="preserve">se continúe con el análisis del trámite de valoración documental presentado por ese Cised mediante </w:t>
      </w:r>
      <w:r w:rsidR="00137296" w:rsidRPr="00137296">
        <w:rPr>
          <w:rStyle w:val="normaltextrun"/>
          <w:rFonts w:eastAsiaTheme="minorEastAsia"/>
        </w:rPr>
        <w:t>oficio CSE-009-2021 de 10 de junio del 2021.</w:t>
      </w:r>
      <w:r w:rsidR="00137296">
        <w:rPr>
          <w:rStyle w:val="normaltextrun"/>
          <w:rFonts w:eastAsiaTheme="minorEastAsia"/>
        </w:rPr>
        <w:t xml:space="preserve"> </w:t>
      </w:r>
      <w:r>
        <w:rPr>
          <w:rStyle w:val="normaltextrun"/>
          <w:rFonts w:eastAsiaTheme="minorEastAsia"/>
          <w:shd w:val="clear" w:color="auto" w:fill="FFFFFF"/>
        </w:rPr>
        <w:t>Enviar copia de este acuerdo la señora</w:t>
      </w:r>
      <w:r w:rsidR="00137296">
        <w:rPr>
          <w:rStyle w:val="normaltextrun"/>
          <w:rFonts w:eastAsiaTheme="minorEastAsia"/>
          <w:shd w:val="clear" w:color="auto" w:fill="FFFFFF"/>
        </w:rPr>
        <w:t xml:space="preserve"> </w:t>
      </w:r>
      <w:r>
        <w:rPr>
          <w:color w:val="auto"/>
        </w:rPr>
        <w:t>Martínez Jiménez</w:t>
      </w:r>
      <w:r>
        <w:rPr>
          <w:rStyle w:val="normaltextrun"/>
          <w:rFonts w:eastAsiaTheme="minorEastAsia"/>
          <w:shd w:val="clear" w:color="auto" w:fill="FFFFFF"/>
        </w:rPr>
        <w:t xml:space="preserve"> y al expediente de valoración documental del </w:t>
      </w:r>
      <w:r>
        <w:rPr>
          <w:color w:val="auto"/>
        </w:rPr>
        <w:t>Registro Nacional</w:t>
      </w:r>
      <w:r>
        <w:rPr>
          <w:rStyle w:val="normaltextrun"/>
          <w:rFonts w:eastAsiaTheme="minorEastAsia"/>
          <w:shd w:val="clear" w:color="auto" w:fill="FFFFFF"/>
        </w:rPr>
        <w:t xml:space="preserve"> que custodia esta Comisión Nacional. ----</w:t>
      </w:r>
      <w:r w:rsidR="00927037">
        <w:rPr>
          <w:rStyle w:val="normaltextrun"/>
          <w:rFonts w:eastAsiaTheme="minorEastAsia"/>
          <w:shd w:val="clear" w:color="auto" w:fill="FFFFFF"/>
        </w:rPr>
        <w:t>-</w:t>
      </w:r>
      <w:r>
        <w:rPr>
          <w:rStyle w:val="normaltextrun"/>
          <w:rFonts w:eastAsiaTheme="minorEastAsia"/>
          <w:shd w:val="clear" w:color="auto" w:fill="FFFFFF"/>
        </w:rPr>
        <w:t>------</w:t>
      </w:r>
      <w:r w:rsidR="00137296">
        <w:rPr>
          <w:rStyle w:val="normaltextrun"/>
          <w:rFonts w:eastAsiaTheme="minorEastAsia"/>
          <w:shd w:val="clear" w:color="auto" w:fill="FFFFFF"/>
        </w:rPr>
        <w:t>-----------------------------</w:t>
      </w:r>
    </w:p>
    <w:p w14:paraId="1445B4AB" w14:textId="77777777" w:rsidR="000B26FD" w:rsidRPr="009E0B09" w:rsidRDefault="000B26FD" w:rsidP="009E0B09">
      <w:pPr>
        <w:pStyle w:val="Default"/>
        <w:spacing w:line="460" w:lineRule="exact"/>
        <w:jc w:val="both"/>
        <w:rPr>
          <w:i/>
          <w:lang w:val="es-ES" w:eastAsia="es-ES"/>
        </w:rPr>
      </w:pPr>
      <w:r w:rsidRPr="000B5D8C">
        <w:rPr>
          <w:b/>
          <w:bCs/>
          <w:color w:val="auto"/>
        </w:rPr>
        <w:lastRenderedPageBreak/>
        <w:t xml:space="preserve">ARTÍCULO </w:t>
      </w:r>
      <w:r>
        <w:rPr>
          <w:b/>
          <w:bCs/>
          <w:color w:val="auto"/>
        </w:rPr>
        <w:t>16</w:t>
      </w:r>
      <w:r w:rsidRPr="000B5D8C">
        <w:rPr>
          <w:b/>
          <w:bCs/>
          <w:color w:val="auto"/>
        </w:rPr>
        <w:t>.</w:t>
      </w:r>
      <w:r w:rsidRPr="000B5D8C">
        <w:rPr>
          <w:color w:val="auto"/>
        </w:rPr>
        <w:t xml:space="preserve"> </w:t>
      </w:r>
      <w:r>
        <w:rPr>
          <w:color w:val="auto"/>
        </w:rPr>
        <w:t xml:space="preserve">Oficio </w:t>
      </w:r>
      <w:r w:rsidR="000833EA">
        <w:rPr>
          <w:b/>
          <w:color w:val="auto"/>
        </w:rPr>
        <w:t>CISED</w:t>
      </w:r>
      <w:r w:rsidRPr="009D13EA">
        <w:rPr>
          <w:b/>
          <w:color w:val="auto"/>
        </w:rPr>
        <w:t>-016-2021</w:t>
      </w:r>
      <w:r>
        <w:rPr>
          <w:color w:val="auto"/>
        </w:rPr>
        <w:t xml:space="preserve"> de 8 de octubre del 2021 recibido el mismo día, suscrito por la señora Lilliam Alvarado Agüero, presidente del Comité Institucional de Selección y Eliminación de Documentos (</w:t>
      </w:r>
      <w:r w:rsidR="000833EA">
        <w:rPr>
          <w:color w:val="auto"/>
        </w:rPr>
        <w:t>Cised</w:t>
      </w:r>
      <w:r>
        <w:rPr>
          <w:color w:val="auto"/>
        </w:rPr>
        <w:t>) del Ministerio de Educación Pública (Mep); por medio del cual se indica:</w:t>
      </w:r>
      <w:r w:rsidR="009E0B09">
        <w:rPr>
          <w:color w:val="auto"/>
        </w:rPr>
        <w:t xml:space="preserve"> </w:t>
      </w:r>
      <w:r w:rsidRPr="009E0B09">
        <w:rPr>
          <w:i/>
        </w:rPr>
        <w:t xml:space="preserve">“… mediante oficio DGAN-CNSED-286-2021, recibido el 07 de octubre, 2021, se comunicó a este </w:t>
      </w:r>
      <w:r w:rsidR="000833EA">
        <w:rPr>
          <w:i/>
        </w:rPr>
        <w:t>CISED</w:t>
      </w:r>
      <w:r w:rsidRPr="009E0B09">
        <w:rPr>
          <w:i/>
        </w:rPr>
        <w:t>, el acuerdo 9 de la sesión nº 20-2021 del 24 de setiembre de 2021, en el que se establece la declaratoria de valor científico cultural en la Tabla de Plazos del Subfondo: Instituciones Educativas de I y II Ciclo de Educación General Básica, Educación Especial e Indígena. (Tabla homóloga), la serie:</w:t>
      </w:r>
      <w:r w:rsidR="009E0B09">
        <w:rPr>
          <w:i/>
        </w:rPr>
        <w:t xml:space="preserve"> </w:t>
      </w:r>
      <w:r w:rsidRPr="009E0B09">
        <w:rPr>
          <w:i/>
        </w:rPr>
        <w:t xml:space="preserve">“102. Publicaciones producidas por la Institución Educativa. Original. Materiales de pequeño formato: folletos, programas de mano, volantes, trípticos, boletines, afiches, planificador, invitaciones, programas de graduación, entre otros. Papel. AG: 5 años, AC: 0, 4.21 m, 2010-2019. Electrónico, AG: 5 años, AC: 0, 4MB, 2017-2020. Conservar una muestra relacionada con las principales efemérides celebradas en cada institución educativa; así como, de aquellas actividades que favorecen la promoción y protección de los derechos humanos de la primera infancia (niños y niñas de 0 a 6 años), y, en consecuencia, un adecuado desarrollo cognitivo, social y emocional de esta población.” </w:t>
      </w:r>
      <w:r w:rsidRPr="009E0B09">
        <w:rPr>
          <w:i/>
          <w:lang w:val="es-ES" w:eastAsia="es-ES"/>
        </w:rPr>
        <w:t>En razón de lo anterior, se informa que actualmente funcionan en el país 3.688 Centros Educativos de I y II Ciclos, lo que constituye un volumen significativo de la serie declarada, además, no todas estas instituciones elaboran publicaciones, debido a que tienen características especiales (unidocentes, indígenas, zonas marginales, etc.) por lo que cuentan con pocos recursos.</w:t>
      </w:r>
      <w:r w:rsidR="00446ADA">
        <w:rPr>
          <w:i/>
          <w:lang w:val="es-ES" w:eastAsia="es-ES"/>
        </w:rPr>
        <w:t xml:space="preserve"> </w:t>
      </w:r>
      <w:r w:rsidRPr="009E0B09">
        <w:rPr>
          <w:i/>
          <w:lang w:val="es-ES" w:eastAsia="es-ES"/>
        </w:rPr>
        <w:t>Consideramos esa declaratoria irracional, por lo que apelamos al acuerdo tomado, debido al gran volumen que representa y si lo que se quiere es conocer las actividades que los centros educativos realizan, éstas se reflejan en los programas de estudios y guías educativas que son emitidos desde el Viceministerio Académico y la Dirección de Desarrollo Curricular, es por esto que solicitamos a la Comisión reconsiderar esta declaratoria, y establecer la muestra para “x” cantidad y no los 3688 centros educativos.</w:t>
      </w:r>
      <w:r w:rsidR="00446ADA">
        <w:rPr>
          <w:i/>
          <w:lang w:val="es-ES" w:eastAsia="es-ES"/>
        </w:rPr>
        <w:t xml:space="preserve"> </w:t>
      </w:r>
      <w:r w:rsidRPr="009E0B09">
        <w:rPr>
          <w:i/>
        </w:rPr>
        <w:t xml:space="preserve">Adicionalmente, en la declaratoria se hace mención a las actividades que favorezcan la promoción y protección de los derechos humanos de la primera infancia, no obstante, la Tabla analizada corresponde a I y II Ciclos (Primaria), con niños de 7 años en adelante, por lo que solicitamos la aclaración en este punto. </w:t>
      </w:r>
      <w:r w:rsidRPr="009E0B09">
        <w:rPr>
          <w:i/>
          <w:lang w:val="es-ES" w:eastAsia="es-ES"/>
        </w:rPr>
        <w:t>Lo anterior, porque la tabla de plazos de Materno-Infantil-Transición (que abarca niños de 4 a 6 años) fue analizada y aprobada por esa Comisión en la sesión N° 24-2019 del 29 de noviembre, 2019 y comunicada a todos los centros educativos por medio de la Dirección de Prensa de este Ministerio. En esta tabla la serie en mención no fue declarada de valor científico cultural.”</w:t>
      </w:r>
    </w:p>
    <w:p w14:paraId="5130CB01" w14:textId="77777777" w:rsidR="00540E6C" w:rsidRDefault="00CD7025" w:rsidP="00FA6C31">
      <w:pPr>
        <w:pStyle w:val="Default"/>
        <w:spacing w:line="460" w:lineRule="exact"/>
        <w:jc w:val="both"/>
        <w:rPr>
          <w:rStyle w:val="normaltextrun"/>
          <w:rFonts w:eastAsiaTheme="minorEastAsia"/>
          <w:shd w:val="clear" w:color="auto" w:fill="FFFFFF"/>
        </w:rPr>
      </w:pPr>
      <w:r>
        <w:rPr>
          <w:b/>
          <w:bCs/>
          <w:iCs/>
          <w:lang w:val="es-ES" w:eastAsia="es-ES"/>
        </w:rPr>
        <w:t>ACUERDO 1</w:t>
      </w:r>
      <w:r w:rsidR="00446ADA">
        <w:rPr>
          <w:b/>
          <w:bCs/>
          <w:iCs/>
          <w:lang w:val="es-ES" w:eastAsia="es-ES"/>
        </w:rPr>
        <w:t>5</w:t>
      </w:r>
      <w:r>
        <w:rPr>
          <w:b/>
          <w:bCs/>
          <w:iCs/>
          <w:lang w:val="es-ES" w:eastAsia="es-ES"/>
        </w:rPr>
        <w:t xml:space="preserve">. </w:t>
      </w:r>
      <w:r>
        <w:rPr>
          <w:rStyle w:val="normaltextrun"/>
          <w:rFonts w:eastAsiaTheme="minorEastAsia"/>
          <w:shd w:val="clear" w:color="auto" w:fill="FFFFFF"/>
        </w:rPr>
        <w:t>Comunicar a la señora Lilliam Alvarado Agüero, presidente del Comité Institucional de Selección y Eliminación de Documentos (</w:t>
      </w:r>
      <w:r w:rsidR="000833EA">
        <w:rPr>
          <w:rStyle w:val="normaltextrun"/>
          <w:rFonts w:eastAsiaTheme="minorEastAsia"/>
          <w:shd w:val="clear" w:color="auto" w:fill="FFFFFF"/>
        </w:rPr>
        <w:t>Cised</w:t>
      </w:r>
      <w:r>
        <w:rPr>
          <w:rStyle w:val="normaltextrun"/>
          <w:rFonts w:eastAsiaTheme="minorEastAsia"/>
          <w:shd w:val="clear" w:color="auto" w:fill="FFFFFF"/>
        </w:rPr>
        <w:t>) y jefe del Archivo Central del Ministerio de Educación Pública (M</w:t>
      </w:r>
      <w:r w:rsidR="00446ADA">
        <w:rPr>
          <w:rStyle w:val="normaltextrun"/>
          <w:rFonts w:eastAsiaTheme="minorEastAsia"/>
          <w:shd w:val="clear" w:color="auto" w:fill="FFFFFF"/>
        </w:rPr>
        <w:t xml:space="preserve">ep); que esta Comisión Nacional conoció el oficio </w:t>
      </w:r>
      <w:r w:rsidR="000833EA" w:rsidRPr="00446ADA">
        <w:rPr>
          <w:color w:val="auto"/>
        </w:rPr>
        <w:t>CISED</w:t>
      </w:r>
      <w:r w:rsidR="00FA6C31" w:rsidRPr="00446ADA">
        <w:rPr>
          <w:color w:val="auto"/>
        </w:rPr>
        <w:t>-016-2021</w:t>
      </w:r>
      <w:r w:rsidR="00FA6C31">
        <w:rPr>
          <w:color w:val="auto"/>
        </w:rPr>
        <w:t xml:space="preserve"> de 8 de octubre del 2021 recibido el mismo día</w:t>
      </w:r>
      <w:r w:rsidR="00FA6C31">
        <w:rPr>
          <w:rStyle w:val="normaltextrun"/>
          <w:rFonts w:eastAsiaTheme="minorEastAsia"/>
          <w:shd w:val="clear" w:color="auto" w:fill="FFFFFF"/>
        </w:rPr>
        <w:t xml:space="preserve"> </w:t>
      </w:r>
      <w:r w:rsidRPr="00446ADA">
        <w:rPr>
          <w:rStyle w:val="normaltextrun"/>
          <w:rFonts w:eastAsiaTheme="minorEastAsia"/>
          <w:shd w:val="clear" w:color="auto" w:fill="FFFFFF"/>
        </w:rPr>
        <w:t xml:space="preserve">y </w:t>
      </w:r>
      <w:r w:rsidR="00540E6C" w:rsidRPr="00446ADA">
        <w:rPr>
          <w:rStyle w:val="normaltextrun"/>
          <w:rFonts w:eastAsiaTheme="minorEastAsia"/>
          <w:shd w:val="clear" w:color="auto" w:fill="FFFFFF"/>
        </w:rPr>
        <w:t xml:space="preserve">se </w:t>
      </w:r>
      <w:r w:rsidRPr="00446ADA">
        <w:rPr>
          <w:rStyle w:val="normaltextrun"/>
          <w:rFonts w:eastAsiaTheme="minorEastAsia"/>
          <w:shd w:val="clear" w:color="auto" w:fill="FFFFFF"/>
        </w:rPr>
        <w:t xml:space="preserve">le informa </w:t>
      </w:r>
      <w:r w:rsidR="00B25352" w:rsidRPr="00446ADA">
        <w:rPr>
          <w:rStyle w:val="normaltextrun"/>
          <w:rFonts w:eastAsiaTheme="minorEastAsia"/>
          <w:shd w:val="clear" w:color="auto" w:fill="FFFFFF"/>
        </w:rPr>
        <w:t xml:space="preserve">que se </w:t>
      </w:r>
      <w:r w:rsidR="00B25352" w:rsidRPr="007E028B">
        <w:rPr>
          <w:rStyle w:val="normaltextrun"/>
          <w:rFonts w:eastAsiaTheme="minorEastAsia"/>
          <w:color w:val="auto"/>
          <w:shd w:val="clear" w:color="auto" w:fill="FFFFFF"/>
        </w:rPr>
        <w:t xml:space="preserve">corrige </w:t>
      </w:r>
      <w:r w:rsidR="00540E6C" w:rsidRPr="00446ADA">
        <w:rPr>
          <w:rStyle w:val="normaltextrun"/>
          <w:rFonts w:eastAsiaTheme="minorEastAsia"/>
          <w:shd w:val="clear" w:color="auto" w:fill="FFFFFF"/>
        </w:rPr>
        <w:t xml:space="preserve">la </w:t>
      </w:r>
      <w:r w:rsidR="00540E6C" w:rsidRPr="00446ADA">
        <w:rPr>
          <w:rStyle w:val="normaltextrun"/>
          <w:rFonts w:eastAsiaTheme="minorEastAsia"/>
          <w:shd w:val="clear" w:color="auto" w:fill="FFFFFF"/>
        </w:rPr>
        <w:lastRenderedPageBreak/>
        <w:t>declaratoria establecida en la sesión N°2</w:t>
      </w:r>
      <w:r w:rsidR="003708DC" w:rsidRPr="00446ADA">
        <w:rPr>
          <w:rStyle w:val="normaltextrun"/>
          <w:rFonts w:eastAsiaTheme="minorEastAsia"/>
          <w:shd w:val="clear" w:color="auto" w:fill="FFFFFF"/>
        </w:rPr>
        <w:t>4</w:t>
      </w:r>
      <w:r w:rsidR="00540E6C" w:rsidRPr="00446ADA">
        <w:rPr>
          <w:rStyle w:val="normaltextrun"/>
          <w:rFonts w:eastAsiaTheme="minorEastAsia"/>
          <w:shd w:val="clear" w:color="auto" w:fill="FFFFFF"/>
        </w:rPr>
        <w:t>-20</w:t>
      </w:r>
      <w:r w:rsidR="003708DC" w:rsidRPr="00446ADA">
        <w:rPr>
          <w:rStyle w:val="normaltextrun"/>
          <w:rFonts w:eastAsiaTheme="minorEastAsia"/>
          <w:shd w:val="clear" w:color="auto" w:fill="FFFFFF"/>
        </w:rPr>
        <w:t>19</w:t>
      </w:r>
      <w:r w:rsidR="00540E6C" w:rsidRPr="00446ADA">
        <w:rPr>
          <w:rStyle w:val="normaltextrun"/>
          <w:rFonts w:eastAsiaTheme="minorEastAsia"/>
          <w:shd w:val="clear" w:color="auto" w:fill="FFFFFF"/>
        </w:rPr>
        <w:t xml:space="preserve"> del 29 de noviembre de 2019, </w:t>
      </w:r>
      <w:r w:rsidR="00B25352" w:rsidRPr="00446ADA">
        <w:rPr>
          <w:rStyle w:val="normaltextrun"/>
          <w:rFonts w:eastAsiaTheme="minorEastAsia"/>
          <w:shd w:val="clear" w:color="auto" w:fill="FFFFFF"/>
        </w:rPr>
        <w:t>quedando de la</w:t>
      </w:r>
      <w:r w:rsidR="00540E6C" w:rsidRPr="00446ADA">
        <w:rPr>
          <w:rStyle w:val="normaltextrun"/>
          <w:rFonts w:eastAsiaTheme="minorEastAsia"/>
          <w:shd w:val="clear" w:color="auto" w:fill="FFFFFF"/>
        </w:rPr>
        <w:t xml:space="preserve"> siguiente</w:t>
      </w:r>
      <w:r w:rsidR="00B25352" w:rsidRPr="00446ADA">
        <w:rPr>
          <w:rStyle w:val="normaltextrun"/>
          <w:rFonts w:eastAsiaTheme="minorEastAsia"/>
          <w:shd w:val="clear" w:color="auto" w:fill="FFFFFF"/>
        </w:rPr>
        <w:t xml:space="preserve"> forma</w:t>
      </w:r>
      <w:r w:rsidR="00540E6C" w:rsidRPr="00446ADA">
        <w:rPr>
          <w:rStyle w:val="normaltextrun"/>
          <w:rFonts w:eastAsiaTheme="minorEastAsia"/>
          <w:shd w:val="clear" w:color="auto" w:fill="FFFFFF"/>
        </w:rPr>
        <w:t>:--------------------------------------------------------------------------------------------------</w:t>
      </w:r>
    </w:p>
    <w:tbl>
      <w:tblPr>
        <w:tblW w:w="1098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6750"/>
      </w:tblGrid>
      <w:tr w:rsidR="00FA6C31" w:rsidRPr="00501A51" w14:paraId="1604CAB0" w14:textId="77777777" w:rsidTr="007E028B">
        <w:tc>
          <w:tcPr>
            <w:tcW w:w="10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8B8C2" w14:textId="77777777" w:rsidR="00FA6C31" w:rsidRPr="00501A51" w:rsidRDefault="00540E6C" w:rsidP="007E028B">
            <w:pPr>
              <w:spacing w:after="0" w:line="240" w:lineRule="auto"/>
              <w:jc w:val="both"/>
              <w:textAlignment w:val="baseline"/>
              <w:rPr>
                <w:rFonts w:ascii="Arial" w:eastAsia="Times New Roman" w:hAnsi="Arial" w:cs="Arial"/>
                <w:sz w:val="24"/>
                <w:szCs w:val="24"/>
                <w:lang w:val="es-MX" w:eastAsia="es-MX"/>
              </w:rPr>
            </w:pPr>
            <w:r>
              <w:rPr>
                <w:rStyle w:val="normaltextrun"/>
                <w:rFonts w:ascii="Arial" w:hAnsi="Arial" w:cs="Arial"/>
                <w:b/>
                <w:bCs/>
                <w:i/>
                <w:iCs/>
                <w:color w:val="000000"/>
                <w:sz w:val="24"/>
                <w:szCs w:val="24"/>
                <w:shd w:val="clear" w:color="auto" w:fill="FFFFFF"/>
              </w:rPr>
              <w:t>S</w:t>
            </w:r>
            <w:r w:rsidR="00FA6C31" w:rsidRPr="00501A51">
              <w:rPr>
                <w:rStyle w:val="normaltextrun"/>
                <w:rFonts w:ascii="Arial" w:hAnsi="Arial" w:cs="Arial"/>
                <w:b/>
                <w:bCs/>
                <w:i/>
                <w:iCs/>
                <w:color w:val="000000"/>
                <w:sz w:val="24"/>
                <w:szCs w:val="24"/>
                <w:shd w:val="clear" w:color="auto" w:fill="FFFFFF"/>
              </w:rPr>
              <w:t>ubfondo: Instituciones Educativas de I y II Ciclo de Educación General Básica, Educación Especial e Indígena. (Tabla homóloga).</w:t>
            </w:r>
            <w:r w:rsidR="007E028B" w:rsidRPr="00501A51" w:rsidDel="007E028B">
              <w:rPr>
                <w:rStyle w:val="eop"/>
                <w:rFonts w:ascii="Arial" w:hAnsi="Arial" w:cs="Arial"/>
                <w:color w:val="000000"/>
                <w:sz w:val="24"/>
                <w:szCs w:val="24"/>
                <w:shd w:val="clear" w:color="auto" w:fill="FFFFFF"/>
              </w:rPr>
              <w:t xml:space="preserve"> </w:t>
            </w:r>
            <w:r w:rsidR="00501A51">
              <w:rPr>
                <w:rFonts w:ascii="Arial" w:eastAsia="Times New Roman" w:hAnsi="Arial" w:cs="Arial"/>
                <w:b/>
                <w:bCs/>
                <w:sz w:val="24"/>
                <w:szCs w:val="24"/>
                <w:lang w:eastAsia="es-MX"/>
              </w:rPr>
              <w:t xml:space="preserve">ECAG (FIECAG) </w:t>
            </w:r>
            <w:r w:rsidR="00FA6C31" w:rsidRPr="00501A51">
              <w:rPr>
                <w:rFonts w:ascii="Arial" w:eastAsia="Times New Roman" w:hAnsi="Arial" w:cs="Arial"/>
                <w:bCs/>
                <w:sz w:val="24"/>
                <w:szCs w:val="24"/>
                <w:lang w:eastAsia="es-MX"/>
              </w:rPr>
              <w:t>----</w:t>
            </w:r>
            <w:r w:rsidR="00501A51">
              <w:rPr>
                <w:rFonts w:ascii="Arial" w:eastAsia="Times New Roman" w:hAnsi="Arial" w:cs="Arial"/>
                <w:bCs/>
                <w:sz w:val="24"/>
                <w:szCs w:val="24"/>
                <w:lang w:eastAsia="es-MX"/>
              </w:rPr>
              <w:t>----------------------------------------------------</w:t>
            </w:r>
          </w:p>
        </w:tc>
      </w:tr>
      <w:tr w:rsidR="00FA6C31" w:rsidRPr="00501A51" w14:paraId="30BDFA6B" w14:textId="77777777" w:rsidTr="007E028B">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0E07E1B" w14:textId="77777777" w:rsidR="00FA6C31" w:rsidRPr="00501A51" w:rsidRDefault="00FA6C31" w:rsidP="002B30B9">
            <w:pPr>
              <w:spacing w:after="0" w:line="240" w:lineRule="auto"/>
              <w:jc w:val="center"/>
              <w:textAlignment w:val="baseline"/>
              <w:rPr>
                <w:rFonts w:ascii="Arial" w:eastAsia="Times New Roman" w:hAnsi="Arial" w:cs="Arial"/>
                <w:sz w:val="24"/>
                <w:szCs w:val="24"/>
                <w:lang w:val="es-MX" w:eastAsia="es-MX"/>
              </w:rPr>
            </w:pPr>
            <w:r w:rsidRPr="00501A51">
              <w:rPr>
                <w:rFonts w:ascii="Arial" w:eastAsia="Times New Roman" w:hAnsi="Arial" w:cs="Arial"/>
                <w:b/>
                <w:bCs/>
                <w:sz w:val="24"/>
                <w:szCs w:val="24"/>
                <w:lang w:eastAsia="es-MX"/>
              </w:rPr>
              <w:t>Tipo / serie documental</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F52A62D" w14:textId="77777777" w:rsidR="00FA6C31" w:rsidRPr="00501A51" w:rsidRDefault="00FA6C31" w:rsidP="002B30B9">
            <w:pPr>
              <w:spacing w:after="0" w:line="240" w:lineRule="auto"/>
              <w:jc w:val="center"/>
              <w:textAlignment w:val="baseline"/>
              <w:rPr>
                <w:rFonts w:ascii="Arial" w:eastAsia="Times New Roman" w:hAnsi="Arial" w:cs="Arial"/>
                <w:sz w:val="24"/>
                <w:szCs w:val="24"/>
                <w:lang w:val="es-MX" w:eastAsia="es-MX"/>
              </w:rPr>
            </w:pPr>
            <w:r w:rsidRPr="00501A51">
              <w:rPr>
                <w:rFonts w:ascii="Arial" w:eastAsia="Times New Roman" w:hAnsi="Arial" w:cs="Arial"/>
                <w:sz w:val="24"/>
                <w:szCs w:val="24"/>
                <w:lang w:val="es-MX" w:eastAsia="es-MX"/>
              </w:rPr>
              <w:t>Declaratoria </w:t>
            </w:r>
          </w:p>
        </w:tc>
      </w:tr>
      <w:tr w:rsidR="007E028B" w:rsidRPr="007E028B" w14:paraId="19C4D14A" w14:textId="77777777" w:rsidTr="007E028B">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3CAE32" w14:textId="77777777" w:rsidR="00FA6C31" w:rsidRPr="007E028B" w:rsidRDefault="00FA6C31" w:rsidP="007E028B">
            <w:pPr>
              <w:spacing w:after="0" w:line="240" w:lineRule="auto"/>
              <w:jc w:val="both"/>
              <w:textAlignment w:val="baseline"/>
              <w:rPr>
                <w:rFonts w:ascii="Arial" w:eastAsia="Times New Roman" w:hAnsi="Arial" w:cs="Arial"/>
                <w:sz w:val="24"/>
                <w:szCs w:val="24"/>
                <w:lang w:val="es-MX" w:eastAsia="es-MX"/>
              </w:rPr>
            </w:pPr>
            <w:r w:rsidRPr="007E028B">
              <w:rPr>
                <w:rStyle w:val="normaltextrun"/>
                <w:rFonts w:ascii="Arial" w:hAnsi="Arial" w:cs="Arial"/>
                <w:i/>
                <w:iCs/>
                <w:sz w:val="24"/>
                <w:szCs w:val="24"/>
                <w:shd w:val="clear" w:color="auto" w:fill="FFFFFF"/>
              </w:rPr>
              <w:t>102. Publicaciones producidas por la Institución Educativa. Original. Materiales de pequeño formato: folletos, programas de mano, volantes, trípticos, boletines, afiches, planificador, invitaciones, programas de graduación, entre otros. Papel. AG: 5 años, AC: 0, 4.21 m, 2010-2019. Electrónico, AG: 5 años, AC: 0, 4MB, 2017-2020</w:t>
            </w:r>
            <w:r w:rsidR="007E028B" w:rsidRPr="007E028B">
              <w:rPr>
                <w:rStyle w:val="normaltextrun"/>
                <w:rFonts w:ascii="Arial" w:hAnsi="Arial" w:cs="Arial"/>
                <w:i/>
                <w:iCs/>
                <w:sz w:val="24"/>
                <w:szCs w:val="24"/>
                <w:shd w:val="clear" w:color="auto" w:fill="FFFFFF"/>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9F3670A" w14:textId="77777777" w:rsidR="00FA6C31" w:rsidRPr="007E028B" w:rsidRDefault="00FA6C31" w:rsidP="007E028B">
            <w:pPr>
              <w:spacing w:after="0" w:line="240" w:lineRule="auto"/>
              <w:jc w:val="both"/>
              <w:textAlignment w:val="baseline"/>
              <w:rPr>
                <w:lang w:val="es-MX" w:eastAsia="es-MX"/>
              </w:rPr>
            </w:pPr>
            <w:r w:rsidRPr="007E028B">
              <w:rPr>
                <w:rStyle w:val="normaltextrun"/>
                <w:rFonts w:ascii="Arial" w:hAnsi="Arial" w:cs="Arial"/>
                <w:i/>
                <w:iCs/>
                <w:sz w:val="24"/>
                <w:szCs w:val="24"/>
                <w:shd w:val="clear" w:color="auto" w:fill="FFFFFF"/>
              </w:rPr>
              <w:t xml:space="preserve">Sí. </w:t>
            </w:r>
            <w:r w:rsidR="00B840FE" w:rsidRPr="007E028B">
              <w:rPr>
                <w:rStyle w:val="normaltextrun"/>
                <w:rFonts w:ascii="Arial" w:hAnsi="Arial" w:cs="Arial"/>
                <w:i/>
                <w:iCs/>
                <w:sz w:val="24"/>
                <w:szCs w:val="24"/>
                <w:shd w:val="clear" w:color="auto" w:fill="FFFFFF"/>
              </w:rPr>
              <w:t xml:space="preserve">Conservar una muestra del 10 % de la totalidad de Centros Educativos (5% de las escuelas para niños con discapacidad, territorios indígenas, colectivos vulnerables y 5% escuelas generales). Los documentos deben estar relacionados con las principales efemérides celebradas en cada institución educativa; así como, de aquellas actividades que favorecen la promoción y protección de los derechos humanos de la </w:t>
            </w:r>
            <w:r w:rsidR="009A5BE8" w:rsidRPr="007E028B">
              <w:rPr>
                <w:rStyle w:val="normaltextrun"/>
                <w:rFonts w:ascii="Arial" w:hAnsi="Arial" w:cs="Arial"/>
                <w:i/>
                <w:iCs/>
                <w:sz w:val="24"/>
                <w:szCs w:val="24"/>
                <w:shd w:val="clear" w:color="auto" w:fill="FFFFFF"/>
              </w:rPr>
              <w:t>niñez</w:t>
            </w:r>
            <w:r w:rsidR="00B840FE" w:rsidRPr="007E028B">
              <w:rPr>
                <w:rStyle w:val="normaltextrun"/>
                <w:rFonts w:ascii="Arial" w:hAnsi="Arial" w:cs="Arial"/>
                <w:i/>
                <w:iCs/>
                <w:sz w:val="24"/>
                <w:szCs w:val="24"/>
                <w:shd w:val="clear" w:color="auto" w:fill="FFFFFF"/>
              </w:rPr>
              <w:t xml:space="preserve"> (I y II ciclo), y</w:t>
            </w:r>
            <w:r w:rsidR="009A5BE8" w:rsidRPr="007E028B">
              <w:rPr>
                <w:rStyle w:val="normaltextrun"/>
                <w:rFonts w:ascii="Arial" w:hAnsi="Arial" w:cs="Arial"/>
                <w:i/>
                <w:iCs/>
                <w:sz w:val="24"/>
                <w:szCs w:val="24"/>
                <w:shd w:val="clear" w:color="auto" w:fill="FFFFFF"/>
              </w:rPr>
              <w:t xml:space="preserve"> que,</w:t>
            </w:r>
            <w:r w:rsidR="00B840FE" w:rsidRPr="007E028B">
              <w:rPr>
                <w:rStyle w:val="normaltextrun"/>
                <w:rFonts w:ascii="Arial" w:hAnsi="Arial" w:cs="Arial"/>
                <w:i/>
                <w:iCs/>
                <w:sz w:val="24"/>
                <w:szCs w:val="24"/>
                <w:shd w:val="clear" w:color="auto" w:fill="FFFFFF"/>
              </w:rPr>
              <w:t xml:space="preserve"> </w:t>
            </w:r>
            <w:r w:rsidR="00945558" w:rsidRPr="007E028B">
              <w:rPr>
                <w:rStyle w:val="normaltextrun"/>
                <w:rFonts w:ascii="Arial" w:hAnsi="Arial" w:cs="Arial"/>
                <w:i/>
                <w:iCs/>
                <w:sz w:val="24"/>
                <w:szCs w:val="24"/>
                <w:shd w:val="clear" w:color="auto" w:fill="FFFFFF"/>
              </w:rPr>
              <w:t>por lo tanto</w:t>
            </w:r>
            <w:r w:rsidR="00B840FE" w:rsidRPr="007E028B">
              <w:rPr>
                <w:rStyle w:val="normaltextrun"/>
                <w:rFonts w:ascii="Arial" w:hAnsi="Arial" w:cs="Arial"/>
                <w:i/>
                <w:iCs/>
                <w:sz w:val="24"/>
                <w:szCs w:val="24"/>
                <w:shd w:val="clear" w:color="auto" w:fill="FFFFFF"/>
              </w:rPr>
              <w:t xml:space="preserve">, </w:t>
            </w:r>
            <w:r w:rsidR="009A5BE8" w:rsidRPr="007E028B">
              <w:rPr>
                <w:rStyle w:val="normaltextrun"/>
                <w:rFonts w:ascii="Arial" w:hAnsi="Arial" w:cs="Arial"/>
                <w:i/>
                <w:iCs/>
                <w:sz w:val="24"/>
                <w:szCs w:val="24"/>
                <w:shd w:val="clear" w:color="auto" w:fill="FFFFFF"/>
              </w:rPr>
              <w:t>evidencien</w:t>
            </w:r>
            <w:r w:rsidR="00945558" w:rsidRPr="007E028B">
              <w:rPr>
                <w:rStyle w:val="normaltextrun"/>
                <w:rFonts w:ascii="Arial" w:hAnsi="Arial" w:cs="Arial"/>
                <w:i/>
                <w:iCs/>
                <w:sz w:val="24"/>
                <w:szCs w:val="24"/>
                <w:shd w:val="clear" w:color="auto" w:fill="FFFFFF"/>
              </w:rPr>
              <w:t xml:space="preserve"> el rol del Ministerio de Educación Pública en el </w:t>
            </w:r>
            <w:r w:rsidR="00B840FE" w:rsidRPr="007E028B">
              <w:rPr>
                <w:rStyle w:val="normaltextrun"/>
                <w:rFonts w:ascii="Arial" w:hAnsi="Arial" w:cs="Arial"/>
                <w:i/>
                <w:iCs/>
                <w:sz w:val="24"/>
                <w:szCs w:val="24"/>
                <w:shd w:val="clear" w:color="auto" w:fill="FFFFFF"/>
              </w:rPr>
              <w:t>adecuado desarrollo cognitivo, social</w:t>
            </w:r>
            <w:r w:rsidR="00087332" w:rsidRPr="007E028B">
              <w:rPr>
                <w:rStyle w:val="normaltextrun"/>
                <w:rFonts w:ascii="Arial" w:hAnsi="Arial" w:cs="Arial"/>
                <w:i/>
                <w:iCs/>
                <w:sz w:val="24"/>
                <w:szCs w:val="24"/>
                <w:shd w:val="clear" w:color="auto" w:fill="FFFFFF"/>
              </w:rPr>
              <w:t>,</w:t>
            </w:r>
            <w:r w:rsidR="00B840FE" w:rsidRPr="007E028B">
              <w:rPr>
                <w:rStyle w:val="normaltextrun"/>
                <w:rFonts w:ascii="Arial" w:hAnsi="Arial" w:cs="Arial"/>
                <w:i/>
                <w:iCs/>
                <w:sz w:val="24"/>
                <w:szCs w:val="24"/>
                <w:shd w:val="clear" w:color="auto" w:fill="FFFFFF"/>
              </w:rPr>
              <w:t xml:space="preserve"> emocional </w:t>
            </w:r>
            <w:r w:rsidR="00087332" w:rsidRPr="007E028B">
              <w:rPr>
                <w:rStyle w:val="normaltextrun"/>
                <w:rFonts w:ascii="Arial" w:hAnsi="Arial" w:cs="Arial"/>
                <w:i/>
                <w:iCs/>
                <w:sz w:val="24"/>
                <w:szCs w:val="24"/>
                <w:shd w:val="clear" w:color="auto" w:fill="FFFFFF"/>
              </w:rPr>
              <w:t xml:space="preserve">e inclusivo </w:t>
            </w:r>
            <w:r w:rsidR="00B840FE" w:rsidRPr="007E028B">
              <w:rPr>
                <w:rStyle w:val="normaltextrun"/>
                <w:rFonts w:ascii="Arial" w:hAnsi="Arial" w:cs="Arial"/>
                <w:i/>
                <w:iCs/>
                <w:sz w:val="24"/>
                <w:szCs w:val="24"/>
                <w:shd w:val="clear" w:color="auto" w:fill="FFFFFF"/>
              </w:rPr>
              <w:t>de esta población. -----------------------------</w:t>
            </w:r>
          </w:p>
        </w:tc>
      </w:tr>
    </w:tbl>
    <w:p w14:paraId="2E9DC885" w14:textId="77777777" w:rsidR="00FA6C31" w:rsidRPr="00446ADA" w:rsidRDefault="00FA6C31" w:rsidP="00FA6C31">
      <w:pPr>
        <w:pStyle w:val="Default"/>
        <w:spacing w:line="460" w:lineRule="exact"/>
        <w:jc w:val="both"/>
        <w:rPr>
          <w:color w:val="auto"/>
          <w:lang w:val="es-ES"/>
        </w:rPr>
      </w:pPr>
      <w:r w:rsidRPr="00446ADA">
        <w:rPr>
          <w:color w:val="auto"/>
          <w:lang w:eastAsia="es-MX"/>
        </w:rPr>
        <w:t>Enviar copia de este ac</w:t>
      </w:r>
      <w:r w:rsidR="00446ADA" w:rsidRPr="00446ADA">
        <w:rPr>
          <w:color w:val="auto"/>
          <w:lang w:eastAsia="es-MX"/>
        </w:rPr>
        <w:t xml:space="preserve">uerdo a las jefaturas de los subfondos </w:t>
      </w:r>
      <w:r w:rsidRPr="00446ADA">
        <w:rPr>
          <w:color w:val="auto"/>
          <w:lang w:eastAsia="es-MX"/>
        </w:rPr>
        <w:t>mencionados y al expediente de valoración documental de la MEP que custodia esta Comisión Nacional</w:t>
      </w:r>
      <w:r w:rsidRPr="00446ADA">
        <w:rPr>
          <w:color w:val="auto"/>
        </w:rPr>
        <w:t>. ---------------------</w:t>
      </w:r>
    </w:p>
    <w:p w14:paraId="7622587A" w14:textId="77777777" w:rsidR="000B26FD" w:rsidRDefault="000B26FD" w:rsidP="00FA6C31">
      <w:pPr>
        <w:pStyle w:val="Default"/>
        <w:spacing w:line="460" w:lineRule="exact"/>
        <w:jc w:val="both"/>
        <w:rPr>
          <w:color w:val="auto"/>
        </w:rPr>
      </w:pPr>
      <w:r w:rsidRPr="000B5D8C">
        <w:rPr>
          <w:b/>
          <w:bCs/>
          <w:color w:val="auto"/>
        </w:rPr>
        <w:t xml:space="preserve">ARTÍCULO </w:t>
      </w:r>
      <w:r>
        <w:rPr>
          <w:b/>
          <w:bCs/>
          <w:color w:val="auto"/>
        </w:rPr>
        <w:t>17</w:t>
      </w:r>
      <w:r w:rsidRPr="000B5D8C">
        <w:rPr>
          <w:b/>
          <w:bCs/>
          <w:color w:val="auto"/>
        </w:rPr>
        <w:t>.</w:t>
      </w:r>
      <w:r w:rsidRPr="000B5D8C">
        <w:rPr>
          <w:color w:val="auto"/>
        </w:rPr>
        <w:t xml:space="preserve"> </w:t>
      </w:r>
      <w:r>
        <w:rPr>
          <w:color w:val="auto"/>
        </w:rPr>
        <w:t xml:space="preserve">Oficio </w:t>
      </w:r>
      <w:r w:rsidRPr="009D13EA">
        <w:rPr>
          <w:b/>
          <w:color w:val="auto"/>
        </w:rPr>
        <w:t>C</w:t>
      </w:r>
      <w:r>
        <w:rPr>
          <w:b/>
          <w:color w:val="auto"/>
        </w:rPr>
        <w:t>NP-</w:t>
      </w:r>
      <w:r w:rsidR="000833EA">
        <w:rPr>
          <w:b/>
          <w:color w:val="auto"/>
        </w:rPr>
        <w:t>CISED</w:t>
      </w:r>
      <w:r w:rsidRPr="009D13EA">
        <w:rPr>
          <w:b/>
          <w:color w:val="auto"/>
        </w:rPr>
        <w:t>-</w:t>
      </w:r>
      <w:r>
        <w:rPr>
          <w:b/>
          <w:color w:val="auto"/>
        </w:rPr>
        <w:t>OFIC-19</w:t>
      </w:r>
      <w:r w:rsidRPr="009D13EA">
        <w:rPr>
          <w:b/>
          <w:color w:val="auto"/>
        </w:rPr>
        <w:t>-2021</w:t>
      </w:r>
      <w:r>
        <w:rPr>
          <w:color w:val="auto"/>
        </w:rPr>
        <w:t xml:space="preserve"> de 12 de octubre del 2021 recibido el mismo día, suscrito por la señora Ana Isabel Chaves Ramírez, secretaria del Comité Institucional de Selección y Eliminación de Documentos (</w:t>
      </w:r>
      <w:r w:rsidR="000833EA">
        <w:rPr>
          <w:color w:val="auto"/>
        </w:rPr>
        <w:t>Cised</w:t>
      </w:r>
      <w:r>
        <w:rPr>
          <w:color w:val="auto"/>
        </w:rPr>
        <w:t>) del Consejo Nacional de Producción (CNP); por medio del cual se brindó respuesta al oficio DGAN-CNSED-249-2021 de 15 de setiembre del 2021.</w:t>
      </w:r>
      <w:r w:rsidR="004401CE">
        <w:rPr>
          <w:color w:val="auto"/>
        </w:rPr>
        <w:t>-----------------------------------------------------------------------------------</w:t>
      </w:r>
    </w:p>
    <w:p w14:paraId="1EA92913" w14:textId="77777777" w:rsidR="007F0C18" w:rsidRPr="00446ADA" w:rsidRDefault="00955034" w:rsidP="004401CE">
      <w:pPr>
        <w:pStyle w:val="Default"/>
        <w:spacing w:line="460" w:lineRule="exact"/>
        <w:jc w:val="both"/>
        <w:rPr>
          <w:color w:val="auto"/>
        </w:rPr>
      </w:pPr>
      <w:r w:rsidRPr="00446ADA">
        <w:rPr>
          <w:b/>
          <w:bCs/>
          <w:color w:val="auto"/>
        </w:rPr>
        <w:t>ACUERDO 1</w:t>
      </w:r>
      <w:r w:rsidR="00446ADA" w:rsidRPr="00446ADA">
        <w:rPr>
          <w:b/>
          <w:bCs/>
          <w:color w:val="auto"/>
        </w:rPr>
        <w:t>6.</w:t>
      </w:r>
      <w:r w:rsidR="00446ADA" w:rsidRPr="00446ADA">
        <w:rPr>
          <w:bCs/>
          <w:color w:val="auto"/>
        </w:rPr>
        <w:t xml:space="preserve"> </w:t>
      </w:r>
      <w:r w:rsidR="00446ADA" w:rsidRPr="00446ADA">
        <w:rPr>
          <w:rStyle w:val="normaltextrun"/>
          <w:rFonts w:eastAsiaTheme="minorEastAsia"/>
          <w:color w:val="auto"/>
          <w:shd w:val="clear" w:color="auto" w:fill="FFFFFF"/>
        </w:rPr>
        <w:t xml:space="preserve">Trasladar a la señora </w:t>
      </w:r>
      <w:r w:rsidR="007F0C18" w:rsidRPr="00446ADA">
        <w:rPr>
          <w:rStyle w:val="normaltextrun"/>
          <w:rFonts w:eastAsiaTheme="minorEastAsia"/>
          <w:color w:val="auto"/>
          <w:shd w:val="clear" w:color="auto" w:fill="FFFFFF"/>
        </w:rPr>
        <w:t>Iva</w:t>
      </w:r>
      <w:r w:rsidR="00446ADA" w:rsidRPr="00446ADA">
        <w:rPr>
          <w:rStyle w:val="normaltextrun"/>
          <w:rFonts w:eastAsiaTheme="minorEastAsia"/>
          <w:color w:val="auto"/>
          <w:shd w:val="clear" w:color="auto" w:fill="FFFFFF"/>
        </w:rPr>
        <w:t xml:space="preserve">nnia </w:t>
      </w:r>
      <w:r w:rsidR="004401CE" w:rsidRPr="00446ADA">
        <w:rPr>
          <w:rStyle w:val="normaltextrun"/>
          <w:rFonts w:eastAsiaTheme="minorEastAsia"/>
          <w:color w:val="auto"/>
          <w:shd w:val="clear" w:color="auto" w:fill="FFFFFF"/>
        </w:rPr>
        <w:t xml:space="preserve">Valverde Guevara, jefe del Departamento </w:t>
      </w:r>
      <w:r w:rsidR="007F0C18" w:rsidRPr="00446ADA">
        <w:rPr>
          <w:rStyle w:val="normaltextrun"/>
          <w:rFonts w:eastAsiaTheme="minorEastAsia"/>
          <w:color w:val="auto"/>
          <w:shd w:val="clear" w:color="auto" w:fill="FFFFFF"/>
        </w:rPr>
        <w:t xml:space="preserve">Servicios Archivísticos Externos </w:t>
      </w:r>
      <w:r w:rsidR="00446ADA" w:rsidRPr="00446ADA">
        <w:rPr>
          <w:rStyle w:val="normaltextrun"/>
          <w:rFonts w:eastAsiaTheme="minorEastAsia"/>
          <w:color w:val="auto"/>
          <w:shd w:val="clear" w:color="auto" w:fill="FFFFFF"/>
        </w:rPr>
        <w:t xml:space="preserve">(DSAE) </w:t>
      </w:r>
      <w:r w:rsidR="007F0C18" w:rsidRPr="00446ADA">
        <w:rPr>
          <w:rStyle w:val="normaltextrun"/>
          <w:rFonts w:eastAsiaTheme="minorEastAsia"/>
          <w:color w:val="auto"/>
          <w:shd w:val="clear" w:color="auto" w:fill="FFFFFF"/>
        </w:rPr>
        <w:t>el oficio </w:t>
      </w:r>
      <w:r w:rsidR="007F0C18" w:rsidRPr="00446ADA">
        <w:rPr>
          <w:color w:val="auto"/>
        </w:rPr>
        <w:t>CNP-</w:t>
      </w:r>
      <w:r w:rsidR="000833EA" w:rsidRPr="00446ADA">
        <w:rPr>
          <w:color w:val="auto"/>
        </w:rPr>
        <w:t>CISED</w:t>
      </w:r>
      <w:r w:rsidR="007F0C18" w:rsidRPr="00446ADA">
        <w:rPr>
          <w:color w:val="auto"/>
        </w:rPr>
        <w:t>-OFIC-19-2021 de 12 de octubre del 2021</w:t>
      </w:r>
      <w:r w:rsidR="007F0C18" w:rsidRPr="00446ADA">
        <w:rPr>
          <w:rStyle w:val="normaltextrun"/>
          <w:rFonts w:eastAsiaTheme="minorEastAsia"/>
          <w:color w:val="auto"/>
          <w:shd w:val="clear" w:color="auto" w:fill="FFFFFF"/>
        </w:rPr>
        <w:t>, suscrito por la señora</w:t>
      </w:r>
      <w:r w:rsidR="00446ADA" w:rsidRPr="00446ADA">
        <w:rPr>
          <w:rStyle w:val="normaltextrun"/>
          <w:rFonts w:eastAsiaTheme="minorEastAsia"/>
          <w:color w:val="auto"/>
          <w:shd w:val="clear" w:color="auto" w:fill="FFFFFF"/>
        </w:rPr>
        <w:t xml:space="preserve"> </w:t>
      </w:r>
      <w:r w:rsidR="007F0C18" w:rsidRPr="00446ADA">
        <w:rPr>
          <w:rStyle w:val="normaltextrun"/>
          <w:rFonts w:eastAsiaTheme="minorEastAsia"/>
          <w:color w:val="auto"/>
          <w:shd w:val="clear" w:color="auto" w:fill="FFFFFF"/>
        </w:rPr>
        <w:t>Ana Isabel Chaves Carballo, encargada del Archivo Central del Consejo Nacional de Producción (CNP), para que realice la revisión correspondiente y presente el resu</w:t>
      </w:r>
      <w:r w:rsidR="00446ADA" w:rsidRPr="00446ADA">
        <w:rPr>
          <w:rStyle w:val="normaltextrun"/>
          <w:rFonts w:eastAsiaTheme="minorEastAsia"/>
          <w:color w:val="auto"/>
          <w:shd w:val="clear" w:color="auto" w:fill="FFFFFF"/>
        </w:rPr>
        <w:t xml:space="preserve">ltado a esta Comisión Nacional. </w:t>
      </w:r>
      <w:r w:rsidR="007F0C18" w:rsidRPr="00446ADA">
        <w:rPr>
          <w:rStyle w:val="normaltextrun"/>
          <w:rFonts w:eastAsiaTheme="minorEastAsia"/>
          <w:color w:val="auto"/>
          <w:shd w:val="clear" w:color="auto" w:fill="FFFFFF"/>
        </w:rPr>
        <w:t xml:space="preserve">Enviar </w:t>
      </w:r>
      <w:r w:rsidR="00446ADA" w:rsidRPr="00446ADA">
        <w:rPr>
          <w:rStyle w:val="normaltextrun"/>
          <w:rFonts w:eastAsiaTheme="minorEastAsia"/>
          <w:color w:val="auto"/>
          <w:shd w:val="clear" w:color="auto" w:fill="FFFFFF"/>
        </w:rPr>
        <w:t xml:space="preserve">copia de este acuerdo la señora Chaves Carballo </w:t>
      </w:r>
      <w:r w:rsidR="007F0C18" w:rsidRPr="00446ADA">
        <w:rPr>
          <w:rStyle w:val="normaltextrun"/>
          <w:rFonts w:eastAsiaTheme="minorEastAsia"/>
          <w:color w:val="auto"/>
          <w:shd w:val="clear" w:color="auto" w:fill="FFFFFF"/>
        </w:rPr>
        <w:t>y al expediente de valoración documental del Consejo Nacional de Producción (CNP) que custodia esta Comisión Nacional</w:t>
      </w:r>
      <w:r w:rsidR="007F0C18" w:rsidRPr="00446ADA">
        <w:rPr>
          <w:rStyle w:val="eop"/>
          <w:rFonts w:eastAsia="SimSun"/>
          <w:color w:val="auto"/>
          <w:shd w:val="clear" w:color="auto" w:fill="FFFFFF"/>
        </w:rPr>
        <w:t>. -----------</w:t>
      </w:r>
      <w:r w:rsidR="004401CE" w:rsidRPr="00446ADA">
        <w:rPr>
          <w:rStyle w:val="eop"/>
          <w:rFonts w:eastAsia="SimSun"/>
          <w:color w:val="auto"/>
          <w:shd w:val="clear" w:color="auto" w:fill="FFFFFF"/>
        </w:rPr>
        <w:t>-----------------</w:t>
      </w:r>
    </w:p>
    <w:p w14:paraId="5A996EFB" w14:textId="77777777" w:rsidR="000B26FD" w:rsidRDefault="000B26FD" w:rsidP="00FA6C31">
      <w:pPr>
        <w:pStyle w:val="Default"/>
        <w:spacing w:line="460" w:lineRule="exact"/>
        <w:jc w:val="both"/>
        <w:rPr>
          <w:color w:val="auto"/>
        </w:rPr>
      </w:pPr>
      <w:r>
        <w:rPr>
          <w:b/>
          <w:bCs/>
          <w:color w:val="auto"/>
        </w:rPr>
        <w:t>ARTÍCULO 18</w:t>
      </w:r>
      <w:r w:rsidRPr="000B5D8C">
        <w:rPr>
          <w:b/>
          <w:bCs/>
          <w:color w:val="auto"/>
        </w:rPr>
        <w:t>.</w:t>
      </w:r>
      <w:r w:rsidRPr="000B5D8C">
        <w:rPr>
          <w:color w:val="auto"/>
        </w:rPr>
        <w:t xml:space="preserve"> </w:t>
      </w:r>
      <w:r>
        <w:rPr>
          <w:color w:val="auto"/>
        </w:rPr>
        <w:t xml:space="preserve">Oficio </w:t>
      </w:r>
      <w:r w:rsidR="000833EA">
        <w:rPr>
          <w:b/>
          <w:color w:val="auto"/>
        </w:rPr>
        <w:t>CISED</w:t>
      </w:r>
      <w:r w:rsidRPr="009D13EA">
        <w:rPr>
          <w:b/>
          <w:color w:val="auto"/>
        </w:rPr>
        <w:t>-</w:t>
      </w:r>
      <w:r>
        <w:rPr>
          <w:b/>
          <w:color w:val="auto"/>
        </w:rPr>
        <w:t>011</w:t>
      </w:r>
      <w:r w:rsidRPr="009D13EA">
        <w:rPr>
          <w:b/>
          <w:color w:val="auto"/>
        </w:rPr>
        <w:t>-2021</w:t>
      </w:r>
      <w:r>
        <w:rPr>
          <w:color w:val="auto"/>
        </w:rPr>
        <w:t xml:space="preserve"> de 13 de octubre del 2021 recibido el 14 del mismo mes, suscrito por la señora Laura Espinoza Rojas, secretaria del Comité Institucional de Selección y Eliminación de Documentos (</w:t>
      </w:r>
      <w:r w:rsidR="000833EA">
        <w:rPr>
          <w:color w:val="auto"/>
        </w:rPr>
        <w:t>Cised</w:t>
      </w:r>
      <w:r>
        <w:rPr>
          <w:color w:val="auto"/>
        </w:rPr>
        <w:t>) de la Universidad Técnica Nacional (UTN); por medio del cual se brindó respuesta al oficio DGAN-CNSED-277-2021 de 15 de setiembre del 2021.</w:t>
      </w:r>
      <w:r w:rsidR="001A2125">
        <w:rPr>
          <w:color w:val="auto"/>
        </w:rPr>
        <w:t>--------------------------------------------------------------------------------------------------------------</w:t>
      </w:r>
    </w:p>
    <w:p w14:paraId="4B436C0C" w14:textId="77777777" w:rsidR="007E3AB3" w:rsidRPr="00446ADA" w:rsidRDefault="001B7031" w:rsidP="00FA6C31">
      <w:pPr>
        <w:pStyle w:val="Default"/>
        <w:spacing w:line="460" w:lineRule="exact"/>
        <w:jc w:val="both"/>
        <w:rPr>
          <w:color w:val="auto"/>
        </w:rPr>
      </w:pPr>
      <w:r w:rsidRPr="0074228E">
        <w:rPr>
          <w:rStyle w:val="normaltextrun"/>
          <w:rFonts w:eastAsiaTheme="minorEastAsia"/>
          <w:b/>
          <w:bCs/>
          <w:shd w:val="clear" w:color="auto" w:fill="FFFFFF"/>
        </w:rPr>
        <w:t xml:space="preserve">ACUERDO </w:t>
      </w:r>
      <w:r w:rsidR="002B3DC2" w:rsidRPr="003708DC">
        <w:rPr>
          <w:rStyle w:val="normaltextrun"/>
          <w:rFonts w:eastAsiaTheme="minorEastAsia"/>
          <w:b/>
          <w:bCs/>
          <w:shd w:val="clear" w:color="auto" w:fill="FFFFFF"/>
        </w:rPr>
        <w:t>1</w:t>
      </w:r>
      <w:r w:rsidR="00446ADA">
        <w:rPr>
          <w:rStyle w:val="normaltextrun"/>
          <w:rFonts w:eastAsiaTheme="minorEastAsia"/>
          <w:b/>
          <w:bCs/>
          <w:shd w:val="clear" w:color="auto" w:fill="FFFFFF"/>
        </w:rPr>
        <w:t>7</w:t>
      </w:r>
      <w:r w:rsidRPr="003708DC">
        <w:rPr>
          <w:rStyle w:val="normaltextrun"/>
          <w:rFonts w:eastAsiaTheme="minorEastAsia"/>
          <w:b/>
          <w:bCs/>
          <w:shd w:val="clear" w:color="auto" w:fill="FFFFFF"/>
        </w:rPr>
        <w:t>.1</w:t>
      </w:r>
      <w:r>
        <w:rPr>
          <w:rStyle w:val="normaltextrun"/>
          <w:rFonts w:eastAsiaTheme="minorEastAsia"/>
          <w:shd w:val="clear" w:color="auto" w:fill="FFFFFF"/>
        </w:rPr>
        <w:t xml:space="preserve"> Comunicar a </w:t>
      </w:r>
      <w:r w:rsidR="00446ADA">
        <w:rPr>
          <w:rStyle w:val="normaltextrun"/>
          <w:rFonts w:eastAsiaTheme="minorEastAsia"/>
          <w:shd w:val="clear" w:color="auto" w:fill="FFFFFF"/>
        </w:rPr>
        <w:t>la señora Laura Espinoza Rojas, s</w:t>
      </w:r>
      <w:r>
        <w:rPr>
          <w:rStyle w:val="normaltextrun"/>
          <w:rFonts w:eastAsiaTheme="minorEastAsia"/>
          <w:shd w:val="clear" w:color="auto" w:fill="FFFFFF"/>
        </w:rPr>
        <w:t>ecretaria del Comité Institucional de Selección y Eliminación de Documentos (</w:t>
      </w:r>
      <w:r w:rsidR="000833EA">
        <w:rPr>
          <w:rStyle w:val="normaltextrun"/>
          <w:rFonts w:eastAsiaTheme="minorEastAsia"/>
          <w:shd w:val="clear" w:color="auto" w:fill="FFFFFF"/>
        </w:rPr>
        <w:t>C</w:t>
      </w:r>
      <w:r w:rsidR="00446ADA">
        <w:rPr>
          <w:rStyle w:val="normaltextrun"/>
          <w:rFonts w:eastAsiaTheme="minorEastAsia"/>
          <w:shd w:val="clear" w:color="auto" w:fill="FFFFFF"/>
        </w:rPr>
        <w:t>ised</w:t>
      </w:r>
      <w:r>
        <w:rPr>
          <w:rStyle w:val="normaltextrun"/>
          <w:rFonts w:eastAsiaTheme="minorEastAsia"/>
          <w:shd w:val="clear" w:color="auto" w:fill="FFFFFF"/>
        </w:rPr>
        <w:t>)</w:t>
      </w:r>
      <w:r w:rsidR="00446ADA">
        <w:rPr>
          <w:rStyle w:val="normaltextrun"/>
          <w:rFonts w:eastAsiaTheme="minorEastAsia"/>
          <w:shd w:val="clear" w:color="auto" w:fill="FFFFFF"/>
        </w:rPr>
        <w:t xml:space="preserve"> de la </w:t>
      </w:r>
      <w:r>
        <w:rPr>
          <w:rStyle w:val="normaltextrun"/>
          <w:rFonts w:eastAsiaTheme="minorEastAsia"/>
          <w:shd w:val="clear" w:color="auto" w:fill="FFFFFF"/>
        </w:rPr>
        <w:t>Universidad Técnica Nacional</w:t>
      </w:r>
      <w:r w:rsidR="00446ADA">
        <w:rPr>
          <w:rStyle w:val="normaltextrun"/>
          <w:rFonts w:eastAsiaTheme="minorEastAsia"/>
          <w:shd w:val="clear" w:color="auto" w:fill="FFFFFF"/>
        </w:rPr>
        <w:t xml:space="preserve"> (UTN)</w:t>
      </w:r>
      <w:r>
        <w:rPr>
          <w:rStyle w:val="normaltextrun"/>
          <w:rFonts w:eastAsiaTheme="minorEastAsia"/>
          <w:shd w:val="clear" w:color="auto" w:fill="FFFFFF"/>
        </w:rPr>
        <w:t xml:space="preserve">; </w:t>
      </w:r>
      <w:r w:rsidR="00446ADA">
        <w:rPr>
          <w:rStyle w:val="normaltextrun"/>
          <w:rFonts w:eastAsiaTheme="minorEastAsia"/>
          <w:shd w:val="clear" w:color="auto" w:fill="FFFFFF"/>
        </w:rPr>
        <w:t>que esta Comisión Nacional conoció el oficio</w:t>
      </w:r>
      <w:r w:rsidR="00446ADA" w:rsidRPr="00446ADA">
        <w:rPr>
          <w:b/>
          <w:color w:val="auto"/>
        </w:rPr>
        <w:t xml:space="preserve"> </w:t>
      </w:r>
      <w:r w:rsidR="00446ADA" w:rsidRPr="00446ADA">
        <w:rPr>
          <w:color w:val="auto"/>
        </w:rPr>
        <w:t>CISED-011-2021 de 13 de octubre del 2021 recibido el 14 del mismo mes</w:t>
      </w:r>
      <w:r w:rsidR="00446ADA">
        <w:rPr>
          <w:color w:val="auto"/>
        </w:rPr>
        <w:t>;</w:t>
      </w:r>
      <w:r w:rsidRPr="00D85258">
        <w:rPr>
          <w:rStyle w:val="normaltextrun"/>
          <w:rFonts w:eastAsiaTheme="minorEastAsia"/>
          <w:shd w:val="clear" w:color="auto" w:fill="FFFFFF"/>
        </w:rPr>
        <w:t xml:space="preserve"> por medio del cual </w:t>
      </w:r>
      <w:r>
        <w:rPr>
          <w:color w:val="auto"/>
        </w:rPr>
        <w:t>se brindó respuesta al oficio DGAN-CNSED-277-2021 de 15 de setiembre del 2021</w:t>
      </w:r>
      <w:r>
        <w:rPr>
          <w:rStyle w:val="normaltextrun"/>
          <w:rFonts w:eastAsiaTheme="minorEastAsia"/>
          <w:shd w:val="clear" w:color="auto" w:fill="FFFFFF"/>
        </w:rPr>
        <w:t>. En este acto se declaran con valor científico cultural las siguientes series documentales</w:t>
      </w:r>
      <w:r w:rsidR="00446ADA">
        <w:rPr>
          <w:rStyle w:val="normaltextrun"/>
          <w:rFonts w:eastAsiaTheme="minorEastAsia"/>
          <w:shd w:val="clear" w:color="auto" w:fill="FFFFFF"/>
        </w:rPr>
        <w:t xml:space="preserve"> del fondo cerrado </w:t>
      </w:r>
      <w:r w:rsidR="00446ADA" w:rsidRPr="001B7031">
        <w:rPr>
          <w:lang w:eastAsia="es-MX"/>
        </w:rPr>
        <w:t>Escuela Centroamericana de Ganadería (ECAG)</w:t>
      </w:r>
      <w:r w:rsidR="00446ADA">
        <w:rPr>
          <w:lang w:eastAsia="es-MX"/>
        </w:rPr>
        <w:t xml:space="preserve">, </w:t>
      </w:r>
      <w:r w:rsidR="00446ADA" w:rsidRPr="00446ADA">
        <w:rPr>
          <w:lang w:eastAsia="es-MX"/>
        </w:rPr>
        <w:t>s</w:t>
      </w:r>
      <w:r w:rsidR="00446ADA" w:rsidRPr="00446ADA">
        <w:rPr>
          <w:bCs/>
          <w:lang w:eastAsia="es-MX"/>
        </w:rPr>
        <w:t>ubfondo Fundación Internacional de la ECAG (FIECAG)</w:t>
      </w:r>
      <w:r w:rsidR="00446ADA">
        <w:rPr>
          <w:bCs/>
          <w:lang w:eastAsia="es-MX"/>
        </w:rPr>
        <w:t xml:space="preserve">: </w:t>
      </w:r>
      <w:r w:rsidRPr="00446ADA">
        <w:rPr>
          <w:rStyle w:val="normaltextrun"/>
          <w:rFonts w:eastAsiaTheme="minorEastAsia"/>
          <w:shd w:val="clear" w:color="auto" w:fill="FFFFFF"/>
        </w:rPr>
        <w:t>------------</w:t>
      </w:r>
      <w:r w:rsidR="00446ADA" w:rsidRPr="00446ADA">
        <w:rPr>
          <w:rStyle w:val="normaltextrun"/>
          <w:rFonts w:eastAsiaTheme="minorEastAsia"/>
          <w:shd w:val="clear" w:color="auto" w:fill="FFFFFF"/>
        </w:rPr>
        <w:t>-------------------------------</w:t>
      </w:r>
      <w:r w:rsidR="00446ADA">
        <w:rPr>
          <w:lang w:val="es-MX" w:eastAsia="es-MX"/>
        </w:rPr>
        <w:t>--------------------------------------------------------------</w:t>
      </w:r>
    </w:p>
    <w:tbl>
      <w:tblPr>
        <w:tblW w:w="10462"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2"/>
      </w:tblGrid>
      <w:tr w:rsidR="00446ADA" w:rsidRPr="001B7031" w14:paraId="11293402" w14:textId="77777777" w:rsidTr="00446ADA">
        <w:tc>
          <w:tcPr>
            <w:tcW w:w="10462" w:type="dxa"/>
            <w:tcBorders>
              <w:top w:val="single" w:sz="6" w:space="0" w:color="auto"/>
              <w:left w:val="single" w:sz="6" w:space="0" w:color="auto"/>
              <w:bottom w:val="single" w:sz="6" w:space="0" w:color="auto"/>
              <w:right w:val="single" w:sz="6" w:space="0" w:color="auto"/>
            </w:tcBorders>
            <w:shd w:val="clear" w:color="auto" w:fill="auto"/>
            <w:hideMark/>
          </w:tcPr>
          <w:p w14:paraId="7494F288" w14:textId="77777777" w:rsidR="00446ADA" w:rsidRPr="001B7031" w:rsidRDefault="00446ADA" w:rsidP="00446ADA">
            <w:pPr>
              <w:spacing w:after="0" w:line="240" w:lineRule="auto"/>
              <w:jc w:val="both"/>
              <w:textAlignment w:val="baseline"/>
              <w:rPr>
                <w:rFonts w:ascii="Times New Roman" w:eastAsia="Times New Roman" w:hAnsi="Times New Roman"/>
                <w:sz w:val="24"/>
                <w:szCs w:val="24"/>
                <w:lang w:val="es-MX" w:eastAsia="es-MX"/>
              </w:rPr>
            </w:pPr>
            <w:r w:rsidRPr="001B7031">
              <w:rPr>
                <w:rFonts w:ascii="Arial" w:eastAsia="Times New Roman" w:hAnsi="Arial" w:cs="Arial"/>
                <w:sz w:val="24"/>
                <w:szCs w:val="24"/>
                <w:lang w:eastAsia="es-MX"/>
              </w:rPr>
              <w:lastRenderedPageBreak/>
              <w:t>25. Protocolización Acta de Asamblea General Ordinaria de la FIECAG. Copia. Contenido: Escritura número 120 sobre la protocolización del Acta de la Asamblea General Ordinaria de la FIECAG.</w:t>
            </w:r>
          </w:p>
        </w:tc>
      </w:tr>
      <w:tr w:rsidR="00446ADA" w:rsidRPr="001B7031" w14:paraId="10D2CACD" w14:textId="77777777" w:rsidTr="00446ADA">
        <w:tc>
          <w:tcPr>
            <w:tcW w:w="10462" w:type="dxa"/>
            <w:tcBorders>
              <w:top w:val="single" w:sz="6" w:space="0" w:color="auto"/>
              <w:left w:val="single" w:sz="6" w:space="0" w:color="auto"/>
              <w:bottom w:val="single" w:sz="6" w:space="0" w:color="auto"/>
              <w:right w:val="single" w:sz="6" w:space="0" w:color="auto"/>
            </w:tcBorders>
            <w:shd w:val="clear" w:color="auto" w:fill="auto"/>
            <w:hideMark/>
          </w:tcPr>
          <w:p w14:paraId="74BCFA14" w14:textId="77777777" w:rsidR="00446ADA" w:rsidRPr="001B7031" w:rsidRDefault="00446ADA" w:rsidP="00446ADA">
            <w:pPr>
              <w:spacing w:after="0" w:line="240" w:lineRule="auto"/>
              <w:jc w:val="both"/>
              <w:textAlignment w:val="baseline"/>
              <w:rPr>
                <w:rFonts w:ascii="Times New Roman" w:eastAsia="Times New Roman" w:hAnsi="Times New Roman"/>
                <w:sz w:val="24"/>
                <w:szCs w:val="24"/>
                <w:lang w:val="es-MX" w:eastAsia="es-MX"/>
              </w:rPr>
            </w:pPr>
            <w:r w:rsidRPr="001B7031">
              <w:rPr>
                <w:rFonts w:ascii="Arial" w:eastAsia="Times New Roman" w:hAnsi="Arial" w:cs="Arial"/>
                <w:sz w:val="24"/>
                <w:szCs w:val="24"/>
                <w:lang w:eastAsia="es-MX"/>
              </w:rPr>
              <w:t>27. Reglamento. Copia sin original. Contenido: Reglamento de la FIECAG. ----------------------------</w:t>
            </w:r>
          </w:p>
        </w:tc>
      </w:tr>
    </w:tbl>
    <w:p w14:paraId="01BAE5EE" w14:textId="77777777" w:rsidR="001B7031" w:rsidRPr="001B7031" w:rsidRDefault="001B7031" w:rsidP="00FA6C31">
      <w:pPr>
        <w:spacing w:after="0" w:line="460" w:lineRule="exact"/>
        <w:jc w:val="both"/>
        <w:textAlignment w:val="baseline"/>
        <w:rPr>
          <w:rFonts w:ascii="Segoe UI" w:eastAsia="Times New Roman" w:hAnsi="Segoe UI" w:cs="Segoe UI"/>
          <w:sz w:val="18"/>
          <w:szCs w:val="18"/>
          <w:lang w:val="es-MX" w:eastAsia="es-MX"/>
        </w:rPr>
      </w:pPr>
      <w:r w:rsidRPr="001B7031">
        <w:rPr>
          <w:rFonts w:ascii="Arial" w:eastAsia="Times New Roman" w:hAnsi="Arial" w:cs="Arial"/>
          <w:sz w:val="24"/>
          <w:szCs w:val="24"/>
          <w:lang w:eastAsia="es-MX"/>
        </w:rPr>
        <w:t>Enviar copia de este acuerdo a la</w:t>
      </w:r>
      <w:r w:rsidR="00446ADA">
        <w:rPr>
          <w:rFonts w:ascii="Arial" w:eastAsia="Times New Roman" w:hAnsi="Arial" w:cs="Arial"/>
          <w:sz w:val="24"/>
          <w:szCs w:val="24"/>
          <w:lang w:eastAsia="es-MX"/>
        </w:rPr>
        <w:t xml:space="preserve"> </w:t>
      </w:r>
      <w:r w:rsidRPr="001B7031">
        <w:rPr>
          <w:rFonts w:ascii="Arial" w:eastAsia="Times New Roman" w:hAnsi="Arial" w:cs="Arial"/>
          <w:sz w:val="24"/>
          <w:szCs w:val="24"/>
          <w:lang w:eastAsia="es-MX"/>
        </w:rPr>
        <w:t>jefatura del</w:t>
      </w:r>
      <w:r w:rsidR="00446ADA">
        <w:rPr>
          <w:rFonts w:ascii="Arial" w:eastAsia="Times New Roman" w:hAnsi="Arial" w:cs="Arial"/>
          <w:sz w:val="24"/>
          <w:szCs w:val="24"/>
          <w:lang w:eastAsia="es-MX"/>
        </w:rPr>
        <w:t xml:space="preserve"> subfondos </w:t>
      </w:r>
      <w:r w:rsidRPr="001B7031">
        <w:rPr>
          <w:rFonts w:ascii="Arial" w:eastAsia="Times New Roman" w:hAnsi="Arial" w:cs="Arial"/>
          <w:sz w:val="24"/>
          <w:szCs w:val="24"/>
          <w:lang w:eastAsia="es-MX"/>
        </w:rPr>
        <w:t>mencionado y al expediente de valoración documental de la U</w:t>
      </w:r>
      <w:r w:rsidR="00446ADA">
        <w:rPr>
          <w:rFonts w:ascii="Arial" w:eastAsia="Times New Roman" w:hAnsi="Arial" w:cs="Arial"/>
          <w:sz w:val="24"/>
          <w:szCs w:val="24"/>
          <w:lang w:eastAsia="es-MX"/>
        </w:rPr>
        <w:t>TN</w:t>
      </w:r>
      <w:r w:rsidRPr="001B7031">
        <w:rPr>
          <w:rFonts w:ascii="Arial" w:eastAsia="Times New Roman" w:hAnsi="Arial" w:cs="Arial"/>
          <w:sz w:val="24"/>
          <w:szCs w:val="24"/>
          <w:lang w:eastAsia="es-MX"/>
        </w:rPr>
        <w:t xml:space="preserve"> que custodia esta Comisión Nacional.</w:t>
      </w:r>
      <w:r w:rsidR="00446ADA">
        <w:rPr>
          <w:rFonts w:ascii="Arial" w:eastAsia="Times New Roman" w:hAnsi="Arial" w:cs="Arial"/>
          <w:sz w:val="24"/>
          <w:szCs w:val="24"/>
          <w:lang w:eastAsia="es-MX"/>
        </w:rPr>
        <w:t xml:space="preserve"> </w:t>
      </w:r>
      <w:r w:rsidR="001A2125">
        <w:rPr>
          <w:rFonts w:ascii="Arial" w:eastAsia="Times New Roman" w:hAnsi="Arial" w:cs="Arial"/>
          <w:sz w:val="24"/>
          <w:szCs w:val="24"/>
          <w:lang w:val="es-MX" w:eastAsia="es-MX"/>
        </w:rPr>
        <w:t>------------------------</w:t>
      </w:r>
    </w:p>
    <w:p w14:paraId="7A138B90" w14:textId="77777777" w:rsidR="001554C5" w:rsidRPr="009534F7" w:rsidRDefault="001B7031" w:rsidP="00FA6C31">
      <w:pPr>
        <w:spacing w:after="0" w:line="460" w:lineRule="exact"/>
        <w:jc w:val="both"/>
        <w:rPr>
          <w:rFonts w:ascii="Arial" w:hAnsi="Arial" w:cs="Arial"/>
          <w:sz w:val="24"/>
          <w:szCs w:val="24"/>
        </w:rPr>
      </w:pPr>
      <w:r w:rsidRPr="009534F7">
        <w:rPr>
          <w:rFonts w:ascii="Arial" w:hAnsi="Arial" w:cs="Arial"/>
          <w:b/>
          <w:bCs/>
          <w:sz w:val="24"/>
          <w:szCs w:val="24"/>
        </w:rPr>
        <w:t xml:space="preserve">ACUERDO </w:t>
      </w:r>
      <w:r w:rsidR="002B3DC2" w:rsidRPr="003708DC">
        <w:rPr>
          <w:rFonts w:ascii="Arial" w:hAnsi="Arial" w:cs="Arial"/>
          <w:b/>
          <w:bCs/>
          <w:sz w:val="24"/>
          <w:szCs w:val="24"/>
        </w:rPr>
        <w:t>1</w:t>
      </w:r>
      <w:r w:rsidR="00446ADA">
        <w:rPr>
          <w:rFonts w:ascii="Arial" w:hAnsi="Arial" w:cs="Arial"/>
          <w:b/>
          <w:bCs/>
          <w:sz w:val="24"/>
          <w:szCs w:val="24"/>
        </w:rPr>
        <w:t>7</w:t>
      </w:r>
      <w:r w:rsidRPr="003708DC">
        <w:rPr>
          <w:rFonts w:ascii="Arial" w:hAnsi="Arial" w:cs="Arial"/>
          <w:b/>
          <w:bCs/>
          <w:sz w:val="24"/>
          <w:szCs w:val="24"/>
        </w:rPr>
        <w:t>.2</w:t>
      </w:r>
      <w:r w:rsidRPr="009534F7">
        <w:rPr>
          <w:rFonts w:ascii="Arial" w:hAnsi="Arial" w:cs="Arial"/>
          <w:sz w:val="24"/>
          <w:szCs w:val="24"/>
        </w:rPr>
        <w:t xml:space="preserve"> </w:t>
      </w:r>
      <w:r w:rsidRPr="009534F7">
        <w:rPr>
          <w:rStyle w:val="normaltextrun"/>
          <w:rFonts w:ascii="Arial" w:hAnsi="Arial" w:cs="Arial"/>
          <w:color w:val="000000"/>
          <w:sz w:val="24"/>
          <w:szCs w:val="24"/>
          <w:shd w:val="clear" w:color="auto" w:fill="FFFFFF"/>
        </w:rPr>
        <w:t>Comunicar a la señora</w:t>
      </w:r>
      <w:r w:rsidR="00446ADA">
        <w:rPr>
          <w:rStyle w:val="normaltextrun"/>
          <w:rFonts w:ascii="Arial" w:hAnsi="Arial" w:cs="Arial"/>
          <w:color w:val="000000"/>
          <w:sz w:val="24"/>
          <w:szCs w:val="24"/>
          <w:shd w:val="clear" w:color="auto" w:fill="FFFFFF"/>
        </w:rPr>
        <w:t xml:space="preserve"> </w:t>
      </w:r>
      <w:r w:rsidRPr="009534F7">
        <w:rPr>
          <w:rStyle w:val="normaltextrun"/>
          <w:rFonts w:ascii="Arial" w:hAnsi="Arial" w:cs="Arial"/>
          <w:color w:val="000000"/>
          <w:sz w:val="24"/>
          <w:szCs w:val="24"/>
          <w:shd w:val="clear" w:color="auto" w:fill="FFFFFF"/>
        </w:rPr>
        <w:t>Laura Espinoza Rojas,</w:t>
      </w:r>
      <w:r w:rsidR="00446ADA">
        <w:rPr>
          <w:rStyle w:val="normaltextrun"/>
          <w:rFonts w:ascii="Arial" w:hAnsi="Arial" w:cs="Arial"/>
          <w:color w:val="000000"/>
          <w:sz w:val="24"/>
          <w:szCs w:val="24"/>
          <w:shd w:val="clear" w:color="auto" w:fill="FFFFFF"/>
        </w:rPr>
        <w:t xml:space="preserve"> s</w:t>
      </w:r>
      <w:r w:rsidRPr="009534F7">
        <w:rPr>
          <w:rStyle w:val="normaltextrun"/>
          <w:rFonts w:ascii="Arial" w:hAnsi="Arial" w:cs="Arial"/>
          <w:color w:val="000000"/>
          <w:sz w:val="24"/>
          <w:szCs w:val="24"/>
          <w:shd w:val="clear" w:color="auto" w:fill="FFFFFF"/>
        </w:rPr>
        <w:t>ecretaria del Comité Institucional de Selección y Eliminación de Documentos (</w:t>
      </w:r>
      <w:r w:rsidR="000833EA">
        <w:rPr>
          <w:rStyle w:val="normaltextrun"/>
          <w:rFonts w:ascii="Arial" w:hAnsi="Arial" w:cs="Arial"/>
          <w:color w:val="000000"/>
          <w:sz w:val="24"/>
          <w:szCs w:val="24"/>
          <w:shd w:val="clear" w:color="auto" w:fill="FFFFFF"/>
        </w:rPr>
        <w:t>C</w:t>
      </w:r>
      <w:r w:rsidR="00446ADA">
        <w:rPr>
          <w:rStyle w:val="normaltextrun"/>
          <w:rFonts w:ascii="Arial" w:hAnsi="Arial" w:cs="Arial"/>
          <w:color w:val="000000"/>
          <w:sz w:val="24"/>
          <w:szCs w:val="24"/>
          <w:shd w:val="clear" w:color="auto" w:fill="FFFFFF"/>
        </w:rPr>
        <w:t>ised</w:t>
      </w:r>
      <w:r w:rsidRPr="009534F7">
        <w:rPr>
          <w:rStyle w:val="normaltextrun"/>
          <w:rFonts w:ascii="Arial" w:hAnsi="Arial" w:cs="Arial"/>
          <w:color w:val="000000"/>
          <w:sz w:val="24"/>
          <w:szCs w:val="24"/>
          <w:shd w:val="clear" w:color="auto" w:fill="FFFFFF"/>
        </w:rPr>
        <w:t>)</w:t>
      </w:r>
      <w:r w:rsidR="00446ADA">
        <w:rPr>
          <w:rStyle w:val="normaltextrun"/>
          <w:rFonts w:ascii="Arial" w:hAnsi="Arial" w:cs="Arial"/>
          <w:color w:val="000000"/>
          <w:sz w:val="24"/>
          <w:szCs w:val="24"/>
          <w:shd w:val="clear" w:color="auto" w:fill="FFFFFF"/>
        </w:rPr>
        <w:t xml:space="preserve"> de la </w:t>
      </w:r>
      <w:r w:rsidRPr="009534F7">
        <w:rPr>
          <w:rStyle w:val="normaltextrun"/>
          <w:rFonts w:ascii="Arial" w:hAnsi="Arial" w:cs="Arial"/>
          <w:color w:val="000000"/>
          <w:sz w:val="24"/>
          <w:szCs w:val="24"/>
          <w:shd w:val="clear" w:color="auto" w:fill="FFFFFF"/>
        </w:rPr>
        <w:t>Universidad Técnica Nacional</w:t>
      </w:r>
      <w:r w:rsidR="00446ADA">
        <w:rPr>
          <w:rStyle w:val="normaltextrun"/>
          <w:rFonts w:ascii="Arial" w:hAnsi="Arial" w:cs="Arial"/>
          <w:color w:val="000000"/>
          <w:sz w:val="24"/>
          <w:szCs w:val="24"/>
          <w:shd w:val="clear" w:color="auto" w:fill="FFFFFF"/>
        </w:rPr>
        <w:t xml:space="preserve"> (UTN)</w:t>
      </w:r>
      <w:r w:rsidRPr="009534F7">
        <w:rPr>
          <w:rStyle w:val="normaltextrun"/>
          <w:rFonts w:ascii="Arial" w:hAnsi="Arial" w:cs="Arial"/>
          <w:color w:val="000000"/>
          <w:sz w:val="24"/>
          <w:szCs w:val="24"/>
          <w:shd w:val="clear" w:color="auto" w:fill="FFFFFF"/>
        </w:rPr>
        <w:t xml:space="preserve">; que luego de conocer </w:t>
      </w:r>
      <w:r w:rsidRPr="009534F7">
        <w:rPr>
          <w:rStyle w:val="normaltextrun"/>
          <w:rFonts w:ascii="Arial" w:eastAsiaTheme="minorEastAsia" w:hAnsi="Arial" w:cs="Arial"/>
          <w:sz w:val="24"/>
          <w:szCs w:val="24"/>
          <w:shd w:val="clear" w:color="auto" w:fill="FFFFFF"/>
        </w:rPr>
        <w:t xml:space="preserve">el </w:t>
      </w:r>
      <w:r w:rsidR="00446ADA">
        <w:rPr>
          <w:rFonts w:ascii="Arial" w:hAnsi="Arial" w:cs="Arial"/>
          <w:sz w:val="24"/>
          <w:szCs w:val="24"/>
        </w:rPr>
        <w:t>o</w:t>
      </w:r>
      <w:r w:rsidRPr="009534F7">
        <w:rPr>
          <w:rFonts w:ascii="Arial" w:hAnsi="Arial" w:cs="Arial"/>
          <w:sz w:val="24"/>
          <w:szCs w:val="24"/>
        </w:rPr>
        <w:t xml:space="preserve">ficio </w:t>
      </w:r>
      <w:r w:rsidR="000833EA" w:rsidRPr="00446ADA">
        <w:rPr>
          <w:rFonts w:ascii="Arial" w:hAnsi="Arial" w:cs="Arial"/>
          <w:sz w:val="24"/>
          <w:szCs w:val="24"/>
        </w:rPr>
        <w:t>CISED</w:t>
      </w:r>
      <w:r w:rsidRPr="00446ADA">
        <w:rPr>
          <w:rFonts w:ascii="Arial" w:hAnsi="Arial" w:cs="Arial"/>
          <w:sz w:val="24"/>
          <w:szCs w:val="24"/>
        </w:rPr>
        <w:t>-011-2021 de</w:t>
      </w:r>
      <w:r w:rsidRPr="009534F7">
        <w:rPr>
          <w:rFonts w:ascii="Arial" w:hAnsi="Arial" w:cs="Arial"/>
          <w:sz w:val="24"/>
          <w:szCs w:val="24"/>
        </w:rPr>
        <w:t xml:space="preserve"> 13 de octubre del 2021 recibido el 14 del mismo mes</w:t>
      </w:r>
      <w:r w:rsidR="000A2B66">
        <w:rPr>
          <w:rFonts w:ascii="Arial" w:hAnsi="Arial" w:cs="Arial"/>
          <w:sz w:val="24"/>
          <w:szCs w:val="24"/>
        </w:rPr>
        <w:t>,</w:t>
      </w:r>
      <w:r w:rsidRPr="009534F7">
        <w:rPr>
          <w:rStyle w:val="normaltextrun"/>
          <w:rFonts w:ascii="Arial" w:hAnsi="Arial" w:cs="Arial"/>
          <w:color w:val="000000"/>
          <w:sz w:val="24"/>
          <w:szCs w:val="24"/>
          <w:shd w:val="clear" w:color="auto" w:fill="FFFFFF"/>
        </w:rPr>
        <w:t xml:space="preserve"> requiere que en un plazo de diez (10) días hábiles a partir del recibo de este acuerdo</w:t>
      </w:r>
      <w:r w:rsidR="000A2B66">
        <w:rPr>
          <w:rStyle w:val="normaltextrun"/>
          <w:rFonts w:ascii="Arial" w:hAnsi="Arial" w:cs="Arial"/>
          <w:color w:val="000000"/>
          <w:sz w:val="24"/>
          <w:szCs w:val="24"/>
          <w:shd w:val="clear" w:color="auto" w:fill="FFFFFF"/>
        </w:rPr>
        <w:t>,</w:t>
      </w:r>
      <w:r w:rsidRPr="009534F7">
        <w:rPr>
          <w:rStyle w:val="normaltextrun"/>
          <w:rFonts w:ascii="Arial" w:hAnsi="Arial" w:cs="Arial"/>
          <w:color w:val="000000"/>
          <w:sz w:val="24"/>
          <w:szCs w:val="24"/>
          <w:shd w:val="clear" w:color="auto" w:fill="FFFFFF"/>
        </w:rPr>
        <w:t xml:space="preserve"> </w:t>
      </w:r>
      <w:r w:rsidR="00FD5F82" w:rsidRPr="000A2B66">
        <w:rPr>
          <w:rStyle w:val="normaltextrun"/>
          <w:rFonts w:ascii="Arial" w:hAnsi="Arial" w:cs="Arial"/>
          <w:color w:val="000000"/>
          <w:sz w:val="24"/>
          <w:szCs w:val="24"/>
          <w:shd w:val="clear" w:color="auto" w:fill="FFFFFF"/>
        </w:rPr>
        <w:t>amplíe</w:t>
      </w:r>
      <w:r w:rsidR="004D3699" w:rsidRPr="000A2B66">
        <w:rPr>
          <w:rStyle w:val="normaltextrun"/>
          <w:rFonts w:ascii="Arial" w:hAnsi="Arial" w:cs="Arial"/>
          <w:color w:val="000000"/>
          <w:sz w:val="24"/>
          <w:szCs w:val="24"/>
          <w:shd w:val="clear" w:color="auto" w:fill="FFFFFF"/>
        </w:rPr>
        <w:t xml:space="preserve"> el contenido de </w:t>
      </w:r>
      <w:r w:rsidR="000A2B66" w:rsidRPr="000A2B66">
        <w:rPr>
          <w:rStyle w:val="normaltextrun"/>
          <w:rFonts w:ascii="Arial" w:hAnsi="Arial" w:cs="Arial"/>
          <w:color w:val="000000"/>
          <w:sz w:val="24"/>
          <w:szCs w:val="24"/>
          <w:shd w:val="clear" w:color="auto" w:fill="FFFFFF"/>
        </w:rPr>
        <w:t xml:space="preserve">la </w:t>
      </w:r>
      <w:r w:rsidR="004D3699" w:rsidRPr="000A2B66">
        <w:rPr>
          <w:rStyle w:val="normaltextrun"/>
          <w:rFonts w:ascii="Arial" w:hAnsi="Arial" w:cs="Arial"/>
          <w:color w:val="000000"/>
          <w:sz w:val="24"/>
          <w:szCs w:val="24"/>
          <w:shd w:val="clear" w:color="auto" w:fill="FFFFFF"/>
        </w:rPr>
        <w:t xml:space="preserve">serie documental </w:t>
      </w:r>
      <w:r w:rsidR="000A2B66" w:rsidRPr="000A2B66">
        <w:rPr>
          <w:rStyle w:val="normaltextrun"/>
          <w:rFonts w:ascii="Arial" w:hAnsi="Arial" w:cs="Arial"/>
          <w:color w:val="000000"/>
          <w:sz w:val="24"/>
          <w:szCs w:val="24"/>
          <w:shd w:val="clear" w:color="auto" w:fill="FFFFFF"/>
        </w:rPr>
        <w:t xml:space="preserve">que se detalla a continuación; en vista de que la respuesta recibida no permite </w:t>
      </w:r>
      <w:r w:rsidR="004D3699" w:rsidRPr="000A2B66">
        <w:rPr>
          <w:rStyle w:val="normaltextrun"/>
          <w:rFonts w:ascii="Arial" w:hAnsi="Arial" w:cs="Arial"/>
          <w:color w:val="000000"/>
          <w:sz w:val="24"/>
          <w:szCs w:val="24"/>
          <w:shd w:val="clear" w:color="auto" w:fill="FFFFFF"/>
        </w:rPr>
        <w:t xml:space="preserve">que esta Comisión pueda determinar si la siguiente serie documental </w:t>
      </w:r>
      <w:r w:rsidR="00FD5F82" w:rsidRPr="000A2B66">
        <w:rPr>
          <w:rStyle w:val="normaltextrun"/>
          <w:rFonts w:ascii="Arial" w:hAnsi="Arial" w:cs="Arial"/>
          <w:color w:val="000000"/>
          <w:sz w:val="24"/>
          <w:szCs w:val="24"/>
          <w:shd w:val="clear" w:color="auto" w:fill="FFFFFF"/>
        </w:rPr>
        <w:t xml:space="preserve">cuenta </w:t>
      </w:r>
      <w:r w:rsidR="004D3699" w:rsidRPr="000A2B66">
        <w:rPr>
          <w:rStyle w:val="normaltextrun"/>
          <w:rFonts w:ascii="Arial" w:hAnsi="Arial" w:cs="Arial"/>
          <w:color w:val="000000"/>
          <w:sz w:val="24"/>
          <w:szCs w:val="24"/>
          <w:shd w:val="clear" w:color="auto" w:fill="FFFFFF"/>
        </w:rPr>
        <w:t xml:space="preserve">con valor científico cultural </w:t>
      </w:r>
      <w:r w:rsidR="000A7903" w:rsidRPr="000A2B66">
        <w:rPr>
          <w:rStyle w:val="normaltextrun"/>
          <w:rFonts w:ascii="Arial" w:hAnsi="Arial" w:cs="Arial"/>
          <w:color w:val="000000"/>
          <w:sz w:val="24"/>
          <w:szCs w:val="24"/>
          <w:shd w:val="clear" w:color="auto" w:fill="FFFFFF"/>
        </w:rPr>
        <w:t xml:space="preserve">y brinde una recomendación sobre </w:t>
      </w:r>
      <w:r w:rsidR="00273D13" w:rsidRPr="000A2B66">
        <w:rPr>
          <w:rStyle w:val="normaltextrun"/>
          <w:rFonts w:ascii="Arial" w:hAnsi="Arial" w:cs="Arial"/>
          <w:color w:val="000000"/>
          <w:sz w:val="24"/>
          <w:szCs w:val="24"/>
          <w:shd w:val="clear" w:color="auto" w:fill="FFFFFF"/>
        </w:rPr>
        <w:t xml:space="preserve">este </w:t>
      </w:r>
      <w:r w:rsidR="000A7903" w:rsidRPr="000A2B66">
        <w:rPr>
          <w:rStyle w:val="normaltextrun"/>
          <w:rFonts w:ascii="Arial" w:hAnsi="Arial" w:cs="Arial"/>
          <w:color w:val="000000"/>
          <w:sz w:val="24"/>
          <w:szCs w:val="24"/>
          <w:shd w:val="clear" w:color="auto" w:fill="FFFFFF"/>
        </w:rPr>
        <w:t>posible valor</w:t>
      </w:r>
      <w:r w:rsidR="00273D13">
        <w:rPr>
          <w:rStyle w:val="normaltextrun"/>
          <w:rFonts w:ascii="Arial" w:hAnsi="Arial" w:cs="Arial"/>
          <w:color w:val="000000"/>
          <w:sz w:val="24"/>
          <w:szCs w:val="24"/>
          <w:shd w:val="clear" w:color="auto" w:fill="FFFFFF"/>
        </w:rPr>
        <w:t>.</w:t>
      </w:r>
      <w:r w:rsidR="000A7903">
        <w:rPr>
          <w:rStyle w:val="normaltextrun"/>
          <w:rFonts w:ascii="Arial" w:hAnsi="Arial" w:cs="Arial"/>
          <w:color w:val="000000"/>
          <w:sz w:val="24"/>
          <w:szCs w:val="24"/>
          <w:shd w:val="clear" w:color="auto" w:fill="FFFFFF"/>
        </w:rPr>
        <w:t xml:space="preserve"> </w:t>
      </w:r>
      <w:r w:rsidR="007F0C18" w:rsidRPr="009534F7">
        <w:rPr>
          <w:rStyle w:val="normaltextrun"/>
          <w:rFonts w:ascii="Arial" w:hAnsi="Arial" w:cs="Arial"/>
          <w:color w:val="000000"/>
          <w:sz w:val="24"/>
          <w:szCs w:val="24"/>
          <w:shd w:val="clear" w:color="auto" w:fill="FFFFFF"/>
        </w:rPr>
        <w:t>-----------------------------------------------------------------</w:t>
      </w:r>
      <w:r w:rsidR="00955034">
        <w:rPr>
          <w:rStyle w:val="normaltextrun"/>
          <w:rFonts w:ascii="Arial" w:hAnsi="Arial" w:cs="Arial"/>
          <w:color w:val="000000"/>
          <w:sz w:val="24"/>
          <w:szCs w:val="24"/>
          <w:shd w:val="clear" w:color="auto" w:fill="FFFFFF"/>
        </w:rPr>
        <w:t>-</w:t>
      </w:r>
    </w:p>
    <w:tbl>
      <w:tblPr>
        <w:tblW w:w="10165"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5"/>
      </w:tblGrid>
      <w:tr w:rsidR="001B7031" w:rsidRPr="001B7031" w14:paraId="1266713D" w14:textId="77777777" w:rsidTr="001B7031">
        <w:tc>
          <w:tcPr>
            <w:tcW w:w="10165" w:type="dxa"/>
            <w:tcBorders>
              <w:top w:val="single" w:sz="6" w:space="0" w:color="auto"/>
              <w:left w:val="single" w:sz="6" w:space="0" w:color="auto"/>
              <w:bottom w:val="single" w:sz="6" w:space="0" w:color="auto"/>
              <w:right w:val="single" w:sz="6" w:space="0" w:color="auto"/>
            </w:tcBorders>
            <w:shd w:val="clear" w:color="auto" w:fill="auto"/>
            <w:hideMark/>
          </w:tcPr>
          <w:p w14:paraId="5ADE04AE" w14:textId="77777777" w:rsidR="001B7031" w:rsidRPr="00955034" w:rsidRDefault="001B7031" w:rsidP="001B7031">
            <w:pPr>
              <w:spacing w:after="0" w:line="240" w:lineRule="auto"/>
              <w:jc w:val="center"/>
              <w:textAlignment w:val="baseline"/>
              <w:rPr>
                <w:rFonts w:ascii="Arial" w:eastAsia="Times New Roman" w:hAnsi="Arial" w:cs="Arial"/>
                <w:sz w:val="24"/>
                <w:szCs w:val="24"/>
                <w:lang w:val="es-MX" w:eastAsia="es-MX"/>
              </w:rPr>
            </w:pPr>
            <w:r w:rsidRPr="00955034">
              <w:rPr>
                <w:rFonts w:ascii="Arial" w:eastAsia="Times New Roman" w:hAnsi="Arial" w:cs="Arial"/>
                <w:b/>
                <w:bCs/>
                <w:sz w:val="24"/>
                <w:szCs w:val="24"/>
                <w:lang w:eastAsia="es-MX"/>
              </w:rPr>
              <w:t>Fondo: Universidad Técnica Nacional</w:t>
            </w:r>
            <w:r w:rsidRPr="00955034">
              <w:rPr>
                <w:rFonts w:ascii="Arial" w:eastAsia="Times New Roman" w:hAnsi="Arial" w:cs="Arial"/>
                <w:sz w:val="24"/>
                <w:szCs w:val="24"/>
                <w:lang w:val="es-MX" w:eastAsia="es-MX"/>
              </w:rPr>
              <w:t> </w:t>
            </w:r>
          </w:p>
        </w:tc>
      </w:tr>
      <w:tr w:rsidR="001B7031" w:rsidRPr="001B7031" w14:paraId="12F9B178" w14:textId="77777777" w:rsidTr="001B7031">
        <w:tc>
          <w:tcPr>
            <w:tcW w:w="10165" w:type="dxa"/>
            <w:tcBorders>
              <w:top w:val="single" w:sz="6" w:space="0" w:color="auto"/>
              <w:left w:val="single" w:sz="6" w:space="0" w:color="auto"/>
              <w:bottom w:val="single" w:sz="6" w:space="0" w:color="auto"/>
              <w:right w:val="single" w:sz="6" w:space="0" w:color="auto"/>
            </w:tcBorders>
            <w:shd w:val="clear" w:color="auto" w:fill="auto"/>
            <w:hideMark/>
          </w:tcPr>
          <w:p w14:paraId="7F12E575" w14:textId="77777777" w:rsidR="001B7031" w:rsidRPr="00955034" w:rsidRDefault="00446ADA" w:rsidP="001B7031">
            <w:pPr>
              <w:spacing w:after="0" w:line="240" w:lineRule="auto"/>
              <w:jc w:val="both"/>
              <w:textAlignment w:val="baseline"/>
              <w:rPr>
                <w:rFonts w:ascii="Arial" w:eastAsia="Times New Roman" w:hAnsi="Arial" w:cs="Arial"/>
                <w:sz w:val="24"/>
                <w:szCs w:val="24"/>
                <w:lang w:val="es-MX" w:eastAsia="es-MX"/>
              </w:rPr>
            </w:pPr>
            <w:r>
              <w:rPr>
                <w:rFonts w:ascii="Arial" w:eastAsia="Times New Roman" w:hAnsi="Arial" w:cs="Arial"/>
                <w:b/>
                <w:bCs/>
                <w:sz w:val="24"/>
                <w:szCs w:val="24"/>
                <w:lang w:eastAsia="es-MX"/>
              </w:rPr>
              <w:t xml:space="preserve">Fondo cerrado 1: </w:t>
            </w:r>
            <w:r w:rsidR="001B7031" w:rsidRPr="00955034">
              <w:rPr>
                <w:rFonts w:ascii="Arial" w:eastAsia="Times New Roman" w:hAnsi="Arial" w:cs="Arial"/>
                <w:sz w:val="24"/>
                <w:szCs w:val="24"/>
                <w:lang w:eastAsia="es-MX"/>
              </w:rPr>
              <w:t>Colegio Un</w:t>
            </w:r>
            <w:r>
              <w:rPr>
                <w:rFonts w:ascii="Arial" w:eastAsia="Times New Roman" w:hAnsi="Arial" w:cs="Arial"/>
                <w:sz w:val="24"/>
                <w:szCs w:val="24"/>
                <w:lang w:eastAsia="es-MX"/>
              </w:rPr>
              <w:t xml:space="preserve">iversitario de Alajuela (CUNA). </w:t>
            </w:r>
            <w:r>
              <w:rPr>
                <w:rFonts w:ascii="Arial" w:eastAsia="Times New Roman" w:hAnsi="Arial" w:cs="Arial"/>
                <w:b/>
                <w:bCs/>
                <w:sz w:val="24"/>
                <w:szCs w:val="24"/>
                <w:lang w:eastAsia="es-MX"/>
              </w:rPr>
              <w:t xml:space="preserve">Subfondo </w:t>
            </w:r>
            <w:r w:rsidR="001B7031" w:rsidRPr="00955034">
              <w:rPr>
                <w:rFonts w:ascii="Arial" w:eastAsia="Times New Roman" w:hAnsi="Arial" w:cs="Arial"/>
                <w:b/>
                <w:bCs/>
                <w:sz w:val="24"/>
                <w:szCs w:val="24"/>
                <w:lang w:eastAsia="es-MX"/>
              </w:rPr>
              <w:t>1.1: Consejo Directivo</w:t>
            </w:r>
          </w:p>
        </w:tc>
      </w:tr>
      <w:tr w:rsidR="001B7031" w:rsidRPr="001B7031" w14:paraId="4ECE5CE2" w14:textId="77777777" w:rsidTr="001B7031">
        <w:tc>
          <w:tcPr>
            <w:tcW w:w="10165" w:type="dxa"/>
            <w:tcBorders>
              <w:top w:val="single" w:sz="6" w:space="0" w:color="auto"/>
              <w:left w:val="single" w:sz="6" w:space="0" w:color="auto"/>
              <w:bottom w:val="single" w:sz="6" w:space="0" w:color="auto"/>
              <w:right w:val="single" w:sz="6" w:space="0" w:color="auto"/>
            </w:tcBorders>
            <w:shd w:val="clear" w:color="auto" w:fill="auto"/>
          </w:tcPr>
          <w:p w14:paraId="1019F4BB" w14:textId="77777777" w:rsidR="001B7031" w:rsidRPr="00955034" w:rsidRDefault="001B7031" w:rsidP="001B7031">
            <w:pPr>
              <w:spacing w:after="0" w:line="240" w:lineRule="auto"/>
              <w:jc w:val="both"/>
              <w:textAlignment w:val="baseline"/>
              <w:rPr>
                <w:rFonts w:ascii="Arial" w:eastAsia="Times New Roman" w:hAnsi="Arial" w:cs="Arial"/>
                <w:b/>
                <w:bCs/>
                <w:sz w:val="24"/>
                <w:szCs w:val="24"/>
                <w:lang w:eastAsia="es-MX"/>
              </w:rPr>
            </w:pPr>
            <w:r w:rsidRPr="00955034">
              <w:rPr>
                <w:rStyle w:val="normaltextrun"/>
                <w:rFonts w:ascii="Arial" w:hAnsi="Arial" w:cs="Arial"/>
                <w:color w:val="000000"/>
                <w:sz w:val="24"/>
                <w:szCs w:val="24"/>
                <w:shd w:val="clear" w:color="auto" w:fill="FFFFFF"/>
              </w:rPr>
              <w:t>4. Actas. Original y copia. Contenido: Actas Comisión de Asuntos Curriculares, Actas Comisión de Becas, Actas Comisión de Biblioteca, Actas Comisión de Conformación de la Universidad Técnica Nacional, Actas Comisión de Recursos Humanos, Actas Comisiones Internas del Consejo Directivo, Actas Consejo de Deca</w:t>
            </w:r>
            <w:r w:rsidR="00273D13">
              <w:rPr>
                <w:rStyle w:val="normaltextrun"/>
                <w:rFonts w:ascii="Arial" w:hAnsi="Arial" w:cs="Arial"/>
                <w:color w:val="000000"/>
                <w:sz w:val="24"/>
                <w:szCs w:val="24"/>
                <w:shd w:val="clear" w:color="auto" w:fill="FFFFFF"/>
              </w:rPr>
              <w:t xml:space="preserve">natura, Actas de Convalidación, </w:t>
            </w:r>
            <w:r w:rsidRPr="00955034">
              <w:rPr>
                <w:rStyle w:val="normaltextrun"/>
                <w:rFonts w:ascii="Arial" w:hAnsi="Arial" w:cs="Arial"/>
                <w:color w:val="000000"/>
                <w:sz w:val="24"/>
                <w:szCs w:val="24"/>
                <w:shd w:val="clear" w:color="auto" w:fill="FFFFFF"/>
              </w:rPr>
              <w:t>Licitaciones y Contratación Directa, Actas de los Diferentes Consejos de Carrera, Actas de Organismos Externos, Actas del Centro de Formación de Formadores y de Personal Técnico para el Desarrollo Industrial de Centroamérica (CEFOF), entre otras comisiones.</w:t>
            </w:r>
            <w:r w:rsidR="00273D13">
              <w:rPr>
                <w:rStyle w:val="normaltextrun"/>
                <w:rFonts w:ascii="Arial" w:hAnsi="Arial" w:cs="Arial"/>
                <w:color w:val="000000"/>
                <w:sz w:val="24"/>
                <w:szCs w:val="24"/>
                <w:shd w:val="clear" w:color="auto" w:fill="FFFFFF"/>
              </w:rPr>
              <w:t xml:space="preserve"> --------------------------</w:t>
            </w:r>
          </w:p>
        </w:tc>
      </w:tr>
    </w:tbl>
    <w:p w14:paraId="5DCE37B8" w14:textId="77777777" w:rsidR="007F0C18" w:rsidRPr="0097430D" w:rsidRDefault="007F0C18" w:rsidP="00FA6C31">
      <w:pPr>
        <w:spacing w:after="0" w:line="460" w:lineRule="exact"/>
        <w:jc w:val="both"/>
        <w:textAlignment w:val="baseline"/>
        <w:rPr>
          <w:rFonts w:ascii="Arial" w:eastAsia="Times New Roman" w:hAnsi="Arial" w:cs="Arial"/>
          <w:sz w:val="24"/>
          <w:szCs w:val="24"/>
          <w:lang w:eastAsia="es-MX"/>
        </w:rPr>
      </w:pPr>
      <w:r w:rsidRPr="001B7031">
        <w:rPr>
          <w:rFonts w:ascii="Arial" w:eastAsia="Times New Roman" w:hAnsi="Arial" w:cs="Arial"/>
          <w:sz w:val="24"/>
          <w:szCs w:val="24"/>
          <w:lang w:eastAsia="es-MX"/>
        </w:rPr>
        <w:t>Enviar copia de este acuerdo a la jefatura</w:t>
      </w:r>
      <w:r w:rsidR="00446ADA">
        <w:rPr>
          <w:rFonts w:ascii="Arial" w:eastAsia="Times New Roman" w:hAnsi="Arial" w:cs="Arial"/>
          <w:sz w:val="24"/>
          <w:szCs w:val="24"/>
          <w:lang w:eastAsia="es-MX"/>
        </w:rPr>
        <w:t xml:space="preserve"> de</w:t>
      </w:r>
      <w:r w:rsidRPr="001B7031">
        <w:rPr>
          <w:rFonts w:ascii="Arial" w:eastAsia="Times New Roman" w:hAnsi="Arial" w:cs="Arial"/>
          <w:sz w:val="24"/>
          <w:szCs w:val="24"/>
          <w:lang w:eastAsia="es-MX"/>
        </w:rPr>
        <w:t>l</w:t>
      </w:r>
      <w:r w:rsidR="00446ADA">
        <w:rPr>
          <w:rFonts w:ascii="Arial" w:eastAsia="Times New Roman" w:hAnsi="Arial" w:cs="Arial"/>
          <w:sz w:val="24"/>
          <w:szCs w:val="24"/>
          <w:lang w:eastAsia="es-MX"/>
        </w:rPr>
        <w:t xml:space="preserve"> subfondo </w:t>
      </w:r>
      <w:r w:rsidRPr="001B7031">
        <w:rPr>
          <w:rFonts w:ascii="Arial" w:eastAsia="Times New Roman" w:hAnsi="Arial" w:cs="Arial"/>
          <w:sz w:val="24"/>
          <w:szCs w:val="24"/>
          <w:lang w:eastAsia="es-MX"/>
        </w:rPr>
        <w:t>mencionado y al expediente de valoración documental de la Universidad Técnica Nacional que custodia esta Comisión Nacional.</w:t>
      </w:r>
      <w:r w:rsidR="0097430D">
        <w:rPr>
          <w:rFonts w:ascii="Arial" w:eastAsia="Times New Roman" w:hAnsi="Arial" w:cs="Arial"/>
          <w:sz w:val="24"/>
          <w:szCs w:val="24"/>
          <w:lang w:eastAsia="es-MX"/>
        </w:rPr>
        <w:t xml:space="preserve"> </w:t>
      </w:r>
      <w:r w:rsidR="002B3DC2">
        <w:rPr>
          <w:rFonts w:ascii="Arial" w:eastAsia="Times New Roman" w:hAnsi="Arial" w:cs="Arial"/>
          <w:sz w:val="24"/>
          <w:szCs w:val="24"/>
          <w:lang w:eastAsia="es-MX"/>
        </w:rPr>
        <w:t>----------------------------------------------------------------------------------------------------------</w:t>
      </w:r>
    </w:p>
    <w:p w14:paraId="4B3C8415" w14:textId="77777777" w:rsidR="00D56431" w:rsidRDefault="002B3DC2" w:rsidP="00FA6C31">
      <w:pPr>
        <w:spacing w:after="0" w:line="460" w:lineRule="exact"/>
        <w:jc w:val="both"/>
        <w:textAlignment w:val="baseline"/>
        <w:rPr>
          <w:rFonts w:ascii="Arial" w:eastAsia="Times New Roman" w:hAnsi="Arial" w:cs="Arial"/>
          <w:b/>
          <w:bCs/>
          <w:sz w:val="24"/>
          <w:szCs w:val="24"/>
          <w:lang w:val="es-MX" w:eastAsia="es-MX"/>
        </w:rPr>
      </w:pPr>
      <w:r w:rsidRPr="002B3DC2">
        <w:rPr>
          <w:rFonts w:ascii="Arial" w:hAnsi="Arial" w:cs="Arial"/>
          <w:b/>
          <w:bCs/>
          <w:sz w:val="24"/>
        </w:rPr>
        <w:t>CAPITULO VII.</w:t>
      </w:r>
      <w:r>
        <w:rPr>
          <w:rFonts w:ascii="Arial" w:hAnsi="Arial" w:cs="Arial"/>
          <w:b/>
          <w:bCs/>
          <w:sz w:val="24"/>
        </w:rPr>
        <w:t xml:space="preserve"> </w:t>
      </w:r>
      <w:r w:rsidR="00D56431" w:rsidRPr="00D56431">
        <w:rPr>
          <w:rFonts w:ascii="Arial" w:eastAsia="Times New Roman" w:hAnsi="Arial" w:cs="Arial"/>
          <w:b/>
          <w:bCs/>
          <w:sz w:val="24"/>
          <w:szCs w:val="24"/>
          <w:lang w:val="es-MX" w:eastAsia="es-MX"/>
        </w:rPr>
        <w:t>ASUNTOS VARIOS</w:t>
      </w:r>
      <w:r w:rsidRPr="002B3DC2">
        <w:rPr>
          <w:rFonts w:ascii="Arial" w:eastAsia="Times New Roman" w:hAnsi="Arial" w:cs="Arial"/>
          <w:bCs/>
          <w:sz w:val="24"/>
          <w:szCs w:val="24"/>
          <w:lang w:val="es-MX" w:eastAsia="es-MX"/>
        </w:rPr>
        <w:t>. --------------------</w:t>
      </w:r>
      <w:r>
        <w:rPr>
          <w:rFonts w:ascii="Arial" w:eastAsia="Times New Roman" w:hAnsi="Arial" w:cs="Arial"/>
          <w:bCs/>
          <w:sz w:val="24"/>
          <w:szCs w:val="24"/>
          <w:lang w:val="es-MX" w:eastAsia="es-MX"/>
        </w:rPr>
        <w:t>---------------------------------------------------</w:t>
      </w:r>
      <w:r w:rsidRPr="002B3DC2">
        <w:rPr>
          <w:rFonts w:ascii="Arial" w:eastAsia="Times New Roman" w:hAnsi="Arial" w:cs="Arial"/>
          <w:bCs/>
          <w:sz w:val="24"/>
          <w:szCs w:val="24"/>
          <w:lang w:val="es-MX" w:eastAsia="es-MX"/>
        </w:rPr>
        <w:t>-</w:t>
      </w:r>
    </w:p>
    <w:p w14:paraId="6BA3E53B" w14:textId="77777777" w:rsidR="00E3335E" w:rsidRPr="00C04E78" w:rsidRDefault="00E3335E" w:rsidP="00FA6C31">
      <w:pPr>
        <w:spacing w:after="0" w:line="460" w:lineRule="exact"/>
        <w:jc w:val="both"/>
        <w:textAlignment w:val="baseline"/>
        <w:rPr>
          <w:rFonts w:ascii="Arial" w:eastAsia="Times New Roman" w:hAnsi="Arial" w:cs="Arial"/>
          <w:b/>
          <w:bCs/>
          <w:sz w:val="24"/>
          <w:szCs w:val="24"/>
          <w:lang w:val="es-MX" w:eastAsia="es-MX"/>
        </w:rPr>
      </w:pPr>
      <w:r w:rsidRPr="00C04E78">
        <w:rPr>
          <w:rFonts w:ascii="Arial" w:eastAsia="Times New Roman" w:hAnsi="Arial" w:cs="Arial"/>
          <w:b/>
          <w:bCs/>
          <w:sz w:val="24"/>
          <w:szCs w:val="24"/>
          <w:lang w:val="es-MX" w:eastAsia="es-MX"/>
        </w:rPr>
        <w:t xml:space="preserve">ARTICULO 19. </w:t>
      </w:r>
      <w:r w:rsidRPr="00C04E78">
        <w:rPr>
          <w:rFonts w:ascii="Arial" w:eastAsia="Times New Roman" w:hAnsi="Arial" w:cs="Arial"/>
          <w:sz w:val="24"/>
          <w:szCs w:val="24"/>
          <w:lang w:val="es-MX" w:eastAsia="es-MX"/>
        </w:rPr>
        <w:t xml:space="preserve">Oficio </w:t>
      </w:r>
      <w:r w:rsidRPr="0097430D">
        <w:rPr>
          <w:rStyle w:val="normaltextrun"/>
          <w:rFonts w:ascii="Arial" w:hAnsi="Arial" w:cs="Arial"/>
          <w:bCs/>
          <w:color w:val="000000"/>
          <w:sz w:val="24"/>
          <w:szCs w:val="24"/>
          <w:shd w:val="clear" w:color="auto" w:fill="FFFFFF"/>
        </w:rPr>
        <w:t>DGAN-CNSED-280</w:t>
      </w:r>
      <w:r w:rsidRPr="0097430D">
        <w:rPr>
          <w:rStyle w:val="normaltextrun"/>
          <w:rFonts w:ascii="Arial" w:hAnsi="Arial" w:cs="Arial"/>
          <w:color w:val="000000"/>
          <w:sz w:val="24"/>
          <w:szCs w:val="24"/>
          <w:shd w:val="clear" w:color="auto" w:fill="FFFFFF"/>
        </w:rPr>
        <w:t>-</w:t>
      </w:r>
      <w:r w:rsidRPr="0097430D">
        <w:rPr>
          <w:rStyle w:val="normaltextrun"/>
          <w:rFonts w:ascii="Arial" w:hAnsi="Arial" w:cs="Arial"/>
          <w:bCs/>
          <w:color w:val="000000"/>
          <w:sz w:val="24"/>
          <w:szCs w:val="24"/>
          <w:shd w:val="clear" w:color="auto" w:fill="FFFFFF"/>
        </w:rPr>
        <w:t>2021</w:t>
      </w:r>
      <w:r w:rsidR="0097430D">
        <w:rPr>
          <w:rStyle w:val="normaltextrun"/>
          <w:rFonts w:ascii="Arial" w:hAnsi="Arial" w:cs="Arial"/>
          <w:color w:val="000000"/>
          <w:sz w:val="24"/>
          <w:szCs w:val="24"/>
          <w:shd w:val="clear" w:color="auto" w:fill="FFFFFF"/>
        </w:rPr>
        <w:t xml:space="preserve"> de 6 de octubre del 2021 </w:t>
      </w:r>
      <w:r w:rsidRPr="00C04E78">
        <w:rPr>
          <w:rStyle w:val="normaltextrun"/>
          <w:rFonts w:ascii="Arial" w:hAnsi="Arial" w:cs="Arial"/>
          <w:color w:val="000000"/>
          <w:sz w:val="24"/>
          <w:szCs w:val="24"/>
          <w:shd w:val="clear" w:color="auto" w:fill="FFFFFF"/>
        </w:rPr>
        <w:t xml:space="preserve">firmado </w:t>
      </w:r>
      <w:r w:rsidR="0097430D">
        <w:rPr>
          <w:rStyle w:val="normaltextrun"/>
          <w:rFonts w:ascii="Arial" w:hAnsi="Arial" w:cs="Arial"/>
          <w:color w:val="000000"/>
          <w:sz w:val="24"/>
          <w:szCs w:val="24"/>
          <w:shd w:val="clear" w:color="auto" w:fill="FFFFFF"/>
        </w:rPr>
        <w:t xml:space="preserve">por </w:t>
      </w:r>
      <w:r w:rsidRPr="00C04E78">
        <w:rPr>
          <w:rStyle w:val="normaltextrun"/>
          <w:rFonts w:ascii="Arial" w:hAnsi="Arial" w:cs="Arial"/>
          <w:color w:val="000000"/>
          <w:sz w:val="24"/>
          <w:szCs w:val="24"/>
          <w:shd w:val="clear" w:color="auto" w:fill="FFFFFF"/>
        </w:rPr>
        <w:t>la señora</w:t>
      </w:r>
      <w:r w:rsidRPr="00C04E78">
        <w:rPr>
          <w:rStyle w:val="normaltextrun"/>
          <w:rFonts w:ascii="Segoe UI" w:hAnsi="Segoe UI" w:cs="Segoe UI"/>
          <w:b/>
          <w:bCs/>
          <w:color w:val="000000"/>
          <w:sz w:val="24"/>
          <w:szCs w:val="24"/>
          <w:shd w:val="clear" w:color="auto" w:fill="FFFFFF"/>
        </w:rPr>
        <w:t xml:space="preserve"> </w:t>
      </w:r>
      <w:r w:rsidR="0097430D">
        <w:rPr>
          <w:rStyle w:val="normaltextrun"/>
          <w:rFonts w:ascii="Arial" w:hAnsi="Arial" w:cs="Arial"/>
          <w:color w:val="000000"/>
          <w:sz w:val="24"/>
          <w:szCs w:val="24"/>
        </w:rPr>
        <w:t xml:space="preserve">María </w:t>
      </w:r>
      <w:r w:rsidR="00C04E78" w:rsidRPr="00C04E78">
        <w:rPr>
          <w:rStyle w:val="normaltextrun"/>
          <w:rFonts w:ascii="Arial" w:hAnsi="Arial" w:cs="Arial"/>
          <w:color w:val="000000"/>
          <w:sz w:val="24"/>
          <w:szCs w:val="24"/>
        </w:rPr>
        <w:t>Soledad Hernández Carmona</w:t>
      </w:r>
      <w:r w:rsidR="0097430D">
        <w:rPr>
          <w:rStyle w:val="eop"/>
          <w:rFonts w:ascii="Arial" w:hAnsi="Arial" w:cs="Arial"/>
          <w:color w:val="000000"/>
          <w:sz w:val="24"/>
          <w:szCs w:val="24"/>
        </w:rPr>
        <w:t xml:space="preserve">, </w:t>
      </w:r>
      <w:r w:rsidR="00C04E78" w:rsidRPr="00C04E78">
        <w:rPr>
          <w:rStyle w:val="eop"/>
          <w:rFonts w:ascii="Arial" w:hAnsi="Arial" w:cs="Arial"/>
          <w:color w:val="000000"/>
          <w:sz w:val="24"/>
          <w:szCs w:val="24"/>
        </w:rPr>
        <w:t>secretaria de est</w:t>
      </w:r>
      <w:r w:rsidR="0097430D">
        <w:rPr>
          <w:rStyle w:val="eop"/>
          <w:rFonts w:ascii="Arial" w:hAnsi="Arial" w:cs="Arial"/>
          <w:color w:val="000000"/>
          <w:sz w:val="24"/>
          <w:szCs w:val="24"/>
        </w:rPr>
        <w:t>a</w:t>
      </w:r>
      <w:r w:rsidR="00C04E78" w:rsidRPr="00C04E78">
        <w:rPr>
          <w:rStyle w:val="eop"/>
          <w:rFonts w:ascii="Arial" w:hAnsi="Arial" w:cs="Arial"/>
          <w:color w:val="000000"/>
          <w:sz w:val="24"/>
          <w:szCs w:val="24"/>
        </w:rPr>
        <w:t xml:space="preserve"> Comisión Nacional</w:t>
      </w:r>
      <w:r w:rsidR="0097430D">
        <w:rPr>
          <w:rStyle w:val="eop"/>
          <w:rFonts w:ascii="Arial" w:hAnsi="Arial" w:cs="Arial"/>
          <w:color w:val="000000"/>
          <w:sz w:val="24"/>
          <w:szCs w:val="24"/>
        </w:rPr>
        <w:t>;</w:t>
      </w:r>
      <w:r w:rsidR="00C04E78" w:rsidRPr="00C04E78">
        <w:rPr>
          <w:rStyle w:val="eop"/>
          <w:rFonts w:ascii="Arial" w:hAnsi="Arial" w:cs="Arial"/>
          <w:color w:val="000000"/>
          <w:sz w:val="24"/>
          <w:szCs w:val="24"/>
        </w:rPr>
        <w:t xml:space="preserve"> por medio del cual se </w:t>
      </w:r>
      <w:r w:rsidR="0097430D">
        <w:rPr>
          <w:rStyle w:val="eop"/>
          <w:rFonts w:ascii="Arial" w:hAnsi="Arial" w:cs="Arial"/>
          <w:color w:val="000000"/>
          <w:sz w:val="24"/>
          <w:szCs w:val="24"/>
        </w:rPr>
        <w:t xml:space="preserve">comunicó el acuerdo n° 5 tomado en la sesión n° 20-2021 celebrada el 24 de setiembre del 2021 y que brinda </w:t>
      </w:r>
      <w:r w:rsidR="00C04E78" w:rsidRPr="00C04E78">
        <w:rPr>
          <w:rStyle w:val="eop"/>
          <w:rFonts w:ascii="Arial" w:hAnsi="Arial" w:cs="Arial"/>
          <w:color w:val="000000"/>
          <w:sz w:val="24"/>
          <w:szCs w:val="24"/>
        </w:rPr>
        <w:t>respuesta al oficio</w:t>
      </w:r>
      <w:r w:rsidR="0097430D">
        <w:rPr>
          <w:rStyle w:val="normaltextrun"/>
          <w:rFonts w:ascii="Arial" w:hAnsi="Arial" w:cs="Arial"/>
          <w:sz w:val="24"/>
          <w:szCs w:val="24"/>
          <w:shd w:val="clear" w:color="auto" w:fill="FFFFFF"/>
        </w:rPr>
        <w:t xml:space="preserve"> </w:t>
      </w:r>
      <w:r w:rsidR="00C04E78" w:rsidRPr="0097430D">
        <w:rPr>
          <w:rStyle w:val="normaltextrun"/>
          <w:rFonts w:ascii="Arial" w:hAnsi="Arial" w:cs="Arial"/>
          <w:bCs/>
          <w:color w:val="000000"/>
          <w:sz w:val="24"/>
          <w:szCs w:val="24"/>
          <w:shd w:val="clear" w:color="auto" w:fill="FFFFFF"/>
        </w:rPr>
        <w:t>DGAN-DAF-AC-1139-2021</w:t>
      </w:r>
      <w:r w:rsidR="0097430D">
        <w:rPr>
          <w:rStyle w:val="normaltextrun"/>
          <w:rFonts w:ascii="Arial" w:hAnsi="Arial" w:cs="Arial"/>
          <w:bCs/>
          <w:color w:val="000000"/>
          <w:sz w:val="24"/>
          <w:szCs w:val="24"/>
          <w:shd w:val="clear" w:color="auto" w:fill="FFFFFF"/>
        </w:rPr>
        <w:t xml:space="preserve"> </w:t>
      </w:r>
      <w:r w:rsidR="00C04E78" w:rsidRPr="00C04E78">
        <w:rPr>
          <w:rStyle w:val="normaltextrun"/>
          <w:rFonts w:ascii="Arial" w:hAnsi="Arial" w:cs="Arial"/>
          <w:color w:val="000000"/>
          <w:sz w:val="24"/>
          <w:szCs w:val="24"/>
          <w:shd w:val="clear" w:color="auto" w:fill="FFFFFF"/>
        </w:rPr>
        <w:t>de 16 de setiembre del 2021 recibido el mismo día, suscrito por la señora Sofía</w:t>
      </w:r>
      <w:r w:rsidR="0097430D">
        <w:rPr>
          <w:rStyle w:val="normaltextrun"/>
          <w:rFonts w:ascii="Arial" w:hAnsi="Arial" w:cs="Arial"/>
          <w:color w:val="000000"/>
          <w:sz w:val="24"/>
          <w:szCs w:val="24"/>
          <w:shd w:val="clear" w:color="auto" w:fill="FFFFFF"/>
        </w:rPr>
        <w:t xml:space="preserve"> Irola </w:t>
      </w:r>
      <w:r w:rsidR="00C04E78" w:rsidRPr="00C04E78">
        <w:rPr>
          <w:rStyle w:val="normaltextrun"/>
          <w:rFonts w:ascii="Arial" w:hAnsi="Arial" w:cs="Arial"/>
          <w:color w:val="000000"/>
          <w:sz w:val="24"/>
          <w:szCs w:val="24"/>
          <w:shd w:val="clear" w:color="auto" w:fill="FFFFFF"/>
        </w:rPr>
        <w:t>Rojas, encargada del Archivo Central de la Direcció</w:t>
      </w:r>
      <w:r w:rsidR="0097430D">
        <w:rPr>
          <w:rStyle w:val="normaltextrun"/>
          <w:rFonts w:ascii="Arial" w:hAnsi="Arial" w:cs="Arial"/>
          <w:color w:val="000000"/>
          <w:sz w:val="24"/>
          <w:szCs w:val="24"/>
          <w:shd w:val="clear" w:color="auto" w:fill="FFFFFF"/>
        </w:rPr>
        <w:t xml:space="preserve">n General del Archivo Nacional (DGAN) relacionado con la cumplimentación del </w:t>
      </w:r>
      <w:r w:rsidR="00C04E78" w:rsidRPr="00C04E78">
        <w:rPr>
          <w:rStyle w:val="normaltextrun"/>
          <w:rFonts w:ascii="Arial" w:hAnsi="Arial" w:cs="Arial"/>
          <w:color w:val="000000"/>
          <w:sz w:val="24"/>
          <w:szCs w:val="24"/>
          <w:shd w:val="clear" w:color="auto" w:fill="FFFFFF"/>
        </w:rPr>
        <w:t>borrador de la tabla de control de acceso de documen</w:t>
      </w:r>
      <w:r w:rsidR="0097430D">
        <w:rPr>
          <w:rStyle w:val="normaltextrun"/>
          <w:rFonts w:ascii="Arial" w:hAnsi="Arial" w:cs="Arial"/>
          <w:color w:val="000000"/>
          <w:sz w:val="24"/>
          <w:szCs w:val="24"/>
          <w:shd w:val="clear" w:color="auto" w:fill="FFFFFF"/>
        </w:rPr>
        <w:t xml:space="preserve">tos para esta Comisión Nacional. El señor Javier Gómez Jiménez, director ejecutivo de este órgano colegiado y Director General de la DGAN indicó </w:t>
      </w:r>
      <w:r w:rsidR="00D17420">
        <w:rPr>
          <w:rStyle w:val="normaltextrun"/>
          <w:rFonts w:ascii="Arial" w:hAnsi="Arial" w:cs="Arial"/>
          <w:color w:val="000000"/>
          <w:sz w:val="24"/>
          <w:szCs w:val="24"/>
          <w:shd w:val="clear" w:color="auto" w:fill="FFFFFF"/>
        </w:rPr>
        <w:t>que considera que es importante que esta Comisión conozca la tabla de acceso remitida por la señora Sofia Irola Rojas, encargada del Archivo Central de la Dirección General del Archivo Nacional y dada la relevancia de este instrumento para la gestión documental de esta dirección. A lo expuesto por el señor Gómez Jiménez los miembros de la Comisión explicaron</w:t>
      </w:r>
      <w:r w:rsidR="0097430D">
        <w:rPr>
          <w:rStyle w:val="normaltextrun"/>
          <w:rFonts w:ascii="Arial" w:hAnsi="Arial" w:cs="Arial"/>
          <w:color w:val="000000"/>
          <w:sz w:val="24"/>
          <w:szCs w:val="24"/>
          <w:shd w:val="clear" w:color="auto" w:fill="FFFFFF"/>
        </w:rPr>
        <w:t xml:space="preserve"> y miembros </w:t>
      </w:r>
      <w:r w:rsidR="00321683">
        <w:rPr>
          <w:rStyle w:val="normaltextrun"/>
          <w:rFonts w:ascii="Arial" w:hAnsi="Arial" w:cs="Arial"/>
          <w:color w:val="000000"/>
          <w:sz w:val="24"/>
          <w:szCs w:val="24"/>
          <w:shd w:val="clear" w:color="auto" w:fill="FFFFFF"/>
        </w:rPr>
        <w:t>e</w:t>
      </w:r>
      <w:r w:rsidR="004226D9">
        <w:rPr>
          <w:rStyle w:val="normaltextrun"/>
          <w:rFonts w:ascii="Arial" w:hAnsi="Arial" w:cs="Arial"/>
          <w:color w:val="000000"/>
          <w:sz w:val="24"/>
          <w:szCs w:val="24"/>
          <w:shd w:val="clear" w:color="auto" w:fill="FFFFFF"/>
        </w:rPr>
        <w:t>xplicaron con detalle, al señor Javier Góme</w:t>
      </w:r>
      <w:r w:rsidR="008B6681">
        <w:rPr>
          <w:rStyle w:val="normaltextrun"/>
          <w:rFonts w:ascii="Arial" w:hAnsi="Arial" w:cs="Arial"/>
          <w:color w:val="000000"/>
          <w:sz w:val="24"/>
          <w:szCs w:val="24"/>
          <w:shd w:val="clear" w:color="auto" w:fill="FFFFFF"/>
        </w:rPr>
        <w:t>z</w:t>
      </w:r>
      <w:r w:rsidR="004226D9">
        <w:rPr>
          <w:rStyle w:val="normaltextrun"/>
          <w:rFonts w:ascii="Arial" w:hAnsi="Arial" w:cs="Arial"/>
          <w:color w:val="000000"/>
          <w:sz w:val="24"/>
          <w:szCs w:val="24"/>
          <w:shd w:val="clear" w:color="auto" w:fill="FFFFFF"/>
        </w:rPr>
        <w:t xml:space="preserve"> Jiménez, </w:t>
      </w:r>
      <w:r w:rsidR="0005372E">
        <w:rPr>
          <w:rStyle w:val="normaltextrun"/>
          <w:rFonts w:ascii="Arial" w:hAnsi="Arial" w:cs="Arial"/>
          <w:color w:val="000000"/>
          <w:sz w:val="24"/>
          <w:szCs w:val="24"/>
          <w:shd w:val="clear" w:color="auto" w:fill="FFFFFF"/>
        </w:rPr>
        <w:t>los criterios</w:t>
      </w:r>
      <w:r w:rsidR="008B6681">
        <w:rPr>
          <w:rStyle w:val="normaltextrun"/>
          <w:rFonts w:ascii="Arial" w:hAnsi="Arial" w:cs="Arial"/>
          <w:color w:val="000000"/>
          <w:sz w:val="24"/>
          <w:szCs w:val="24"/>
          <w:shd w:val="clear" w:color="auto" w:fill="FFFFFF"/>
        </w:rPr>
        <w:t xml:space="preserve"> </w:t>
      </w:r>
      <w:r w:rsidR="004226D9">
        <w:rPr>
          <w:rStyle w:val="normaltextrun"/>
          <w:rFonts w:ascii="Arial" w:hAnsi="Arial" w:cs="Arial"/>
          <w:color w:val="000000"/>
          <w:sz w:val="24"/>
          <w:szCs w:val="24"/>
          <w:shd w:val="clear" w:color="auto" w:fill="FFFFFF"/>
        </w:rPr>
        <w:t>que motiv</w:t>
      </w:r>
      <w:r w:rsidR="0005372E">
        <w:rPr>
          <w:rStyle w:val="normaltextrun"/>
          <w:rFonts w:ascii="Arial" w:hAnsi="Arial" w:cs="Arial"/>
          <w:color w:val="000000"/>
          <w:sz w:val="24"/>
          <w:szCs w:val="24"/>
          <w:shd w:val="clear" w:color="auto" w:fill="FFFFFF"/>
        </w:rPr>
        <w:t>aron</w:t>
      </w:r>
      <w:r w:rsidR="004226D9">
        <w:rPr>
          <w:rStyle w:val="normaltextrun"/>
          <w:rFonts w:ascii="Arial" w:hAnsi="Arial" w:cs="Arial"/>
          <w:color w:val="000000"/>
          <w:sz w:val="24"/>
          <w:szCs w:val="24"/>
          <w:shd w:val="clear" w:color="auto" w:fill="FFFFFF"/>
        </w:rPr>
        <w:t xml:space="preserve"> a tomar el acuerdo nº 5 efectuado en sesión nº 20-2021</w:t>
      </w:r>
      <w:r w:rsidR="00AA307F">
        <w:rPr>
          <w:rStyle w:val="normaltextrun"/>
          <w:rFonts w:ascii="Arial" w:hAnsi="Arial" w:cs="Arial"/>
          <w:color w:val="000000"/>
          <w:sz w:val="24"/>
          <w:szCs w:val="24"/>
          <w:shd w:val="clear" w:color="auto" w:fill="FFFFFF"/>
        </w:rPr>
        <w:t>,</w:t>
      </w:r>
      <w:r w:rsidR="008B6681">
        <w:rPr>
          <w:rStyle w:val="normaltextrun"/>
          <w:rFonts w:ascii="Arial" w:hAnsi="Arial" w:cs="Arial"/>
          <w:color w:val="000000"/>
          <w:sz w:val="24"/>
          <w:szCs w:val="24"/>
          <w:shd w:val="clear" w:color="auto" w:fill="FFFFFF"/>
        </w:rPr>
        <w:t xml:space="preserve"> </w:t>
      </w:r>
      <w:r w:rsidR="00AA307F">
        <w:rPr>
          <w:rStyle w:val="normaltextrun"/>
          <w:rFonts w:ascii="Arial" w:hAnsi="Arial" w:cs="Arial"/>
          <w:color w:val="000000"/>
          <w:sz w:val="24"/>
          <w:szCs w:val="24"/>
          <w:shd w:val="clear" w:color="auto" w:fill="FFFFFF"/>
        </w:rPr>
        <w:t>que</w:t>
      </w:r>
      <w:r w:rsidR="009815A8">
        <w:rPr>
          <w:rStyle w:val="normaltextrun"/>
          <w:rFonts w:ascii="Arial" w:hAnsi="Arial" w:cs="Arial"/>
          <w:color w:val="000000"/>
          <w:sz w:val="24"/>
          <w:szCs w:val="24"/>
          <w:shd w:val="clear" w:color="auto" w:fill="FFFFFF"/>
        </w:rPr>
        <w:t xml:space="preserve"> </w:t>
      </w:r>
      <w:r w:rsidR="00AA307F">
        <w:rPr>
          <w:rStyle w:val="normaltextrun"/>
          <w:rFonts w:ascii="Arial" w:hAnsi="Arial" w:cs="Arial"/>
          <w:color w:val="000000"/>
          <w:sz w:val="24"/>
          <w:szCs w:val="24"/>
          <w:shd w:val="clear" w:color="auto" w:fill="FFFFFF"/>
        </w:rPr>
        <w:t>fue</w:t>
      </w:r>
      <w:r w:rsidR="0005372E">
        <w:rPr>
          <w:rStyle w:val="normaltextrun"/>
          <w:rFonts w:ascii="Arial" w:hAnsi="Arial" w:cs="Arial"/>
          <w:color w:val="000000"/>
          <w:sz w:val="24"/>
          <w:szCs w:val="24"/>
          <w:shd w:val="clear" w:color="auto" w:fill="FFFFFF"/>
        </w:rPr>
        <w:t>ron</w:t>
      </w:r>
      <w:r w:rsidR="00AA307F">
        <w:rPr>
          <w:rStyle w:val="normaltextrun"/>
          <w:rFonts w:ascii="Arial" w:hAnsi="Arial" w:cs="Arial"/>
          <w:color w:val="000000"/>
          <w:sz w:val="24"/>
          <w:szCs w:val="24"/>
          <w:shd w:val="clear" w:color="auto" w:fill="FFFFFF"/>
        </w:rPr>
        <w:t xml:space="preserve"> </w:t>
      </w:r>
      <w:r w:rsidR="008B6681">
        <w:rPr>
          <w:rStyle w:val="normaltextrun"/>
          <w:rFonts w:ascii="Arial" w:hAnsi="Arial" w:cs="Arial"/>
          <w:color w:val="000000"/>
          <w:sz w:val="24"/>
          <w:szCs w:val="24"/>
          <w:shd w:val="clear" w:color="auto" w:fill="FFFFFF"/>
        </w:rPr>
        <w:t>entre otros</w:t>
      </w:r>
      <w:r w:rsidR="0091530C">
        <w:rPr>
          <w:rStyle w:val="normaltextrun"/>
          <w:rFonts w:ascii="Arial" w:hAnsi="Arial" w:cs="Arial"/>
          <w:color w:val="000000"/>
          <w:sz w:val="24"/>
          <w:szCs w:val="24"/>
          <w:shd w:val="clear" w:color="auto" w:fill="FFFFFF"/>
        </w:rPr>
        <w:t>,</w:t>
      </w:r>
      <w:r w:rsidR="00AA307F">
        <w:rPr>
          <w:rStyle w:val="normaltextrun"/>
          <w:rFonts w:ascii="Arial" w:hAnsi="Arial" w:cs="Arial"/>
          <w:color w:val="000000"/>
          <w:sz w:val="24"/>
          <w:szCs w:val="24"/>
          <w:shd w:val="clear" w:color="auto" w:fill="FFFFFF"/>
        </w:rPr>
        <w:t xml:space="preserve"> la consideración de que la cumplimentación del borrador de la tabla de control de acceso de documentos, escapaba a las competencias que </w:t>
      </w:r>
      <w:r w:rsidR="00AA307F">
        <w:rPr>
          <w:rStyle w:val="normaltextrun"/>
          <w:rFonts w:ascii="Arial" w:hAnsi="Arial" w:cs="Arial"/>
          <w:color w:val="000000"/>
          <w:sz w:val="24"/>
          <w:szCs w:val="24"/>
          <w:shd w:val="clear" w:color="auto" w:fill="FFFFFF"/>
        </w:rPr>
        <w:lastRenderedPageBreak/>
        <w:t>considera esta Comisión tiene asignadas</w:t>
      </w:r>
      <w:r w:rsidR="00155B31">
        <w:rPr>
          <w:rStyle w:val="normaltextrun"/>
          <w:rFonts w:ascii="Arial" w:hAnsi="Arial" w:cs="Arial"/>
          <w:color w:val="000000"/>
          <w:sz w:val="24"/>
          <w:szCs w:val="24"/>
          <w:shd w:val="clear" w:color="auto" w:fill="FFFFFF"/>
        </w:rPr>
        <w:t xml:space="preserve"> por ley</w:t>
      </w:r>
      <w:r w:rsidR="00AA307F">
        <w:rPr>
          <w:rStyle w:val="normaltextrun"/>
          <w:rFonts w:ascii="Arial" w:hAnsi="Arial" w:cs="Arial"/>
          <w:color w:val="000000"/>
          <w:sz w:val="24"/>
          <w:szCs w:val="24"/>
          <w:shd w:val="clear" w:color="auto" w:fill="FFFFFF"/>
        </w:rPr>
        <w:t>, sin menoscabo de otros aspectos</w:t>
      </w:r>
      <w:r w:rsidR="0016206C">
        <w:rPr>
          <w:rStyle w:val="normaltextrun"/>
          <w:rFonts w:ascii="Arial" w:hAnsi="Arial" w:cs="Arial"/>
          <w:color w:val="000000"/>
          <w:sz w:val="24"/>
          <w:szCs w:val="24"/>
          <w:shd w:val="clear" w:color="auto" w:fill="FFFFFF"/>
        </w:rPr>
        <w:t>, no menos preocupantes y</w:t>
      </w:r>
      <w:r w:rsidR="00AA307F">
        <w:rPr>
          <w:rStyle w:val="normaltextrun"/>
          <w:rFonts w:ascii="Arial" w:hAnsi="Arial" w:cs="Arial"/>
          <w:color w:val="000000"/>
          <w:sz w:val="24"/>
          <w:szCs w:val="24"/>
          <w:shd w:val="clear" w:color="auto" w:fill="FFFFFF"/>
        </w:rPr>
        <w:t xml:space="preserve"> que fueron </w:t>
      </w:r>
      <w:r w:rsidR="0016206C">
        <w:rPr>
          <w:rStyle w:val="normaltextrun"/>
          <w:rFonts w:ascii="Arial" w:hAnsi="Arial" w:cs="Arial"/>
          <w:color w:val="000000"/>
          <w:sz w:val="24"/>
          <w:szCs w:val="24"/>
          <w:shd w:val="clear" w:color="auto" w:fill="FFFFFF"/>
        </w:rPr>
        <w:t>analizados en esa misma sesión</w:t>
      </w:r>
      <w:r w:rsidR="00155B31">
        <w:rPr>
          <w:rStyle w:val="normaltextrun"/>
          <w:rFonts w:ascii="Arial" w:hAnsi="Arial" w:cs="Arial"/>
          <w:color w:val="000000"/>
          <w:sz w:val="24"/>
          <w:szCs w:val="24"/>
          <w:shd w:val="clear" w:color="auto" w:fill="FFFFFF"/>
        </w:rPr>
        <w:t>,</w:t>
      </w:r>
      <w:r w:rsidR="00AA307F">
        <w:rPr>
          <w:rStyle w:val="normaltextrun"/>
          <w:rFonts w:ascii="Arial" w:hAnsi="Arial" w:cs="Arial"/>
          <w:color w:val="000000"/>
          <w:sz w:val="24"/>
          <w:szCs w:val="24"/>
          <w:shd w:val="clear" w:color="auto" w:fill="FFFFFF"/>
        </w:rPr>
        <w:t xml:space="preserve"> como </w:t>
      </w:r>
      <w:r w:rsidR="009815A8">
        <w:rPr>
          <w:rStyle w:val="normaltextrun"/>
          <w:rFonts w:ascii="Arial" w:hAnsi="Arial" w:cs="Arial"/>
          <w:color w:val="000000"/>
          <w:sz w:val="24"/>
          <w:szCs w:val="24"/>
          <w:shd w:val="clear" w:color="auto" w:fill="FFFFFF"/>
        </w:rPr>
        <w:t>pudieran ser</w:t>
      </w:r>
      <w:r w:rsidR="00AA307F">
        <w:rPr>
          <w:rStyle w:val="normaltextrun"/>
          <w:rFonts w:ascii="Arial" w:hAnsi="Arial" w:cs="Arial"/>
          <w:color w:val="000000"/>
          <w:sz w:val="24"/>
          <w:szCs w:val="24"/>
          <w:shd w:val="clear" w:color="auto" w:fill="FFFFFF"/>
        </w:rPr>
        <w:t xml:space="preserve"> </w:t>
      </w:r>
      <w:r w:rsidR="008B6681">
        <w:rPr>
          <w:rStyle w:val="normaltextrun"/>
          <w:rFonts w:ascii="Arial" w:hAnsi="Arial" w:cs="Arial"/>
          <w:color w:val="000000"/>
          <w:sz w:val="24"/>
          <w:szCs w:val="24"/>
          <w:shd w:val="clear" w:color="auto" w:fill="FFFFFF"/>
        </w:rPr>
        <w:t xml:space="preserve">la </w:t>
      </w:r>
      <w:r w:rsidR="00945EFA">
        <w:rPr>
          <w:rStyle w:val="normaltextrun"/>
          <w:rFonts w:ascii="Arial" w:hAnsi="Arial" w:cs="Arial"/>
          <w:color w:val="000000"/>
          <w:sz w:val="24"/>
          <w:szCs w:val="24"/>
          <w:shd w:val="clear" w:color="auto" w:fill="FFFFFF"/>
        </w:rPr>
        <w:t xml:space="preserve">consabida </w:t>
      </w:r>
      <w:r w:rsidR="008B6681">
        <w:rPr>
          <w:rStyle w:val="normaltextrun"/>
          <w:rFonts w:ascii="Arial" w:hAnsi="Arial" w:cs="Arial"/>
          <w:color w:val="000000"/>
          <w:sz w:val="24"/>
          <w:szCs w:val="24"/>
          <w:shd w:val="clear" w:color="auto" w:fill="FFFFFF"/>
        </w:rPr>
        <w:t xml:space="preserve">falta de recursos </w:t>
      </w:r>
      <w:r w:rsidR="009815A8">
        <w:rPr>
          <w:rStyle w:val="normaltextrun"/>
          <w:rFonts w:ascii="Arial" w:hAnsi="Arial" w:cs="Arial"/>
          <w:color w:val="000000"/>
          <w:sz w:val="24"/>
          <w:szCs w:val="24"/>
          <w:shd w:val="clear" w:color="auto" w:fill="FFFFFF"/>
        </w:rPr>
        <w:t xml:space="preserve">e incluso cierta </w:t>
      </w:r>
      <w:r w:rsidR="005F3569">
        <w:rPr>
          <w:rStyle w:val="normaltextrun"/>
          <w:rFonts w:ascii="Arial" w:hAnsi="Arial" w:cs="Arial"/>
          <w:color w:val="000000"/>
          <w:sz w:val="24"/>
          <w:szCs w:val="24"/>
          <w:shd w:val="clear" w:color="auto" w:fill="FFFFFF"/>
        </w:rPr>
        <w:t>“</w:t>
      </w:r>
      <w:r w:rsidR="009815A8">
        <w:rPr>
          <w:rStyle w:val="normaltextrun"/>
          <w:rFonts w:ascii="Arial" w:hAnsi="Arial" w:cs="Arial"/>
          <w:color w:val="000000"/>
          <w:sz w:val="24"/>
          <w:szCs w:val="24"/>
          <w:shd w:val="clear" w:color="auto" w:fill="FFFFFF"/>
        </w:rPr>
        <w:t>i</w:t>
      </w:r>
      <w:r w:rsidR="0016206C">
        <w:rPr>
          <w:rStyle w:val="normaltextrun"/>
          <w:rFonts w:ascii="Arial" w:hAnsi="Arial" w:cs="Arial"/>
          <w:color w:val="000000"/>
          <w:sz w:val="24"/>
          <w:szCs w:val="24"/>
          <w:shd w:val="clear" w:color="auto" w:fill="FFFFFF"/>
        </w:rPr>
        <w:t>mposibilidad</w:t>
      </w:r>
      <w:r w:rsidR="009815A8">
        <w:rPr>
          <w:rStyle w:val="normaltextrun"/>
          <w:rFonts w:ascii="Arial" w:hAnsi="Arial" w:cs="Arial"/>
          <w:color w:val="000000"/>
          <w:sz w:val="24"/>
          <w:szCs w:val="24"/>
          <w:shd w:val="clear" w:color="auto" w:fill="FFFFFF"/>
        </w:rPr>
        <w:t xml:space="preserve"> legal</w:t>
      </w:r>
      <w:r w:rsidR="005F3569">
        <w:rPr>
          <w:rStyle w:val="normaltextrun"/>
          <w:rFonts w:ascii="Arial" w:hAnsi="Arial" w:cs="Arial"/>
          <w:color w:val="000000"/>
          <w:sz w:val="24"/>
          <w:szCs w:val="24"/>
          <w:shd w:val="clear" w:color="auto" w:fill="FFFFFF"/>
        </w:rPr>
        <w:t>”</w:t>
      </w:r>
      <w:r w:rsidR="008B6681">
        <w:rPr>
          <w:rStyle w:val="normaltextrun"/>
          <w:rFonts w:ascii="Arial" w:hAnsi="Arial" w:cs="Arial"/>
          <w:color w:val="000000"/>
          <w:sz w:val="24"/>
          <w:szCs w:val="24"/>
          <w:shd w:val="clear" w:color="auto" w:fill="FFFFFF"/>
        </w:rPr>
        <w:t xml:space="preserve"> para tomar decisiones</w:t>
      </w:r>
      <w:r w:rsidR="00945EFA">
        <w:rPr>
          <w:rStyle w:val="normaltextrun"/>
          <w:rFonts w:ascii="Arial" w:hAnsi="Arial" w:cs="Arial"/>
          <w:color w:val="000000"/>
          <w:sz w:val="24"/>
          <w:szCs w:val="24"/>
          <w:shd w:val="clear" w:color="auto" w:fill="FFFFFF"/>
        </w:rPr>
        <w:t>,</w:t>
      </w:r>
      <w:r w:rsidR="008B6681">
        <w:rPr>
          <w:rStyle w:val="normaltextrun"/>
          <w:rFonts w:ascii="Arial" w:hAnsi="Arial" w:cs="Arial"/>
          <w:color w:val="000000"/>
          <w:sz w:val="24"/>
          <w:szCs w:val="24"/>
          <w:shd w:val="clear" w:color="auto" w:fill="FFFFFF"/>
        </w:rPr>
        <w:t xml:space="preserve"> </w:t>
      </w:r>
      <w:r w:rsidR="00945EFA">
        <w:rPr>
          <w:rStyle w:val="normaltextrun"/>
          <w:rFonts w:ascii="Arial" w:hAnsi="Arial" w:cs="Arial"/>
          <w:color w:val="000000"/>
          <w:sz w:val="24"/>
          <w:szCs w:val="24"/>
          <w:shd w:val="clear" w:color="auto" w:fill="FFFFFF"/>
        </w:rPr>
        <w:t>sobre aspectos</w:t>
      </w:r>
      <w:r w:rsidR="0005372E">
        <w:rPr>
          <w:rStyle w:val="normaltextrun"/>
          <w:rFonts w:ascii="Arial" w:hAnsi="Arial" w:cs="Arial"/>
          <w:color w:val="000000"/>
          <w:sz w:val="24"/>
          <w:szCs w:val="24"/>
          <w:shd w:val="clear" w:color="auto" w:fill="FFFFFF"/>
        </w:rPr>
        <w:t xml:space="preserve"> que se escapan</w:t>
      </w:r>
      <w:r w:rsidR="009815A8">
        <w:rPr>
          <w:rStyle w:val="normaltextrun"/>
          <w:rFonts w:ascii="Arial" w:hAnsi="Arial" w:cs="Arial"/>
          <w:color w:val="000000"/>
          <w:sz w:val="24"/>
          <w:szCs w:val="24"/>
          <w:shd w:val="clear" w:color="auto" w:fill="FFFFFF"/>
        </w:rPr>
        <w:t xml:space="preserve"> a sus funciones</w:t>
      </w:r>
      <w:r w:rsidR="00945EFA">
        <w:rPr>
          <w:rStyle w:val="normaltextrun"/>
          <w:rFonts w:ascii="Arial" w:hAnsi="Arial" w:cs="Arial"/>
          <w:color w:val="000000"/>
          <w:sz w:val="24"/>
          <w:szCs w:val="24"/>
          <w:shd w:val="clear" w:color="auto" w:fill="FFFFFF"/>
        </w:rPr>
        <w:t>,</w:t>
      </w:r>
      <w:r w:rsidR="001D4308">
        <w:rPr>
          <w:rStyle w:val="normaltextrun"/>
          <w:rFonts w:ascii="Arial" w:hAnsi="Arial" w:cs="Arial"/>
          <w:color w:val="000000"/>
          <w:sz w:val="24"/>
          <w:szCs w:val="24"/>
          <w:shd w:val="clear" w:color="auto" w:fill="FFFFFF"/>
        </w:rPr>
        <w:t xml:space="preserve"> y cuyo resultado vinculante, </w:t>
      </w:r>
      <w:r w:rsidR="00155B31">
        <w:rPr>
          <w:rStyle w:val="normaltextrun"/>
          <w:rFonts w:ascii="Arial" w:hAnsi="Arial" w:cs="Arial"/>
          <w:color w:val="000000"/>
          <w:sz w:val="24"/>
          <w:szCs w:val="24"/>
          <w:shd w:val="clear" w:color="auto" w:fill="FFFFFF"/>
        </w:rPr>
        <w:t xml:space="preserve">indefectiblemente </w:t>
      </w:r>
      <w:r w:rsidR="008B6681">
        <w:rPr>
          <w:rStyle w:val="normaltextrun"/>
          <w:rFonts w:ascii="Arial" w:hAnsi="Arial" w:cs="Arial"/>
          <w:color w:val="000000"/>
          <w:sz w:val="24"/>
          <w:szCs w:val="24"/>
          <w:shd w:val="clear" w:color="auto" w:fill="FFFFFF"/>
        </w:rPr>
        <w:t>afect</w:t>
      </w:r>
      <w:r w:rsidR="00155B31">
        <w:rPr>
          <w:rStyle w:val="normaltextrun"/>
          <w:rFonts w:ascii="Arial" w:hAnsi="Arial" w:cs="Arial"/>
          <w:color w:val="000000"/>
          <w:sz w:val="24"/>
          <w:szCs w:val="24"/>
          <w:shd w:val="clear" w:color="auto" w:fill="FFFFFF"/>
        </w:rPr>
        <w:t>aría</w:t>
      </w:r>
      <w:r w:rsidR="008B6681">
        <w:rPr>
          <w:rStyle w:val="normaltextrun"/>
          <w:rFonts w:ascii="Arial" w:hAnsi="Arial" w:cs="Arial"/>
          <w:color w:val="000000"/>
          <w:sz w:val="24"/>
          <w:szCs w:val="24"/>
          <w:shd w:val="clear" w:color="auto" w:fill="FFFFFF"/>
        </w:rPr>
        <w:t xml:space="preserve"> a la regulación de los accesos </w:t>
      </w:r>
      <w:r w:rsidR="00155B31">
        <w:rPr>
          <w:rStyle w:val="normaltextrun"/>
          <w:rFonts w:ascii="Arial" w:hAnsi="Arial" w:cs="Arial"/>
          <w:color w:val="000000"/>
          <w:sz w:val="24"/>
          <w:szCs w:val="24"/>
          <w:shd w:val="clear" w:color="auto" w:fill="FFFFFF"/>
        </w:rPr>
        <w:t xml:space="preserve">y/o permisos a los que deben verse sometidos </w:t>
      </w:r>
      <w:r w:rsidR="008B6681">
        <w:rPr>
          <w:rStyle w:val="normaltextrun"/>
          <w:rFonts w:ascii="Arial" w:hAnsi="Arial" w:cs="Arial"/>
          <w:color w:val="000000"/>
          <w:sz w:val="24"/>
          <w:szCs w:val="24"/>
          <w:shd w:val="clear" w:color="auto" w:fill="FFFFFF"/>
        </w:rPr>
        <w:t xml:space="preserve">los documentos; No obstante </w:t>
      </w:r>
      <w:r w:rsidR="00155B31">
        <w:rPr>
          <w:rStyle w:val="normaltextrun"/>
          <w:rFonts w:ascii="Arial" w:hAnsi="Arial" w:cs="Arial"/>
          <w:color w:val="000000"/>
          <w:sz w:val="24"/>
          <w:szCs w:val="24"/>
          <w:shd w:val="clear" w:color="auto" w:fill="FFFFFF"/>
        </w:rPr>
        <w:t>esta Comisión Nacional</w:t>
      </w:r>
      <w:r w:rsidR="0091530C">
        <w:rPr>
          <w:rStyle w:val="normaltextrun"/>
          <w:rFonts w:ascii="Arial" w:hAnsi="Arial" w:cs="Arial"/>
          <w:color w:val="000000"/>
          <w:sz w:val="24"/>
          <w:szCs w:val="24"/>
          <w:shd w:val="clear" w:color="auto" w:fill="FFFFFF"/>
        </w:rPr>
        <w:t>,</w:t>
      </w:r>
      <w:r w:rsidR="00155B31">
        <w:rPr>
          <w:rStyle w:val="normaltextrun"/>
          <w:rFonts w:ascii="Arial" w:hAnsi="Arial" w:cs="Arial"/>
          <w:color w:val="000000"/>
          <w:sz w:val="24"/>
          <w:szCs w:val="24"/>
          <w:shd w:val="clear" w:color="auto" w:fill="FFFFFF"/>
        </w:rPr>
        <w:t xml:space="preserve"> </w:t>
      </w:r>
      <w:r w:rsidR="001D4308">
        <w:rPr>
          <w:rStyle w:val="normaltextrun"/>
          <w:rFonts w:ascii="Arial" w:hAnsi="Arial" w:cs="Arial"/>
          <w:color w:val="000000"/>
          <w:sz w:val="24"/>
          <w:szCs w:val="24"/>
          <w:shd w:val="clear" w:color="auto" w:fill="FFFFFF"/>
        </w:rPr>
        <w:t xml:space="preserve">entendiendo lo argumentado y así manifestado por el señor Gómez, </w:t>
      </w:r>
      <w:r w:rsidR="00155B31">
        <w:rPr>
          <w:rStyle w:val="normaltextrun"/>
          <w:rFonts w:ascii="Arial" w:hAnsi="Arial" w:cs="Arial"/>
          <w:color w:val="000000"/>
          <w:sz w:val="24"/>
          <w:szCs w:val="24"/>
          <w:shd w:val="clear" w:color="auto" w:fill="FFFFFF"/>
        </w:rPr>
        <w:t xml:space="preserve">mostró su anuencia </w:t>
      </w:r>
      <w:r w:rsidR="0091530C">
        <w:rPr>
          <w:rStyle w:val="normaltextrun"/>
          <w:rFonts w:ascii="Arial" w:hAnsi="Arial" w:cs="Arial"/>
          <w:color w:val="000000"/>
          <w:sz w:val="24"/>
          <w:szCs w:val="24"/>
          <w:shd w:val="clear" w:color="auto" w:fill="FFFFFF"/>
        </w:rPr>
        <w:t>para</w:t>
      </w:r>
      <w:r w:rsidR="00155B31">
        <w:rPr>
          <w:rStyle w:val="normaltextrun"/>
          <w:rFonts w:ascii="Arial" w:hAnsi="Arial" w:cs="Arial"/>
          <w:color w:val="000000"/>
          <w:sz w:val="24"/>
          <w:szCs w:val="24"/>
          <w:shd w:val="clear" w:color="auto" w:fill="FFFFFF"/>
        </w:rPr>
        <w:t xml:space="preserve"> que fueran presentadas las tablas de control de acceso</w:t>
      </w:r>
      <w:r w:rsidR="0091530C">
        <w:rPr>
          <w:rStyle w:val="normaltextrun"/>
          <w:rFonts w:ascii="Arial" w:hAnsi="Arial" w:cs="Arial"/>
          <w:color w:val="000000"/>
          <w:sz w:val="24"/>
          <w:szCs w:val="24"/>
          <w:shd w:val="clear" w:color="auto" w:fill="FFFFFF"/>
        </w:rPr>
        <w:t xml:space="preserve"> </w:t>
      </w:r>
      <w:r w:rsidR="0005372E">
        <w:rPr>
          <w:rStyle w:val="normaltextrun"/>
          <w:rFonts w:ascii="Arial" w:hAnsi="Arial" w:cs="Arial"/>
          <w:color w:val="000000"/>
          <w:sz w:val="24"/>
          <w:szCs w:val="24"/>
          <w:shd w:val="clear" w:color="auto" w:fill="FFFFFF"/>
        </w:rPr>
        <w:t>ante este</w:t>
      </w:r>
      <w:r w:rsidR="0091530C">
        <w:rPr>
          <w:rStyle w:val="normaltextrun"/>
          <w:rFonts w:ascii="Arial" w:hAnsi="Arial" w:cs="Arial"/>
          <w:color w:val="000000"/>
          <w:sz w:val="24"/>
          <w:szCs w:val="24"/>
          <w:shd w:val="clear" w:color="auto" w:fill="FFFFFF"/>
        </w:rPr>
        <w:t xml:space="preserve"> Órgano Colegiado, </w:t>
      </w:r>
      <w:r w:rsidR="005F3569">
        <w:rPr>
          <w:rStyle w:val="normaltextrun"/>
          <w:rFonts w:ascii="Arial" w:hAnsi="Arial" w:cs="Arial"/>
          <w:color w:val="000000"/>
          <w:sz w:val="24"/>
          <w:szCs w:val="24"/>
          <w:shd w:val="clear" w:color="auto" w:fill="FFFFFF"/>
        </w:rPr>
        <w:t xml:space="preserve">una vez que </w:t>
      </w:r>
      <w:r w:rsidR="0005372E">
        <w:rPr>
          <w:rStyle w:val="normaltextrun"/>
          <w:rFonts w:ascii="Arial" w:hAnsi="Arial" w:cs="Arial"/>
          <w:color w:val="000000"/>
          <w:sz w:val="24"/>
          <w:szCs w:val="24"/>
          <w:shd w:val="clear" w:color="auto" w:fill="FFFFFF"/>
        </w:rPr>
        <w:t xml:space="preserve"> hayan sido elaboradas.</w:t>
      </w:r>
    </w:p>
    <w:p w14:paraId="099DECD7" w14:textId="77777777" w:rsidR="00D56431" w:rsidRDefault="00D56431" w:rsidP="00FA6C31">
      <w:pPr>
        <w:spacing w:after="0" w:line="460" w:lineRule="exact"/>
        <w:jc w:val="both"/>
        <w:textAlignment w:val="baseline"/>
        <w:rPr>
          <w:rFonts w:ascii="Arial" w:hAnsi="Arial" w:cs="Arial"/>
          <w:sz w:val="24"/>
          <w:szCs w:val="24"/>
        </w:rPr>
      </w:pPr>
      <w:r w:rsidRPr="00D56431">
        <w:rPr>
          <w:rFonts w:ascii="Arial" w:eastAsia="Times New Roman" w:hAnsi="Arial" w:cs="Arial"/>
          <w:b/>
          <w:bCs/>
          <w:sz w:val="24"/>
          <w:szCs w:val="24"/>
          <w:lang w:val="es-MX" w:eastAsia="es-MX"/>
        </w:rPr>
        <w:t>ACUERDO 18</w:t>
      </w:r>
      <w:r>
        <w:rPr>
          <w:rFonts w:ascii="Arial" w:eastAsia="Times New Roman" w:hAnsi="Arial" w:cs="Arial"/>
          <w:sz w:val="24"/>
          <w:szCs w:val="24"/>
          <w:lang w:val="es-MX" w:eastAsia="es-MX"/>
        </w:rPr>
        <w:t xml:space="preserve">. </w:t>
      </w:r>
      <w:r w:rsidRPr="00E3335E">
        <w:rPr>
          <w:rFonts w:ascii="Arial" w:hAnsi="Arial" w:cs="Arial"/>
          <w:sz w:val="24"/>
          <w:szCs w:val="24"/>
        </w:rPr>
        <w:t xml:space="preserve">Comisionar al señor Javier Gómez Jiménez, </w:t>
      </w:r>
      <w:r w:rsidR="0097430D">
        <w:rPr>
          <w:rFonts w:ascii="Arial" w:hAnsi="Arial" w:cs="Arial"/>
          <w:sz w:val="24"/>
          <w:szCs w:val="24"/>
        </w:rPr>
        <w:t>d</w:t>
      </w:r>
      <w:r w:rsidRPr="00E3335E">
        <w:rPr>
          <w:rFonts w:ascii="Arial" w:hAnsi="Arial" w:cs="Arial"/>
          <w:sz w:val="24"/>
          <w:szCs w:val="24"/>
        </w:rPr>
        <w:t xml:space="preserve">irector </w:t>
      </w:r>
      <w:r w:rsidR="0097430D">
        <w:rPr>
          <w:rFonts w:ascii="Arial" w:hAnsi="Arial" w:cs="Arial"/>
          <w:sz w:val="24"/>
          <w:szCs w:val="24"/>
        </w:rPr>
        <w:t>g</w:t>
      </w:r>
      <w:r w:rsidRPr="00E3335E">
        <w:rPr>
          <w:rFonts w:ascii="Arial" w:hAnsi="Arial" w:cs="Arial"/>
          <w:sz w:val="24"/>
          <w:szCs w:val="24"/>
        </w:rPr>
        <w:t>eneral de</w:t>
      </w:r>
      <w:r w:rsidR="0097430D">
        <w:rPr>
          <w:rFonts w:ascii="Arial" w:hAnsi="Arial" w:cs="Arial"/>
          <w:sz w:val="24"/>
          <w:szCs w:val="24"/>
        </w:rPr>
        <w:t xml:space="preserve"> </w:t>
      </w:r>
      <w:r w:rsidRPr="00E3335E">
        <w:rPr>
          <w:rFonts w:ascii="Arial" w:hAnsi="Arial" w:cs="Arial"/>
          <w:sz w:val="24"/>
          <w:szCs w:val="24"/>
        </w:rPr>
        <w:t>l</w:t>
      </w:r>
      <w:r w:rsidR="0097430D">
        <w:rPr>
          <w:rFonts w:ascii="Arial" w:hAnsi="Arial" w:cs="Arial"/>
          <w:sz w:val="24"/>
          <w:szCs w:val="24"/>
        </w:rPr>
        <w:t>a Dirección General del A</w:t>
      </w:r>
      <w:r w:rsidRPr="00E3335E">
        <w:rPr>
          <w:rFonts w:ascii="Arial" w:hAnsi="Arial" w:cs="Arial"/>
          <w:sz w:val="24"/>
          <w:szCs w:val="24"/>
        </w:rPr>
        <w:t xml:space="preserve">rchivo Nacional para que coordine con la señora Sofia Irola Rojas, coordinadora del Archivo Central de </w:t>
      </w:r>
      <w:r w:rsidR="0097430D">
        <w:rPr>
          <w:rFonts w:ascii="Arial" w:hAnsi="Arial" w:cs="Arial"/>
          <w:sz w:val="24"/>
          <w:szCs w:val="24"/>
        </w:rPr>
        <w:t xml:space="preserve">esa </w:t>
      </w:r>
      <w:r w:rsidRPr="00E3335E">
        <w:rPr>
          <w:rFonts w:ascii="Arial" w:hAnsi="Arial" w:cs="Arial"/>
          <w:sz w:val="24"/>
          <w:szCs w:val="24"/>
        </w:rPr>
        <w:t>Direc</w:t>
      </w:r>
      <w:r w:rsidR="0097430D">
        <w:rPr>
          <w:rFonts w:ascii="Arial" w:hAnsi="Arial" w:cs="Arial"/>
          <w:sz w:val="24"/>
          <w:szCs w:val="24"/>
        </w:rPr>
        <w:t xml:space="preserve">ción General; para </w:t>
      </w:r>
      <w:r w:rsidR="000833EA" w:rsidRPr="003708DC">
        <w:rPr>
          <w:rFonts w:ascii="Arial" w:hAnsi="Arial" w:cs="Arial"/>
          <w:sz w:val="24"/>
          <w:szCs w:val="24"/>
        </w:rPr>
        <w:t>que en</w:t>
      </w:r>
      <w:r w:rsidRPr="003708DC">
        <w:rPr>
          <w:rFonts w:ascii="Arial" w:hAnsi="Arial" w:cs="Arial"/>
          <w:sz w:val="24"/>
          <w:szCs w:val="24"/>
        </w:rPr>
        <w:t xml:space="preserve"> conjunto </w:t>
      </w:r>
      <w:r w:rsidR="000833EA" w:rsidRPr="003708DC">
        <w:rPr>
          <w:rFonts w:ascii="Arial" w:hAnsi="Arial" w:cs="Arial"/>
          <w:sz w:val="24"/>
          <w:szCs w:val="24"/>
        </w:rPr>
        <w:t>elaboren</w:t>
      </w:r>
      <w:r w:rsidR="000833EA">
        <w:rPr>
          <w:rFonts w:ascii="Arial" w:hAnsi="Arial" w:cs="Arial"/>
          <w:sz w:val="24"/>
          <w:szCs w:val="24"/>
        </w:rPr>
        <w:t xml:space="preserve"> </w:t>
      </w:r>
      <w:r w:rsidRPr="00E3335E">
        <w:rPr>
          <w:rFonts w:ascii="Arial" w:hAnsi="Arial" w:cs="Arial"/>
          <w:sz w:val="24"/>
          <w:szCs w:val="24"/>
        </w:rPr>
        <w:t>las tablas de acceso de esta Comisión Nacional</w:t>
      </w:r>
      <w:r w:rsidR="0097430D">
        <w:rPr>
          <w:rFonts w:ascii="Arial" w:hAnsi="Arial" w:cs="Arial"/>
          <w:sz w:val="24"/>
          <w:szCs w:val="24"/>
        </w:rPr>
        <w:t xml:space="preserve"> y las presenten para su análisis y validación correspondiente</w:t>
      </w:r>
      <w:r w:rsidRPr="00E3335E">
        <w:rPr>
          <w:rFonts w:ascii="Arial" w:hAnsi="Arial" w:cs="Arial"/>
          <w:sz w:val="24"/>
          <w:szCs w:val="24"/>
        </w:rPr>
        <w:t>. -----------------------------</w:t>
      </w:r>
      <w:r w:rsidR="00C04E78">
        <w:rPr>
          <w:rFonts w:ascii="Arial" w:hAnsi="Arial" w:cs="Arial"/>
          <w:sz w:val="24"/>
          <w:szCs w:val="24"/>
        </w:rPr>
        <w:t>-------</w:t>
      </w:r>
      <w:r w:rsidR="000833EA">
        <w:rPr>
          <w:rFonts w:ascii="Arial" w:hAnsi="Arial" w:cs="Arial"/>
          <w:sz w:val="24"/>
          <w:szCs w:val="24"/>
        </w:rPr>
        <w:t>------</w:t>
      </w:r>
      <w:r w:rsidR="00C04E78">
        <w:rPr>
          <w:rFonts w:ascii="Arial" w:hAnsi="Arial" w:cs="Arial"/>
          <w:sz w:val="24"/>
          <w:szCs w:val="24"/>
        </w:rPr>
        <w:t>---------------------------------</w:t>
      </w:r>
      <w:r w:rsidR="0097430D">
        <w:rPr>
          <w:rFonts w:ascii="Arial" w:hAnsi="Arial" w:cs="Arial"/>
          <w:sz w:val="24"/>
          <w:szCs w:val="24"/>
        </w:rPr>
        <w:t>-----------------------</w:t>
      </w:r>
    </w:p>
    <w:p w14:paraId="0A93B6DF" w14:textId="77777777" w:rsidR="00137296" w:rsidRDefault="0097430D" w:rsidP="00FA6C31">
      <w:pPr>
        <w:spacing w:after="0" w:line="460" w:lineRule="exact"/>
        <w:jc w:val="both"/>
        <w:textAlignment w:val="baseline"/>
        <w:rPr>
          <w:rFonts w:ascii="Arial" w:eastAsia="Times New Roman" w:hAnsi="Arial" w:cs="Arial"/>
          <w:sz w:val="24"/>
          <w:szCs w:val="24"/>
          <w:lang w:val="es-MX" w:eastAsia="es-MX"/>
        </w:rPr>
      </w:pPr>
      <w:r w:rsidRPr="00C04E78">
        <w:rPr>
          <w:rFonts w:ascii="Arial" w:eastAsia="Times New Roman" w:hAnsi="Arial" w:cs="Arial"/>
          <w:b/>
          <w:bCs/>
          <w:sz w:val="24"/>
          <w:szCs w:val="24"/>
          <w:lang w:val="es-MX" w:eastAsia="es-MX"/>
        </w:rPr>
        <w:t xml:space="preserve">ARTICULO </w:t>
      </w:r>
      <w:r>
        <w:rPr>
          <w:rFonts w:ascii="Arial" w:eastAsia="Times New Roman" w:hAnsi="Arial" w:cs="Arial"/>
          <w:b/>
          <w:bCs/>
          <w:sz w:val="24"/>
          <w:szCs w:val="24"/>
          <w:lang w:val="es-MX" w:eastAsia="es-MX"/>
        </w:rPr>
        <w:t>20</w:t>
      </w:r>
      <w:r w:rsidRPr="00C04E78">
        <w:rPr>
          <w:rFonts w:ascii="Arial" w:eastAsia="Times New Roman" w:hAnsi="Arial" w:cs="Arial"/>
          <w:b/>
          <w:bCs/>
          <w:sz w:val="24"/>
          <w:szCs w:val="24"/>
          <w:lang w:val="es-MX" w:eastAsia="es-MX"/>
        </w:rPr>
        <w:t xml:space="preserve">. </w:t>
      </w:r>
      <w:r>
        <w:rPr>
          <w:rFonts w:ascii="Arial" w:eastAsia="Times New Roman" w:hAnsi="Arial" w:cs="Arial"/>
          <w:sz w:val="24"/>
          <w:szCs w:val="24"/>
          <w:lang w:val="es-MX" w:eastAsia="es-MX"/>
        </w:rPr>
        <w:t xml:space="preserve">Recepción de trámites de valoración documental cuando existen consultas pendientes de respuesta. Las personas miembros de esta Comisión Nacional deliberan sobre la conveniencia de recibir o rechazar ad portas un trámite de valoración documental presentando por una institución a pesar de que este órgano colegiado ya conoció el correspondiente informe de valoración o las valoraciones parciales en sesión, y se encuentran pendientes respuestas a ese trámite ya conocido. Lo anterior, en vista de que los comités institucionales de selección y eliminación de documentos de las instituciones que conforman el Sistema Nacional de Archivos demoran semanas y hasta meses en brindar las respuestas solicitadas y aun así remiten nuevos trámites de valoración documental. Esta situación no solo afecta la buena operación del órgano colegiado sino que atrasa el análisis de otros trámites al tener que trasladar las respuestas que se reciben al Departamento Servicios Archivísticos Externos para su análisis, siendo que en muchas ocasiones, los Cised brindan respuestas </w:t>
      </w:r>
      <w:r w:rsidR="004D6943">
        <w:rPr>
          <w:rFonts w:ascii="Arial" w:eastAsia="Times New Roman" w:hAnsi="Arial" w:cs="Arial"/>
          <w:sz w:val="24"/>
          <w:szCs w:val="24"/>
          <w:lang w:val="es-MX" w:eastAsia="es-MX"/>
        </w:rPr>
        <w:t>que son insuficientes para tomar las decisiones sobre el valor científico cultural o la autorización de eliminación de series o tipos documentales. -------------------------</w:t>
      </w:r>
    </w:p>
    <w:p w14:paraId="5FDB366B" w14:textId="77777777" w:rsidR="004D6943" w:rsidRDefault="004D6943" w:rsidP="00FA6C31">
      <w:pPr>
        <w:spacing w:after="0" w:line="460" w:lineRule="exact"/>
        <w:jc w:val="both"/>
        <w:textAlignment w:val="baseline"/>
        <w:rPr>
          <w:rFonts w:ascii="Arial" w:eastAsia="Times New Roman" w:hAnsi="Arial" w:cs="Arial"/>
          <w:sz w:val="24"/>
          <w:szCs w:val="24"/>
          <w:lang w:val="es-MX" w:eastAsia="es-MX"/>
        </w:rPr>
      </w:pPr>
      <w:r w:rsidRPr="004D6943">
        <w:rPr>
          <w:rFonts w:ascii="Arial" w:eastAsia="Times New Roman" w:hAnsi="Arial" w:cs="Arial"/>
          <w:b/>
          <w:sz w:val="24"/>
          <w:szCs w:val="24"/>
          <w:lang w:val="es-MX" w:eastAsia="es-MX"/>
        </w:rPr>
        <w:t xml:space="preserve">ACUERDO </w:t>
      </w:r>
      <w:r w:rsidR="00F66784">
        <w:rPr>
          <w:rFonts w:ascii="Arial" w:eastAsia="Times New Roman" w:hAnsi="Arial" w:cs="Arial"/>
          <w:b/>
          <w:sz w:val="24"/>
          <w:szCs w:val="24"/>
          <w:lang w:val="es-MX" w:eastAsia="es-MX"/>
        </w:rPr>
        <w:t>19</w:t>
      </w:r>
      <w:r w:rsidRPr="004D6943">
        <w:rPr>
          <w:rFonts w:ascii="Arial" w:eastAsia="Times New Roman" w:hAnsi="Arial" w:cs="Arial"/>
          <w:b/>
          <w:sz w:val="24"/>
          <w:szCs w:val="24"/>
          <w:lang w:val="es-MX" w:eastAsia="es-MX"/>
        </w:rPr>
        <w:t>.</w:t>
      </w:r>
      <w:r>
        <w:rPr>
          <w:rFonts w:ascii="Arial" w:eastAsia="Times New Roman" w:hAnsi="Arial" w:cs="Arial"/>
          <w:sz w:val="24"/>
          <w:szCs w:val="24"/>
          <w:lang w:val="es-MX" w:eastAsia="es-MX"/>
        </w:rPr>
        <w:t xml:space="preserve"> Solicitar a la señora Guiselle Mora Durán, asesora jurídica de la Dirección General del Archivo Nacional (DGAN) el criterio jurídico sobre la siguiente situación que se ejemplifica: ---------------------------------------------------------------------------------------------------------</w:t>
      </w:r>
    </w:p>
    <w:p w14:paraId="77C3838E" w14:textId="77777777" w:rsidR="004D6943" w:rsidRDefault="004D6943" w:rsidP="00FA6C31">
      <w:pPr>
        <w:spacing w:after="0" w:line="460" w:lineRule="exact"/>
        <w:jc w:val="both"/>
        <w:textAlignment w:val="baseline"/>
        <w:rPr>
          <w:rFonts w:ascii="Arial" w:eastAsia="Times New Roman" w:hAnsi="Arial" w:cs="Arial"/>
          <w:sz w:val="24"/>
          <w:szCs w:val="24"/>
          <w:lang w:val="es-MX" w:eastAsia="es-MX"/>
        </w:rPr>
      </w:pPr>
      <w:r w:rsidRPr="004D6943">
        <w:rPr>
          <w:rFonts w:ascii="Arial" w:hAnsi="Arial" w:cs="Arial"/>
          <w:b/>
          <w:sz w:val="24"/>
          <w:szCs w:val="24"/>
          <w:lang w:val="es-MX"/>
        </w:rPr>
        <w:t>1.</w:t>
      </w:r>
      <w:r>
        <w:rPr>
          <w:rFonts w:ascii="Arial" w:hAnsi="Arial" w:cs="Arial"/>
          <w:sz w:val="24"/>
          <w:szCs w:val="24"/>
          <w:lang w:val="es-MX"/>
        </w:rPr>
        <w:t xml:space="preserve"> Mediante oficio </w:t>
      </w:r>
      <w:r w:rsidRPr="004D6943">
        <w:rPr>
          <w:rFonts w:ascii="Arial" w:eastAsia="Times New Roman" w:hAnsi="Arial" w:cs="Arial"/>
          <w:sz w:val="24"/>
          <w:szCs w:val="24"/>
          <w:lang w:val="es-MX" w:eastAsia="es-MX"/>
        </w:rPr>
        <w:t>OF-02-2020 de 7 de julio del 2020</w:t>
      </w:r>
      <w:r>
        <w:rPr>
          <w:rFonts w:ascii="Arial" w:eastAsia="Times New Roman" w:hAnsi="Arial" w:cs="Arial"/>
          <w:sz w:val="24"/>
          <w:szCs w:val="24"/>
          <w:lang w:val="es-MX" w:eastAsia="es-MX"/>
        </w:rPr>
        <w:t xml:space="preserve"> recibido el 10 de setiembre del 2020, suscrito por las </w:t>
      </w:r>
      <w:r w:rsidRPr="004D6943">
        <w:rPr>
          <w:rFonts w:ascii="Arial" w:eastAsia="Times New Roman" w:hAnsi="Arial" w:cs="Arial"/>
          <w:sz w:val="24"/>
          <w:szCs w:val="24"/>
          <w:lang w:val="es-MX" w:eastAsia="es-MX"/>
        </w:rPr>
        <w:t>siguientes personas miembros del Comité Institucional de Selección y Eliminación de Documentos (Cised) de la Corporación Arrocera Nacional</w:t>
      </w:r>
      <w:r>
        <w:rPr>
          <w:rFonts w:ascii="Arial" w:eastAsia="Times New Roman" w:hAnsi="Arial" w:cs="Arial"/>
          <w:sz w:val="24"/>
          <w:szCs w:val="24"/>
          <w:lang w:val="es-MX" w:eastAsia="es-MX"/>
        </w:rPr>
        <w:t xml:space="preserve"> (Conarroz)</w:t>
      </w:r>
      <w:r w:rsidRPr="004D6943">
        <w:rPr>
          <w:rFonts w:ascii="Arial" w:eastAsia="Times New Roman" w:hAnsi="Arial" w:cs="Arial"/>
          <w:sz w:val="24"/>
          <w:szCs w:val="24"/>
          <w:lang w:val="es-MX" w:eastAsia="es-MX"/>
        </w:rPr>
        <w:t>: Karla Oconitrillo Quesada (encargada del Archivo Central); Paola Fallas Murillo (Coordinación Financiera); y Alexander Campos Sánchez (Asesor Legal)</w:t>
      </w:r>
      <w:r>
        <w:rPr>
          <w:rFonts w:ascii="Arial" w:eastAsia="Times New Roman" w:hAnsi="Arial" w:cs="Arial"/>
          <w:sz w:val="24"/>
          <w:szCs w:val="24"/>
          <w:lang w:val="es-MX" w:eastAsia="es-MX"/>
        </w:rPr>
        <w:t xml:space="preserve">; se presentó ante esta Comisión Nacional el trámite de valoración documental de los subfondos: </w:t>
      </w:r>
      <w:r w:rsidRPr="004D6943">
        <w:rPr>
          <w:rFonts w:ascii="Arial" w:eastAsia="Times New Roman" w:hAnsi="Arial" w:cs="Arial"/>
          <w:sz w:val="24"/>
          <w:szCs w:val="24"/>
          <w:lang w:val="es-MX" w:eastAsia="es-MX"/>
        </w:rPr>
        <w:t xml:space="preserve">Auditoría Interna; Asesoría Jurídica; Desarrollo de Planificación y Control Interno; Dirección de Investigación y Asistencia </w:t>
      </w:r>
      <w:r w:rsidRPr="004D6943">
        <w:rPr>
          <w:rFonts w:ascii="Arial" w:eastAsia="Times New Roman" w:hAnsi="Arial" w:cs="Arial"/>
          <w:sz w:val="24"/>
          <w:szCs w:val="24"/>
          <w:lang w:val="es-MX" w:eastAsia="es-MX"/>
        </w:rPr>
        <w:lastRenderedPageBreak/>
        <w:t>Técnica; Asistente de Investigaciones, Dirección de Investigación y Asistencia Técnica; Unidad de Control Estadístico Arrocero, Dirección de Operaciones; Fortalecimiento Industrial, Dirección de Operaciones; Coordinación Financiera; Servicios Institucionales, Coordinación Financiera; Contrataciones, Coordinación Financiera; Contabilidad, Coordinación Financiera; Oficina Regional Huetar Atlántica, Dirección de Investigación; Oficina Regional Brunca, Dirección de Investigación; Oficina Regional Chorotega, Dirección de Investigación; Oficina Regional Pacífico Central, Dirección de Investigación; Oficina Regional Huetar Norte, Dirección de Investigación (331 series documentales)</w:t>
      </w:r>
      <w:r>
        <w:rPr>
          <w:rFonts w:ascii="Arial" w:eastAsia="Times New Roman" w:hAnsi="Arial" w:cs="Arial"/>
          <w:sz w:val="24"/>
          <w:szCs w:val="24"/>
          <w:lang w:val="es-MX" w:eastAsia="es-MX"/>
        </w:rPr>
        <w:t>. ------------------------------------------------</w:t>
      </w:r>
    </w:p>
    <w:p w14:paraId="229AD2E0" w14:textId="77777777" w:rsidR="004D6943" w:rsidRDefault="004D6943" w:rsidP="00FA6C31">
      <w:pPr>
        <w:spacing w:after="0" w:line="460" w:lineRule="exact"/>
        <w:jc w:val="both"/>
        <w:textAlignment w:val="baseline"/>
        <w:rPr>
          <w:rFonts w:ascii="Arial" w:eastAsia="Times New Roman" w:hAnsi="Arial" w:cs="Arial"/>
          <w:sz w:val="24"/>
          <w:szCs w:val="24"/>
          <w:lang w:val="es-MX" w:eastAsia="es-MX"/>
        </w:rPr>
      </w:pPr>
      <w:r w:rsidRPr="004D6943">
        <w:rPr>
          <w:rFonts w:ascii="Arial" w:eastAsia="Times New Roman" w:hAnsi="Arial" w:cs="Arial"/>
          <w:b/>
          <w:sz w:val="24"/>
          <w:szCs w:val="24"/>
          <w:lang w:val="es-MX" w:eastAsia="es-MX"/>
        </w:rPr>
        <w:t>2.</w:t>
      </w:r>
      <w:r>
        <w:rPr>
          <w:rFonts w:ascii="Arial" w:eastAsia="Times New Roman" w:hAnsi="Arial" w:cs="Arial"/>
          <w:sz w:val="24"/>
          <w:szCs w:val="24"/>
          <w:lang w:val="es-MX" w:eastAsia="es-MX"/>
        </w:rPr>
        <w:t xml:space="preserve"> En la sesión n° 18-2020 celebrada el 16 de octubre del 2020, se acordó trasladar a la señora </w:t>
      </w:r>
      <w:r w:rsidRPr="004D6943">
        <w:rPr>
          <w:rFonts w:ascii="Arial" w:eastAsia="Times New Roman" w:hAnsi="Arial" w:cs="Arial"/>
          <w:sz w:val="24"/>
          <w:szCs w:val="24"/>
          <w:lang w:val="es-MX" w:eastAsia="es-MX"/>
        </w:rPr>
        <w:t>Ivannia Valverde Guevara, jefe del Departamento Servicios Archivísticos Externos</w:t>
      </w:r>
      <w:r>
        <w:rPr>
          <w:rFonts w:ascii="Arial" w:eastAsia="Times New Roman" w:hAnsi="Arial" w:cs="Arial"/>
          <w:sz w:val="24"/>
          <w:szCs w:val="24"/>
          <w:lang w:val="es-MX" w:eastAsia="es-MX"/>
        </w:rPr>
        <w:t xml:space="preserve">, el trámite presentado por el Cised de la Conarroz para que </w:t>
      </w:r>
      <w:r w:rsidRPr="004D6943">
        <w:rPr>
          <w:rFonts w:ascii="Arial" w:eastAsia="Times New Roman" w:hAnsi="Arial" w:cs="Arial"/>
          <w:sz w:val="24"/>
          <w:szCs w:val="24"/>
          <w:lang w:val="es-MX" w:eastAsia="es-MX"/>
        </w:rPr>
        <w:t>lo asign</w:t>
      </w:r>
      <w:r>
        <w:rPr>
          <w:rFonts w:ascii="Arial" w:eastAsia="Times New Roman" w:hAnsi="Arial" w:cs="Arial"/>
          <w:sz w:val="24"/>
          <w:szCs w:val="24"/>
          <w:lang w:val="es-MX" w:eastAsia="es-MX"/>
        </w:rPr>
        <w:t>ara</w:t>
      </w:r>
      <w:r w:rsidRPr="004D6943">
        <w:rPr>
          <w:rFonts w:ascii="Arial" w:eastAsia="Times New Roman" w:hAnsi="Arial" w:cs="Arial"/>
          <w:sz w:val="24"/>
          <w:szCs w:val="24"/>
          <w:lang w:val="es-MX" w:eastAsia="es-MX"/>
        </w:rPr>
        <w:t xml:space="preserve"> a un</w:t>
      </w:r>
      <w:r>
        <w:rPr>
          <w:rFonts w:ascii="Arial" w:eastAsia="Times New Roman" w:hAnsi="Arial" w:cs="Arial"/>
          <w:sz w:val="24"/>
          <w:szCs w:val="24"/>
          <w:lang w:val="es-MX" w:eastAsia="es-MX"/>
        </w:rPr>
        <w:t>a persona</w:t>
      </w:r>
      <w:r w:rsidRPr="004D6943">
        <w:rPr>
          <w:rFonts w:ascii="Arial" w:eastAsia="Times New Roman" w:hAnsi="Arial" w:cs="Arial"/>
          <w:sz w:val="24"/>
          <w:szCs w:val="24"/>
          <w:lang w:val="es-MX" w:eastAsia="es-MX"/>
        </w:rPr>
        <w:t xml:space="preserve"> profesional </w:t>
      </w:r>
      <w:r>
        <w:rPr>
          <w:rFonts w:ascii="Arial" w:eastAsia="Times New Roman" w:hAnsi="Arial" w:cs="Arial"/>
          <w:sz w:val="24"/>
          <w:szCs w:val="24"/>
          <w:lang w:val="es-MX" w:eastAsia="es-MX"/>
        </w:rPr>
        <w:t xml:space="preserve">de ese departamento a fin de que realizara </w:t>
      </w:r>
      <w:r w:rsidRPr="004D6943">
        <w:rPr>
          <w:rFonts w:ascii="Arial" w:eastAsia="Times New Roman" w:hAnsi="Arial" w:cs="Arial"/>
          <w:sz w:val="24"/>
          <w:szCs w:val="24"/>
          <w:lang w:val="es-MX" w:eastAsia="es-MX"/>
        </w:rPr>
        <w:t xml:space="preserve">la revisión, el análisis y preparación del informe de valoración correspondiente. </w:t>
      </w:r>
      <w:r>
        <w:rPr>
          <w:rFonts w:ascii="Arial" w:eastAsia="Times New Roman" w:hAnsi="Arial" w:cs="Arial"/>
          <w:sz w:val="24"/>
          <w:szCs w:val="24"/>
          <w:lang w:val="es-MX" w:eastAsia="es-MX"/>
        </w:rPr>
        <w:t xml:space="preserve">En ese mismo acto, se estableció </w:t>
      </w:r>
      <w:r w:rsidRPr="004D6943">
        <w:rPr>
          <w:rFonts w:ascii="Arial" w:eastAsia="Times New Roman" w:hAnsi="Arial" w:cs="Arial"/>
          <w:sz w:val="24"/>
          <w:szCs w:val="24"/>
          <w:lang w:val="es-MX" w:eastAsia="es-MX"/>
        </w:rPr>
        <w:t>un nivel de complejidad Alta</w:t>
      </w:r>
      <w:r>
        <w:rPr>
          <w:rFonts w:ascii="Arial" w:eastAsia="Times New Roman" w:hAnsi="Arial" w:cs="Arial"/>
          <w:sz w:val="24"/>
          <w:szCs w:val="24"/>
          <w:lang w:val="es-MX" w:eastAsia="es-MX"/>
        </w:rPr>
        <w:t xml:space="preserve"> y se solicitó la presentación del </w:t>
      </w:r>
      <w:r w:rsidRPr="004D6943">
        <w:rPr>
          <w:rFonts w:ascii="Arial" w:eastAsia="Times New Roman" w:hAnsi="Arial" w:cs="Arial"/>
          <w:sz w:val="24"/>
          <w:szCs w:val="24"/>
          <w:lang w:val="es-MX" w:eastAsia="es-MX"/>
        </w:rPr>
        <w:t>informe de valoración documental al 04 de enero del 202</w:t>
      </w:r>
      <w:r w:rsidR="00A326DD">
        <w:rPr>
          <w:rFonts w:ascii="Arial" w:eastAsia="Times New Roman" w:hAnsi="Arial" w:cs="Arial"/>
          <w:sz w:val="24"/>
          <w:szCs w:val="24"/>
          <w:lang w:val="es-MX" w:eastAsia="es-MX"/>
        </w:rPr>
        <w:t>1</w:t>
      </w:r>
      <w:r w:rsidRPr="004D6943">
        <w:rPr>
          <w:rFonts w:ascii="Arial" w:eastAsia="Times New Roman" w:hAnsi="Arial" w:cs="Arial"/>
          <w:sz w:val="24"/>
          <w:szCs w:val="24"/>
          <w:lang w:val="es-MX" w:eastAsia="es-MX"/>
        </w:rPr>
        <w:t xml:space="preserve"> como plazo máximo</w:t>
      </w:r>
      <w:r w:rsidR="00A326DD">
        <w:rPr>
          <w:rFonts w:ascii="Arial" w:eastAsia="Times New Roman" w:hAnsi="Arial" w:cs="Arial"/>
          <w:sz w:val="24"/>
          <w:szCs w:val="24"/>
          <w:lang w:val="es-MX" w:eastAsia="es-MX"/>
        </w:rPr>
        <w:t>. ------------------------------------------------------------------------</w:t>
      </w:r>
    </w:p>
    <w:p w14:paraId="2898B19F" w14:textId="77777777" w:rsidR="00A326DD" w:rsidRDefault="00A326DD" w:rsidP="00FA6C31">
      <w:pPr>
        <w:spacing w:after="0" w:line="460" w:lineRule="exact"/>
        <w:jc w:val="both"/>
        <w:textAlignment w:val="baseline"/>
        <w:rPr>
          <w:rFonts w:ascii="Arial" w:eastAsia="Times New Roman" w:hAnsi="Arial" w:cs="Arial"/>
          <w:sz w:val="24"/>
          <w:szCs w:val="24"/>
          <w:lang w:val="es-MX" w:eastAsia="es-MX"/>
        </w:rPr>
      </w:pPr>
      <w:r w:rsidRPr="00A326DD">
        <w:rPr>
          <w:rFonts w:ascii="Arial" w:eastAsia="Times New Roman" w:hAnsi="Arial" w:cs="Arial"/>
          <w:b/>
          <w:sz w:val="24"/>
          <w:szCs w:val="24"/>
          <w:lang w:val="es-MX" w:eastAsia="es-MX"/>
        </w:rPr>
        <w:t>3.</w:t>
      </w:r>
      <w:r>
        <w:rPr>
          <w:rFonts w:ascii="Arial" w:eastAsia="Times New Roman" w:hAnsi="Arial" w:cs="Arial"/>
          <w:sz w:val="24"/>
          <w:szCs w:val="24"/>
          <w:lang w:val="es-MX" w:eastAsia="es-MX"/>
        </w:rPr>
        <w:t xml:space="preserve"> El informe de valoración IV-033-2020-TP fue entregado mediante memorando DSAE-STA-12-2021 de 15 de enero del 2021 y fue conocido en la sesión n° 03-2021 celebrada el 5 de marzo del 2021. En esa sesión estuvo presente la señora </w:t>
      </w:r>
      <w:r w:rsidRPr="00A326DD">
        <w:rPr>
          <w:rFonts w:ascii="Arial" w:eastAsia="Times New Roman" w:hAnsi="Arial" w:cs="Arial"/>
          <w:sz w:val="24"/>
          <w:szCs w:val="24"/>
          <w:lang w:val="es-MX" w:eastAsia="es-MX"/>
        </w:rPr>
        <w:t>Karla Oconitrillo Quesada, encargada del Archivo Central de la Conarroz</w:t>
      </w:r>
      <w:r>
        <w:rPr>
          <w:rFonts w:ascii="Arial" w:eastAsia="Times New Roman" w:hAnsi="Arial" w:cs="Arial"/>
          <w:sz w:val="24"/>
          <w:szCs w:val="24"/>
          <w:lang w:val="es-MX" w:eastAsia="es-MX"/>
        </w:rPr>
        <w:t xml:space="preserve"> y se generaron dos acuerdos comunicados al Cised de esa institución por medio del oficio DGAN-CNSED-49-2021 de 18 de marzo del 2021. El acuerdo n° 7.1 detalló las series documentales declaradas con valor científico cultural de los subfondos citados en el punto 1 de este acuerdo. Mientras que el acuerdo n° 7.2 solicitó una serie de consultas a diversas series documentales de los subfondos: Auditoría Interna; Asesoría Jurídica; </w:t>
      </w:r>
      <w:r w:rsidRPr="00A326DD">
        <w:rPr>
          <w:rFonts w:ascii="Arial" w:eastAsia="Times New Roman" w:hAnsi="Arial" w:cs="Arial"/>
          <w:sz w:val="24"/>
          <w:szCs w:val="24"/>
          <w:lang w:val="es-MX" w:eastAsia="es-MX"/>
        </w:rPr>
        <w:t>Desarrollo de Planificación y Control Interno (Antes Planificación y Control Interno)</w:t>
      </w:r>
      <w:r>
        <w:rPr>
          <w:rFonts w:ascii="Arial" w:eastAsia="Times New Roman" w:hAnsi="Arial" w:cs="Arial"/>
          <w:sz w:val="24"/>
          <w:szCs w:val="24"/>
          <w:lang w:val="es-MX" w:eastAsia="es-MX"/>
        </w:rPr>
        <w:t xml:space="preserve">; </w:t>
      </w:r>
      <w:r w:rsidRPr="00A326DD">
        <w:rPr>
          <w:rFonts w:ascii="Arial" w:eastAsia="Times New Roman" w:hAnsi="Arial" w:cs="Arial"/>
          <w:sz w:val="24"/>
          <w:szCs w:val="24"/>
          <w:lang w:val="es-MX" w:eastAsia="es-MX"/>
        </w:rPr>
        <w:t>Unidad de Control Estadístico Arrocero (Antes Inteligencia de Mercados)</w:t>
      </w:r>
      <w:r>
        <w:rPr>
          <w:rFonts w:ascii="Arial" w:eastAsia="Times New Roman" w:hAnsi="Arial" w:cs="Arial"/>
          <w:sz w:val="24"/>
          <w:szCs w:val="24"/>
          <w:lang w:val="es-MX" w:eastAsia="es-MX"/>
        </w:rPr>
        <w:t xml:space="preserve">; y </w:t>
      </w:r>
      <w:r w:rsidRPr="00A326DD">
        <w:rPr>
          <w:rFonts w:ascii="Arial" w:eastAsia="Times New Roman" w:hAnsi="Arial" w:cs="Arial"/>
          <w:sz w:val="24"/>
          <w:szCs w:val="24"/>
          <w:lang w:val="es-MX" w:eastAsia="es-MX"/>
        </w:rPr>
        <w:t>Coordinación Financiera (antes Dirección Financiera Administrativa)</w:t>
      </w:r>
      <w:r>
        <w:rPr>
          <w:rFonts w:ascii="Arial" w:eastAsia="Times New Roman" w:hAnsi="Arial" w:cs="Arial"/>
          <w:sz w:val="24"/>
          <w:szCs w:val="24"/>
          <w:lang w:val="es-MX" w:eastAsia="es-MX"/>
        </w:rPr>
        <w:t>. --------------------------</w:t>
      </w:r>
    </w:p>
    <w:p w14:paraId="04E2D6DD" w14:textId="77777777" w:rsidR="00A326DD" w:rsidRDefault="00A326DD" w:rsidP="00FA6C31">
      <w:pPr>
        <w:spacing w:after="0" w:line="460" w:lineRule="exact"/>
        <w:jc w:val="both"/>
        <w:textAlignment w:val="baseline"/>
        <w:rPr>
          <w:rFonts w:ascii="Arial" w:eastAsia="Times New Roman" w:hAnsi="Arial" w:cs="Arial"/>
          <w:sz w:val="24"/>
          <w:szCs w:val="24"/>
          <w:lang w:val="es-MX" w:eastAsia="es-MX"/>
        </w:rPr>
      </w:pPr>
      <w:r w:rsidRPr="00A326DD">
        <w:rPr>
          <w:rFonts w:ascii="Arial" w:eastAsia="Times New Roman" w:hAnsi="Arial" w:cs="Arial"/>
          <w:b/>
          <w:sz w:val="24"/>
          <w:szCs w:val="24"/>
          <w:lang w:val="es-MX" w:eastAsia="es-MX"/>
        </w:rPr>
        <w:t>4.</w:t>
      </w:r>
      <w:r>
        <w:rPr>
          <w:rFonts w:ascii="Arial" w:eastAsia="Times New Roman" w:hAnsi="Arial" w:cs="Arial"/>
          <w:sz w:val="24"/>
          <w:szCs w:val="24"/>
          <w:lang w:val="es-MX" w:eastAsia="es-MX"/>
        </w:rPr>
        <w:t xml:space="preserve"> Mediante oficio DGAN-</w:t>
      </w:r>
      <w:r w:rsidRPr="00A326DD">
        <w:rPr>
          <w:rFonts w:ascii="Arial" w:eastAsia="Times New Roman" w:hAnsi="Arial" w:cs="Arial"/>
          <w:sz w:val="24"/>
          <w:szCs w:val="24"/>
          <w:lang w:val="es-MX" w:eastAsia="es-MX"/>
        </w:rPr>
        <w:t>CNSED-182-2021 de 21 de junio del 2021</w:t>
      </w:r>
      <w:r>
        <w:rPr>
          <w:rFonts w:ascii="Arial" w:eastAsia="Times New Roman" w:hAnsi="Arial" w:cs="Arial"/>
          <w:sz w:val="24"/>
          <w:szCs w:val="24"/>
          <w:lang w:val="es-MX" w:eastAsia="es-MX"/>
        </w:rPr>
        <w:t>, esta Comisión Nacional recordó al Cised de la Conarroz, que se encontraba pendiente la respuesta al oficio DGAN-CNSED-49-2021 de 18 de marzo del 2021; específicamente al acuerdo n° 7.2 tomado en la sesión n° 03-2021. ------------------------------------------------------------------------------------------------</w:t>
      </w:r>
    </w:p>
    <w:p w14:paraId="0D59954F" w14:textId="77777777" w:rsidR="00A326DD" w:rsidRDefault="00A326DD" w:rsidP="00FA6C31">
      <w:pPr>
        <w:spacing w:after="0" w:line="460" w:lineRule="exact"/>
        <w:jc w:val="both"/>
        <w:textAlignment w:val="baseline"/>
        <w:rPr>
          <w:rFonts w:ascii="Arial" w:eastAsia="Times New Roman" w:hAnsi="Arial" w:cs="Arial"/>
          <w:sz w:val="24"/>
          <w:szCs w:val="24"/>
          <w:lang w:val="es-MX" w:eastAsia="es-MX"/>
        </w:rPr>
      </w:pPr>
      <w:r w:rsidRPr="00A326DD">
        <w:rPr>
          <w:rFonts w:ascii="Arial" w:eastAsia="Times New Roman" w:hAnsi="Arial" w:cs="Arial"/>
          <w:b/>
          <w:sz w:val="24"/>
          <w:szCs w:val="24"/>
          <w:lang w:val="es-MX" w:eastAsia="es-MX"/>
        </w:rPr>
        <w:t>5.</w:t>
      </w:r>
      <w:r>
        <w:rPr>
          <w:rFonts w:ascii="Arial" w:eastAsia="Times New Roman" w:hAnsi="Arial" w:cs="Arial"/>
          <w:sz w:val="24"/>
          <w:szCs w:val="24"/>
          <w:lang w:val="es-MX" w:eastAsia="es-MX"/>
        </w:rPr>
        <w:t xml:space="preserve"> Mediante oficio </w:t>
      </w:r>
      <w:r w:rsidRPr="00A326DD">
        <w:rPr>
          <w:rFonts w:ascii="Arial" w:eastAsia="Times New Roman" w:hAnsi="Arial" w:cs="Arial"/>
          <w:sz w:val="24"/>
          <w:szCs w:val="24"/>
          <w:lang w:val="es-MX" w:eastAsia="es-MX"/>
        </w:rPr>
        <w:t>OF-04-2021 de 7 de julio del 2021 recibido el 8 del mismo mes, suscrito por el señor Alexander Campos Sánchez, presidente del Comité Institucional de Selección y Eliminación de Documentos (Cised) de la Corporación Arrocera Nacional (Conarroz)</w:t>
      </w:r>
      <w:r>
        <w:rPr>
          <w:rFonts w:ascii="Arial" w:eastAsia="Times New Roman" w:hAnsi="Arial" w:cs="Arial"/>
          <w:sz w:val="24"/>
          <w:szCs w:val="24"/>
          <w:lang w:val="es-MX" w:eastAsia="es-MX"/>
        </w:rPr>
        <w:t xml:space="preserve">; se recibió la respuesta solicitada. En la sesión n° 16-2021 celebrada el 16 de julio del 2021, se trasladó ese oficio a la señora </w:t>
      </w:r>
      <w:r w:rsidR="001600AC" w:rsidRPr="001600AC">
        <w:rPr>
          <w:rFonts w:ascii="Arial" w:eastAsia="Times New Roman" w:hAnsi="Arial" w:cs="Arial"/>
          <w:sz w:val="24"/>
          <w:szCs w:val="24"/>
          <w:lang w:val="es-MX" w:eastAsia="es-MX"/>
        </w:rPr>
        <w:t>Mellany Otárola Sáenz</w:t>
      </w:r>
      <w:r w:rsidR="001600AC">
        <w:rPr>
          <w:rFonts w:ascii="Arial" w:eastAsia="Times New Roman" w:hAnsi="Arial" w:cs="Arial"/>
          <w:sz w:val="24"/>
          <w:szCs w:val="24"/>
          <w:lang w:val="es-MX" w:eastAsia="es-MX"/>
        </w:rPr>
        <w:t xml:space="preserve">, profesional del DSAE que elaboró el informe de valoración IV-033-2020-TP; para que realizara la revisión y presentara ante esta Comisión Nacional las recomendaciones que correspondían; con el objetivo de tomar las </w:t>
      </w:r>
      <w:r w:rsidR="001600AC">
        <w:rPr>
          <w:rFonts w:ascii="Arial" w:eastAsia="Times New Roman" w:hAnsi="Arial" w:cs="Arial"/>
          <w:sz w:val="24"/>
          <w:szCs w:val="24"/>
          <w:lang w:val="es-MX" w:eastAsia="es-MX"/>
        </w:rPr>
        <w:lastRenderedPageBreak/>
        <w:t>decisiones sobre el valor científico cultural o la autorización de eliminación de las series o tipos documentales sometidos a consulta. -----------------------------------------------------------------</w:t>
      </w:r>
    </w:p>
    <w:p w14:paraId="40C1B3F1" w14:textId="77777777" w:rsidR="00990B2E" w:rsidRDefault="001600AC" w:rsidP="00990B2E">
      <w:pPr>
        <w:spacing w:after="0" w:line="460" w:lineRule="exact"/>
        <w:jc w:val="both"/>
        <w:textAlignment w:val="baseline"/>
        <w:rPr>
          <w:rFonts w:ascii="Arial" w:eastAsia="Times New Roman" w:hAnsi="Arial" w:cs="Arial"/>
          <w:sz w:val="24"/>
          <w:szCs w:val="24"/>
          <w:lang w:val="es-MX" w:eastAsia="es-MX"/>
        </w:rPr>
      </w:pPr>
      <w:r w:rsidRPr="00A64BB7">
        <w:rPr>
          <w:rFonts w:ascii="Arial" w:eastAsia="Times New Roman" w:hAnsi="Arial" w:cs="Arial"/>
          <w:b/>
          <w:sz w:val="24"/>
          <w:szCs w:val="24"/>
          <w:lang w:val="es-MX" w:eastAsia="es-MX"/>
        </w:rPr>
        <w:t>6.</w:t>
      </w:r>
      <w:r>
        <w:rPr>
          <w:rFonts w:ascii="Arial" w:eastAsia="Times New Roman" w:hAnsi="Arial" w:cs="Arial"/>
          <w:sz w:val="24"/>
          <w:szCs w:val="24"/>
          <w:lang w:val="es-MX" w:eastAsia="es-MX"/>
        </w:rPr>
        <w:t xml:space="preserve"> Mediante oficio </w:t>
      </w:r>
      <w:r w:rsidR="00F015F1" w:rsidRPr="00F015F1">
        <w:rPr>
          <w:rFonts w:ascii="Arial" w:eastAsia="Times New Roman" w:hAnsi="Arial" w:cs="Arial"/>
          <w:sz w:val="24"/>
          <w:szCs w:val="24"/>
          <w:lang w:val="es-MX" w:eastAsia="es-MX"/>
        </w:rPr>
        <w:t xml:space="preserve">sin número </w:t>
      </w:r>
      <w:r w:rsidR="00F015F1">
        <w:rPr>
          <w:rFonts w:ascii="Arial" w:eastAsia="Times New Roman" w:hAnsi="Arial" w:cs="Arial"/>
          <w:sz w:val="24"/>
          <w:szCs w:val="24"/>
          <w:lang w:val="es-MX" w:eastAsia="es-MX"/>
        </w:rPr>
        <w:t xml:space="preserve">de 30 de setiembre del 2021 recibido el mismo día, </w:t>
      </w:r>
      <w:r w:rsidR="00F015F1" w:rsidRPr="00F015F1">
        <w:rPr>
          <w:rFonts w:ascii="Arial" w:eastAsia="Times New Roman" w:hAnsi="Arial" w:cs="Arial"/>
          <w:sz w:val="24"/>
          <w:szCs w:val="24"/>
          <w:lang w:val="es-MX" w:eastAsia="es-MX"/>
        </w:rPr>
        <w:t>suscrito por la señora Otárola Sáenz</w:t>
      </w:r>
      <w:r w:rsidR="00F015F1">
        <w:rPr>
          <w:rFonts w:ascii="Arial" w:eastAsia="Times New Roman" w:hAnsi="Arial" w:cs="Arial"/>
          <w:sz w:val="24"/>
          <w:szCs w:val="24"/>
          <w:lang w:val="es-MX" w:eastAsia="es-MX"/>
        </w:rPr>
        <w:t xml:space="preserve"> se presentó ante esta Comisión Nacional el análisis del oficio </w:t>
      </w:r>
      <w:r w:rsidR="00F015F1" w:rsidRPr="00A326DD">
        <w:rPr>
          <w:rFonts w:ascii="Arial" w:eastAsia="Times New Roman" w:hAnsi="Arial" w:cs="Arial"/>
          <w:sz w:val="24"/>
          <w:szCs w:val="24"/>
          <w:lang w:val="es-MX" w:eastAsia="es-MX"/>
        </w:rPr>
        <w:t>OF-04-2021 de 7 de julio del 2021</w:t>
      </w:r>
      <w:r w:rsidR="00F015F1" w:rsidRPr="00F015F1">
        <w:rPr>
          <w:rFonts w:ascii="Arial" w:eastAsia="Times New Roman" w:hAnsi="Arial" w:cs="Arial"/>
          <w:sz w:val="24"/>
          <w:szCs w:val="24"/>
          <w:lang w:val="es-MX" w:eastAsia="es-MX"/>
        </w:rPr>
        <w:t>.</w:t>
      </w:r>
      <w:r w:rsidR="00F93BE5">
        <w:rPr>
          <w:rFonts w:ascii="Arial" w:eastAsia="Times New Roman" w:hAnsi="Arial" w:cs="Arial"/>
          <w:sz w:val="24"/>
          <w:szCs w:val="24"/>
          <w:lang w:val="es-MX" w:eastAsia="es-MX"/>
        </w:rPr>
        <w:t xml:space="preserve"> En esta sesión n° 23-2021 se inició con el análisis de ese oficio sin número y se determinó que </w:t>
      </w:r>
      <w:r w:rsidR="00990B2E">
        <w:rPr>
          <w:rFonts w:ascii="Arial" w:eastAsia="Times New Roman" w:hAnsi="Arial" w:cs="Arial"/>
          <w:sz w:val="24"/>
          <w:szCs w:val="24"/>
          <w:lang w:val="es-MX" w:eastAsia="es-MX"/>
        </w:rPr>
        <w:t>persisten dudas a las series o tipos documentales consultadas, en vista de que no fueron resueltas en su totalidad; por lo que se acordó solicitar a</w:t>
      </w:r>
      <w:r w:rsidR="00F93BE5">
        <w:rPr>
          <w:rFonts w:ascii="Arial" w:eastAsia="Times New Roman" w:hAnsi="Arial" w:cs="Arial"/>
          <w:sz w:val="24"/>
          <w:szCs w:val="24"/>
          <w:lang w:val="es-MX" w:eastAsia="es-MX"/>
        </w:rPr>
        <w:t xml:space="preserve">l Cised de la Conarroz </w:t>
      </w:r>
      <w:r w:rsidR="00990B2E">
        <w:rPr>
          <w:rFonts w:ascii="Arial" w:eastAsia="Times New Roman" w:hAnsi="Arial" w:cs="Arial"/>
          <w:sz w:val="24"/>
          <w:szCs w:val="24"/>
          <w:lang w:val="es-MX" w:eastAsia="es-MX"/>
        </w:rPr>
        <w:t xml:space="preserve">que por el momento los documentos </w:t>
      </w:r>
      <w:r w:rsidR="00990B2E" w:rsidRPr="00990B2E">
        <w:rPr>
          <w:rFonts w:ascii="Arial" w:eastAsia="Times New Roman" w:hAnsi="Arial" w:cs="Arial"/>
          <w:sz w:val="24"/>
          <w:szCs w:val="24"/>
          <w:lang w:val="es-MX" w:eastAsia="es-MX"/>
        </w:rPr>
        <w:t>no pueden ser eliminad</w:t>
      </w:r>
      <w:r w:rsidR="00990B2E">
        <w:rPr>
          <w:rFonts w:ascii="Arial" w:eastAsia="Times New Roman" w:hAnsi="Arial" w:cs="Arial"/>
          <w:sz w:val="24"/>
          <w:szCs w:val="24"/>
          <w:lang w:val="es-MX" w:eastAsia="es-MX"/>
        </w:rPr>
        <w:t>o</w:t>
      </w:r>
      <w:r w:rsidR="00990B2E" w:rsidRPr="00990B2E">
        <w:rPr>
          <w:rFonts w:ascii="Arial" w:eastAsia="Times New Roman" w:hAnsi="Arial" w:cs="Arial"/>
          <w:sz w:val="24"/>
          <w:szCs w:val="24"/>
          <w:lang w:val="es-MX" w:eastAsia="es-MX"/>
        </w:rPr>
        <w:t xml:space="preserve">s hasta tanto se remita a este órgano colegiado la respuesta correspondiente. Asimismo, se </w:t>
      </w:r>
      <w:r w:rsidR="00990B2E">
        <w:rPr>
          <w:rFonts w:ascii="Arial" w:eastAsia="Times New Roman" w:hAnsi="Arial" w:cs="Arial"/>
          <w:sz w:val="24"/>
          <w:szCs w:val="24"/>
          <w:lang w:val="es-MX" w:eastAsia="es-MX"/>
        </w:rPr>
        <w:t xml:space="preserve">informó </w:t>
      </w:r>
      <w:r w:rsidR="00990B2E" w:rsidRPr="00990B2E">
        <w:rPr>
          <w:rFonts w:ascii="Arial" w:eastAsia="Times New Roman" w:hAnsi="Arial" w:cs="Arial"/>
          <w:sz w:val="24"/>
          <w:szCs w:val="24"/>
          <w:lang w:val="es-MX" w:eastAsia="es-MX"/>
        </w:rPr>
        <w:t xml:space="preserve">que la señora Oconitrillo Quesada en su calidad de encargada del Archivo Central de </w:t>
      </w:r>
      <w:r w:rsidR="00990B2E">
        <w:rPr>
          <w:rFonts w:ascii="Arial" w:eastAsia="Times New Roman" w:hAnsi="Arial" w:cs="Arial"/>
          <w:sz w:val="24"/>
          <w:szCs w:val="24"/>
          <w:lang w:val="es-MX" w:eastAsia="es-MX"/>
        </w:rPr>
        <w:t xml:space="preserve">la </w:t>
      </w:r>
      <w:r w:rsidR="00990B2E" w:rsidRPr="00990B2E">
        <w:rPr>
          <w:rFonts w:ascii="Arial" w:eastAsia="Times New Roman" w:hAnsi="Arial" w:cs="Arial"/>
          <w:sz w:val="24"/>
          <w:szCs w:val="24"/>
          <w:lang w:val="es-MX" w:eastAsia="es-MX"/>
        </w:rPr>
        <w:t>Conarroz y miembro de esta Comisión Nacional será convocada a una próxima sesión con el objetivo de que p</w:t>
      </w:r>
      <w:r w:rsidR="00990B2E">
        <w:rPr>
          <w:rFonts w:ascii="Arial" w:eastAsia="Times New Roman" w:hAnsi="Arial" w:cs="Arial"/>
          <w:sz w:val="24"/>
          <w:szCs w:val="24"/>
          <w:lang w:val="es-MX" w:eastAsia="es-MX"/>
        </w:rPr>
        <w:t>resente la respuesta solicitada. ----------------------------------------------------</w:t>
      </w:r>
    </w:p>
    <w:p w14:paraId="6220FFE3" w14:textId="77777777" w:rsidR="00990B2E" w:rsidRPr="00990B2E" w:rsidRDefault="00990B2E" w:rsidP="00990B2E">
      <w:pPr>
        <w:spacing w:after="0" w:line="460" w:lineRule="exact"/>
        <w:jc w:val="both"/>
        <w:textAlignment w:val="baseline"/>
        <w:rPr>
          <w:rFonts w:ascii="Arial" w:eastAsia="Times New Roman" w:hAnsi="Arial" w:cs="Arial"/>
          <w:sz w:val="24"/>
          <w:szCs w:val="24"/>
          <w:lang w:val="es-MX" w:eastAsia="es-MX"/>
        </w:rPr>
      </w:pPr>
      <w:r w:rsidRPr="00990B2E">
        <w:rPr>
          <w:rFonts w:ascii="Arial" w:eastAsia="Times New Roman" w:hAnsi="Arial" w:cs="Arial"/>
          <w:b/>
          <w:sz w:val="24"/>
          <w:szCs w:val="24"/>
          <w:lang w:val="es-MX" w:eastAsia="es-MX"/>
        </w:rPr>
        <w:t>7.</w:t>
      </w:r>
      <w:r>
        <w:rPr>
          <w:rFonts w:ascii="Arial" w:eastAsia="Times New Roman" w:hAnsi="Arial" w:cs="Arial"/>
          <w:sz w:val="24"/>
          <w:szCs w:val="24"/>
          <w:lang w:val="es-MX" w:eastAsia="es-MX"/>
        </w:rPr>
        <w:t xml:space="preserve"> Por otro lado, el Cised de la Conarroz, mediante oficio </w:t>
      </w:r>
      <w:r w:rsidRPr="00990B2E">
        <w:rPr>
          <w:rFonts w:ascii="Arial" w:eastAsia="Times New Roman" w:hAnsi="Arial" w:cs="Arial"/>
          <w:sz w:val="24"/>
          <w:szCs w:val="24"/>
          <w:lang w:val="es-MX" w:eastAsia="es-MX"/>
        </w:rPr>
        <w:t xml:space="preserve">AC-03-2021 de 30 de agosto del 2021 recibido el 9 de setiembre del corriente, remitió a esta Comisión Nacional un nuevo trámite de valoración documental que contiene 1 tabla de plazos con 28 series o tipos documentales. </w:t>
      </w:r>
      <w:r>
        <w:rPr>
          <w:rFonts w:ascii="Arial" w:eastAsia="Times New Roman" w:hAnsi="Arial" w:cs="Arial"/>
          <w:sz w:val="24"/>
          <w:szCs w:val="24"/>
          <w:lang w:val="es-MX" w:eastAsia="es-MX"/>
        </w:rPr>
        <w:t xml:space="preserve">En la sesión n° 19-2021 celebrada el 10 de setiembre del 2021, este trámite se trasladó a la señora Valverde Guevara, jefe del DSAE; para que lo asignara a una persona profesional de ese departamento. Sin embargo, esta Comisión Nacional en esta sesión n° 23-2021 comunicó al Cised de la Conarroz que este trámite se suspende hasta tanto se finalice la gestión presentada con el oficio </w:t>
      </w:r>
      <w:r w:rsidRPr="00990B2E">
        <w:rPr>
          <w:rFonts w:ascii="Arial" w:eastAsia="Times New Roman" w:hAnsi="Arial" w:cs="Arial"/>
          <w:sz w:val="24"/>
          <w:szCs w:val="24"/>
          <w:lang w:val="es-MX" w:eastAsia="es-MX"/>
        </w:rPr>
        <w:t>OF-02-2020 de 7 de julio del 2020</w:t>
      </w:r>
      <w:r>
        <w:rPr>
          <w:rFonts w:ascii="Arial" w:eastAsia="Times New Roman" w:hAnsi="Arial" w:cs="Arial"/>
          <w:sz w:val="24"/>
          <w:szCs w:val="24"/>
          <w:lang w:val="es-MX" w:eastAsia="es-MX"/>
        </w:rPr>
        <w:t xml:space="preserve"> ampliamente detallada en este acto. ------------------------------------------------------------------------------------------</w:t>
      </w:r>
    </w:p>
    <w:p w14:paraId="2705916A" w14:textId="77777777" w:rsidR="00990B2E" w:rsidRDefault="00990B2E" w:rsidP="00990B2E">
      <w:pPr>
        <w:spacing w:after="0" w:line="460" w:lineRule="exact"/>
        <w:jc w:val="both"/>
        <w:textAlignment w:val="baseline"/>
        <w:rPr>
          <w:rFonts w:ascii="Arial" w:eastAsia="Times New Roman" w:hAnsi="Arial" w:cs="Arial"/>
          <w:sz w:val="24"/>
          <w:szCs w:val="24"/>
          <w:lang w:val="es-MX" w:eastAsia="es-MX"/>
        </w:rPr>
      </w:pPr>
      <w:r w:rsidRPr="002551F8">
        <w:rPr>
          <w:rFonts w:ascii="Arial" w:eastAsia="Times New Roman" w:hAnsi="Arial" w:cs="Arial"/>
          <w:b/>
          <w:sz w:val="24"/>
          <w:szCs w:val="24"/>
          <w:lang w:val="es-MX" w:eastAsia="es-MX"/>
        </w:rPr>
        <w:t>8.</w:t>
      </w:r>
      <w:r>
        <w:rPr>
          <w:rFonts w:ascii="Arial" w:eastAsia="Times New Roman" w:hAnsi="Arial" w:cs="Arial"/>
          <w:sz w:val="24"/>
          <w:szCs w:val="24"/>
          <w:lang w:val="es-MX" w:eastAsia="es-MX"/>
        </w:rPr>
        <w:t xml:space="preserve"> El caso descrito no solamente ocurre con </w:t>
      </w:r>
      <w:r w:rsidR="00A67F7E">
        <w:rPr>
          <w:rFonts w:ascii="Arial" w:eastAsia="Times New Roman" w:hAnsi="Arial" w:cs="Arial"/>
          <w:sz w:val="24"/>
          <w:szCs w:val="24"/>
          <w:lang w:val="es-MX" w:eastAsia="es-MX"/>
        </w:rPr>
        <w:t xml:space="preserve">la </w:t>
      </w:r>
      <w:r>
        <w:rPr>
          <w:rFonts w:ascii="Arial" w:eastAsia="Times New Roman" w:hAnsi="Arial" w:cs="Arial"/>
          <w:sz w:val="24"/>
          <w:szCs w:val="24"/>
          <w:lang w:val="es-MX" w:eastAsia="es-MX"/>
        </w:rPr>
        <w:t>Conarroz</w:t>
      </w:r>
      <w:r w:rsidR="00187D8A">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sino que es recurrente que las instituciones que conforman el Sistema Nacional de Archivos y que someten a conocimiento de esta Comisión Nacional trámites de valoración documental, actúen de la misma manera. Por lo tanto, se consulta si es procedente suspender o rechazar trámites de valoración documental mientras se encuentren consultas pendientes de ser resueltas por parte de los Cised de esas instituciones. Es importante aclarar, que las consultas que realiza esta Comisión Nacional con base en los informes de valoración documental que presentan las personas profesionales del DSAE</w:t>
      </w:r>
      <w:r w:rsidR="002551F8">
        <w:rPr>
          <w:rFonts w:ascii="Arial" w:eastAsia="Times New Roman" w:hAnsi="Arial" w:cs="Arial"/>
          <w:sz w:val="24"/>
          <w:szCs w:val="24"/>
          <w:lang w:val="es-MX" w:eastAsia="es-MX"/>
        </w:rPr>
        <w:t xml:space="preserve"> y que son analizados en sesiones con la presencia de las personas encargadas de los archivos centrales</w:t>
      </w:r>
      <w:r>
        <w:rPr>
          <w:rFonts w:ascii="Arial" w:eastAsia="Times New Roman" w:hAnsi="Arial" w:cs="Arial"/>
          <w:sz w:val="24"/>
          <w:szCs w:val="24"/>
          <w:lang w:val="es-MX" w:eastAsia="es-MX"/>
        </w:rPr>
        <w:t xml:space="preserve">, corresponden a una segunda consulta; pues esas </w:t>
      </w:r>
      <w:r w:rsidR="002551F8">
        <w:rPr>
          <w:rFonts w:ascii="Arial" w:eastAsia="Times New Roman" w:hAnsi="Arial" w:cs="Arial"/>
          <w:sz w:val="24"/>
          <w:szCs w:val="24"/>
          <w:lang w:val="es-MX" w:eastAsia="es-MX"/>
        </w:rPr>
        <w:t>profesionales</w:t>
      </w:r>
      <w:r>
        <w:rPr>
          <w:rFonts w:ascii="Arial" w:eastAsia="Times New Roman" w:hAnsi="Arial" w:cs="Arial"/>
          <w:sz w:val="24"/>
          <w:szCs w:val="24"/>
          <w:lang w:val="es-MX" w:eastAsia="es-MX"/>
        </w:rPr>
        <w:t xml:space="preserve"> normalmente </w:t>
      </w:r>
      <w:r w:rsidR="002551F8">
        <w:rPr>
          <w:rFonts w:ascii="Arial" w:eastAsia="Times New Roman" w:hAnsi="Arial" w:cs="Arial"/>
          <w:sz w:val="24"/>
          <w:szCs w:val="24"/>
          <w:lang w:val="es-MX" w:eastAsia="es-MX"/>
        </w:rPr>
        <w:t>ya han realizado una consulta que ha sido resuelta parcialmente por los Cised. ------------------------------------------------------------------------------------</w:t>
      </w:r>
    </w:p>
    <w:p w14:paraId="1BA86335" w14:textId="77777777" w:rsidR="00990B2E" w:rsidRPr="004D6943" w:rsidRDefault="002551F8" w:rsidP="00FA6C31">
      <w:pPr>
        <w:spacing w:after="0" w:line="460" w:lineRule="exact"/>
        <w:jc w:val="both"/>
        <w:textAlignment w:val="baseline"/>
        <w:rPr>
          <w:rFonts w:ascii="Arial" w:eastAsia="Times New Roman" w:hAnsi="Arial" w:cs="Arial"/>
          <w:sz w:val="24"/>
          <w:szCs w:val="24"/>
          <w:lang w:val="es-MX" w:eastAsia="es-MX"/>
        </w:rPr>
      </w:pPr>
      <w:r>
        <w:rPr>
          <w:rFonts w:ascii="Arial" w:eastAsia="Times New Roman" w:hAnsi="Arial" w:cs="Arial"/>
          <w:sz w:val="24"/>
          <w:szCs w:val="24"/>
          <w:lang w:val="es-MX" w:eastAsia="es-MX"/>
        </w:rPr>
        <w:t>Enviar copia de este acuerdo al señor Javier Gómez Jiménez, director general de la Dirección General del Archivo Nacional (DGAN) y a la señora Carmen Campos Ramírez, subdirectora general de la DGAN. --------------------------------------------------------------------------------------------</w:t>
      </w:r>
    </w:p>
    <w:p w14:paraId="25F2979C" w14:textId="77777777" w:rsidR="00B57CEF" w:rsidRPr="00990B2E" w:rsidRDefault="00F0473C" w:rsidP="00F71EDB">
      <w:pPr>
        <w:spacing w:after="0" w:line="460" w:lineRule="exact"/>
        <w:jc w:val="both"/>
        <w:rPr>
          <w:rFonts w:ascii="Arial" w:eastAsia="Times New Roman" w:hAnsi="Arial" w:cs="Arial"/>
          <w:sz w:val="24"/>
          <w:szCs w:val="24"/>
          <w:lang w:val="es-MX" w:eastAsia="es-MX"/>
        </w:rPr>
      </w:pPr>
      <w:r w:rsidRPr="00990B2E">
        <w:rPr>
          <w:rFonts w:ascii="Arial" w:eastAsia="Times New Roman" w:hAnsi="Arial" w:cs="Arial"/>
          <w:sz w:val="24"/>
          <w:szCs w:val="24"/>
          <w:lang w:val="es-MX" w:eastAsia="es-MX"/>
        </w:rPr>
        <w:t>Se levanta la sesión a las 12: 04 horas</w:t>
      </w:r>
      <w:r w:rsidR="000833EA" w:rsidRPr="00990B2E">
        <w:rPr>
          <w:rFonts w:ascii="Arial" w:eastAsia="Times New Roman" w:hAnsi="Arial" w:cs="Arial"/>
          <w:sz w:val="24"/>
          <w:szCs w:val="24"/>
          <w:lang w:val="es-MX" w:eastAsia="es-MX"/>
        </w:rPr>
        <w:t>-----------------------------------------------------------------------</w:t>
      </w:r>
    </w:p>
    <w:p w14:paraId="66AF0DB7" w14:textId="77777777" w:rsidR="000833EA" w:rsidRPr="00990B2E" w:rsidRDefault="000833EA" w:rsidP="00F71EDB">
      <w:pPr>
        <w:spacing w:after="0" w:line="460" w:lineRule="exact"/>
        <w:jc w:val="both"/>
        <w:rPr>
          <w:rFonts w:ascii="Arial" w:eastAsia="Times New Roman" w:hAnsi="Arial" w:cs="Arial"/>
          <w:sz w:val="24"/>
          <w:szCs w:val="24"/>
          <w:lang w:val="es-MX" w:eastAsia="es-MX"/>
        </w:rPr>
      </w:pPr>
    </w:p>
    <w:p w14:paraId="64AE21B6" w14:textId="77777777" w:rsidR="000833EA" w:rsidRDefault="000833EA" w:rsidP="00F71EDB">
      <w:pPr>
        <w:spacing w:after="0" w:line="460" w:lineRule="exact"/>
        <w:jc w:val="both"/>
        <w:rPr>
          <w:rFonts w:ascii="Arial" w:hAnsi="Arial" w:cs="Arial"/>
          <w:sz w:val="24"/>
          <w:szCs w:val="24"/>
        </w:rPr>
      </w:pPr>
    </w:p>
    <w:p w14:paraId="0750231B" w14:textId="77777777" w:rsidR="000833EA" w:rsidRPr="00627F49" w:rsidRDefault="002551F8" w:rsidP="00F71EDB">
      <w:pPr>
        <w:spacing w:after="0" w:line="460" w:lineRule="exact"/>
        <w:jc w:val="both"/>
        <w:rPr>
          <w:rFonts w:ascii="Arial" w:hAnsi="Arial" w:cs="Arial"/>
          <w:sz w:val="24"/>
          <w:szCs w:val="24"/>
        </w:rPr>
      </w:pPr>
      <w:r w:rsidRPr="00627F49">
        <w:rPr>
          <w:rFonts w:ascii="Arial" w:hAnsi="Arial" w:cs="Arial"/>
          <w:b/>
          <w:bCs/>
          <w:sz w:val="24"/>
          <w:szCs w:val="24"/>
        </w:rPr>
        <w:t>Susana Sanz Rodríguez-Palmero</w:t>
      </w:r>
      <w:r w:rsidRPr="00627F49">
        <w:rPr>
          <w:rFonts w:ascii="Arial" w:hAnsi="Arial" w:cs="Arial"/>
          <w:sz w:val="24"/>
          <w:szCs w:val="24"/>
        </w:rPr>
        <w:tab/>
      </w:r>
      <w:r w:rsidRPr="00627F49">
        <w:rPr>
          <w:rFonts w:ascii="Arial" w:hAnsi="Arial" w:cs="Arial"/>
          <w:sz w:val="24"/>
          <w:szCs w:val="24"/>
        </w:rPr>
        <w:tab/>
      </w:r>
      <w:r w:rsidRPr="00627F49">
        <w:rPr>
          <w:rFonts w:ascii="Arial" w:hAnsi="Arial" w:cs="Arial"/>
          <w:b/>
          <w:bCs/>
          <w:sz w:val="24"/>
          <w:szCs w:val="24"/>
        </w:rPr>
        <w:t>María Soledad Hernández Carmona</w:t>
      </w:r>
    </w:p>
    <w:p w14:paraId="285F6A13" w14:textId="77777777" w:rsidR="00B06027" w:rsidRPr="00627F49" w:rsidRDefault="002551F8" w:rsidP="00F71EDB">
      <w:pPr>
        <w:spacing w:after="0" w:line="460" w:lineRule="exact"/>
        <w:jc w:val="both"/>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Pr>
          <w:rFonts w:ascii="Arial" w:hAnsi="Arial" w:cs="Arial"/>
          <w:b/>
          <w:bCs/>
          <w:sz w:val="24"/>
          <w:szCs w:val="24"/>
        </w:rPr>
        <w:tab/>
      </w:r>
      <w:r w:rsidRPr="00627F49">
        <w:rPr>
          <w:rFonts w:ascii="Arial" w:hAnsi="Arial" w:cs="Arial"/>
          <w:b/>
          <w:bCs/>
          <w:sz w:val="24"/>
          <w:szCs w:val="24"/>
        </w:rPr>
        <w:t>Secretaria</w:t>
      </w:r>
    </w:p>
    <w:sectPr w:rsidR="00B06027" w:rsidRPr="00627F49" w:rsidSect="0097497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33B06" w14:textId="77777777" w:rsidR="005F1927" w:rsidRDefault="005F1927">
      <w:pPr>
        <w:spacing w:after="0" w:line="240" w:lineRule="auto"/>
      </w:pPr>
      <w:r>
        <w:separator/>
      </w:r>
    </w:p>
  </w:endnote>
  <w:endnote w:type="continuationSeparator" w:id="0">
    <w:p w14:paraId="5D689E39" w14:textId="77777777" w:rsidR="005F1927" w:rsidRDefault="005F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67AB" w14:textId="77777777" w:rsidR="005F1927" w:rsidRDefault="005F1927">
      <w:pPr>
        <w:spacing w:after="0" w:line="240" w:lineRule="auto"/>
      </w:pPr>
      <w:r>
        <w:separator/>
      </w:r>
    </w:p>
  </w:footnote>
  <w:footnote w:type="continuationSeparator" w:id="0">
    <w:p w14:paraId="3D5B07A4" w14:textId="77777777" w:rsidR="005F1927" w:rsidRDefault="005F1927">
      <w:pPr>
        <w:spacing w:after="0" w:line="240" w:lineRule="auto"/>
      </w:pPr>
      <w:r>
        <w:continuationSeparator/>
      </w:r>
    </w:p>
  </w:footnote>
  <w:footnote w:id="1">
    <w:p w14:paraId="0EEC87C8" w14:textId="77777777" w:rsidR="00A326DD" w:rsidRPr="00744953" w:rsidRDefault="00A326DD" w:rsidP="00744953">
      <w:pPr>
        <w:pStyle w:val="Textonotapie"/>
        <w:jc w:val="both"/>
        <w:rPr>
          <w:rFonts w:ascii="Arial" w:hAnsi="Arial" w:cs="Arial"/>
          <w:i/>
          <w:lang w:val="es-ES"/>
        </w:rPr>
      </w:pPr>
      <w:r w:rsidRPr="00744953">
        <w:rPr>
          <w:rStyle w:val="Refdenotaalpie"/>
          <w:rFonts w:ascii="Arial" w:hAnsi="Arial" w:cs="Arial"/>
        </w:rPr>
        <w:footnoteRef/>
      </w:r>
      <w:r w:rsidRPr="00744953">
        <w:rPr>
          <w:rFonts w:ascii="Arial" w:hAnsi="Arial" w:cs="Arial"/>
        </w:rPr>
        <w:t xml:space="preserve"> </w:t>
      </w:r>
      <w:r w:rsidRPr="00744953">
        <w:rPr>
          <w:rFonts w:ascii="Arial" w:hAnsi="Arial" w:cs="Arial"/>
          <w:i/>
          <w:lang w:val="es-ES"/>
        </w:rPr>
        <w:t>En el apartado de observaciones de la tabla de plazos,  se hace la siguiente aclaración: “</w:t>
      </w:r>
      <w:r w:rsidRPr="00744953">
        <w:rPr>
          <w:rFonts w:ascii="Arial" w:hAnsi="Arial" w:cs="Arial"/>
          <w:i/>
        </w:rPr>
        <w:t>Asesoría Legal no era una dependencia hasta 2006 y brindaba apoyo legal al Consejo Técnico del CIPET” ----------------------------</w:t>
      </w:r>
    </w:p>
  </w:footnote>
  <w:footnote w:id="2">
    <w:p w14:paraId="2321B8B5" w14:textId="77777777" w:rsidR="00A326DD" w:rsidRPr="00744953" w:rsidRDefault="00A326DD" w:rsidP="00744953">
      <w:pPr>
        <w:autoSpaceDE w:val="0"/>
        <w:autoSpaceDN w:val="0"/>
        <w:adjustRightInd w:val="0"/>
        <w:spacing w:after="0" w:line="240" w:lineRule="auto"/>
        <w:jc w:val="both"/>
        <w:rPr>
          <w:rFonts w:ascii="Arial" w:eastAsiaTheme="minorHAnsi" w:hAnsi="Arial" w:cs="Arial"/>
          <w:i/>
          <w:sz w:val="20"/>
          <w:szCs w:val="20"/>
        </w:rPr>
      </w:pPr>
      <w:r w:rsidRPr="00744953">
        <w:rPr>
          <w:rStyle w:val="Refdenotaalpie"/>
          <w:rFonts w:ascii="Arial" w:hAnsi="Arial" w:cs="Arial"/>
          <w:i/>
          <w:sz w:val="20"/>
          <w:szCs w:val="20"/>
        </w:rPr>
        <w:footnoteRef/>
      </w:r>
      <w:r w:rsidRPr="00744953">
        <w:rPr>
          <w:rFonts w:ascii="Arial" w:hAnsi="Arial" w:cs="Arial"/>
          <w:i/>
          <w:sz w:val="20"/>
          <w:szCs w:val="20"/>
        </w:rPr>
        <w:t xml:space="preserve"> En la  tabla de plazos no se detalla a profundad su contenido , además ante la consulta realizada al CISED mediante oficio DGAN-CNSED- 253-2021, respecto a que en la tabla de plazos no se indica la serie documental “criterios y dictámenes”, serie declarada  con valor científico cultural según resolución CNSED 01-2014,  el CISED indica mediante oficio CISED-010-2021  que  “</w:t>
      </w:r>
      <w:r w:rsidRPr="00744953">
        <w:rPr>
          <w:rFonts w:ascii="Arial" w:eastAsiaTheme="minorHAnsi" w:hAnsi="Arial" w:cs="Arial"/>
          <w:i/>
          <w:sz w:val="20"/>
          <w:szCs w:val="20"/>
        </w:rPr>
        <w:t xml:space="preserve">Se desconoce que se hizo la documentación faltante, por consiguiente los documentos descritos en las tablas de plazos son los únicos existentes relacionados a la unidad de Asesoría Legal” </w:t>
      </w:r>
      <w:r>
        <w:rPr>
          <w:rFonts w:ascii="Arial" w:eastAsiaTheme="minorHAnsi" w:hAnsi="Arial" w:cs="Arial"/>
          <w:i/>
          <w:sz w:val="20"/>
          <w:szCs w:val="20"/>
        </w:rPr>
        <w:t>--------------------------------------------------------------------------------------------------------------</w:t>
      </w:r>
    </w:p>
  </w:footnote>
  <w:footnote w:id="3">
    <w:p w14:paraId="5FB7C24E" w14:textId="77777777" w:rsidR="00A326DD" w:rsidRPr="002B30B9" w:rsidRDefault="00A326DD" w:rsidP="002B30B9">
      <w:pPr>
        <w:pStyle w:val="Textonotapie"/>
        <w:jc w:val="both"/>
        <w:rPr>
          <w:rFonts w:ascii="Arial" w:hAnsi="Arial" w:cs="Arial"/>
          <w:lang w:val="es-ES"/>
        </w:rPr>
      </w:pPr>
      <w:r w:rsidRPr="002B30B9">
        <w:rPr>
          <w:rStyle w:val="Refdenotaalpie"/>
          <w:rFonts w:ascii="Arial" w:hAnsi="Arial" w:cs="Arial"/>
        </w:rPr>
        <w:footnoteRef/>
      </w:r>
      <w:r w:rsidRPr="002B30B9">
        <w:rPr>
          <w:rFonts w:ascii="Arial" w:hAnsi="Arial" w:cs="Arial"/>
        </w:rPr>
        <w:t xml:space="preserve"> No se indica si la cantidad corresponde a 83 metros lineales o corresponde a 83 planos (unidades). </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01B98"/>
    <w:multiLevelType w:val="hybridMultilevel"/>
    <w:tmpl w:val="8612CD0C"/>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 w15:restartNumberingAfterBreak="0">
    <w:nsid w:val="18692619"/>
    <w:multiLevelType w:val="multilevel"/>
    <w:tmpl w:val="7624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01F6C"/>
    <w:multiLevelType w:val="hybridMultilevel"/>
    <w:tmpl w:val="E5440E70"/>
    <w:lvl w:ilvl="0" w:tplc="F36878B2">
      <w:start w:val="1"/>
      <w:numFmt w:val="decimal"/>
      <w:lvlText w:val="%1."/>
      <w:lvlJc w:val="left"/>
      <w:pPr>
        <w:ind w:left="720" w:hanging="360"/>
      </w:pPr>
      <w:rPr>
        <w:rFonts w:eastAsia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ED4BC4"/>
    <w:multiLevelType w:val="multilevel"/>
    <w:tmpl w:val="4C48CB5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55247FF8"/>
    <w:multiLevelType w:val="multilevel"/>
    <w:tmpl w:val="3F2C0226"/>
    <w:lvl w:ilvl="0">
      <w:start w:val="1"/>
      <w:numFmt w:val="decimal"/>
      <w:lvlText w:val="%1."/>
      <w:lvlJc w:val="left"/>
      <w:pPr>
        <w:ind w:left="720" w:hanging="360"/>
      </w:pPr>
      <w:rPr>
        <w:rFonts w:asciiTheme="minorHAnsi" w:eastAsiaTheme="minorHAnsi" w:hAnsiTheme="minorHAnsi" w:cstheme="minorHAnsi"/>
        <w:i w:val="0"/>
      </w:rPr>
    </w:lvl>
    <w:lvl w:ilvl="1">
      <w:start w:val="1"/>
      <w:numFmt w:val="decimal"/>
      <w:isLgl/>
      <w:lvlText w:val="%2."/>
      <w:lvlJc w:val="left"/>
      <w:pPr>
        <w:ind w:left="1080" w:hanging="360"/>
      </w:pPr>
      <w:rPr>
        <w:rFonts w:asciiTheme="minorHAnsi" w:eastAsia="Times New Roman"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7AE0328"/>
    <w:multiLevelType w:val="multilevel"/>
    <w:tmpl w:val="7ACC8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B39"/>
    <w:rsid w:val="00001B95"/>
    <w:rsid w:val="00002BEE"/>
    <w:rsid w:val="00005158"/>
    <w:rsid w:val="00020B4D"/>
    <w:rsid w:val="0002128B"/>
    <w:rsid w:val="00021ED8"/>
    <w:rsid w:val="00030FBC"/>
    <w:rsid w:val="00031F69"/>
    <w:rsid w:val="00033E51"/>
    <w:rsid w:val="0003783D"/>
    <w:rsid w:val="00041701"/>
    <w:rsid w:val="000419D0"/>
    <w:rsid w:val="000456F2"/>
    <w:rsid w:val="00045A90"/>
    <w:rsid w:val="00047F79"/>
    <w:rsid w:val="00052DB9"/>
    <w:rsid w:val="0005372E"/>
    <w:rsid w:val="00055EA0"/>
    <w:rsid w:val="00057547"/>
    <w:rsid w:val="000604A4"/>
    <w:rsid w:val="000615B1"/>
    <w:rsid w:val="00061AE0"/>
    <w:rsid w:val="00063A87"/>
    <w:rsid w:val="00064476"/>
    <w:rsid w:val="00072A0E"/>
    <w:rsid w:val="00073063"/>
    <w:rsid w:val="00073C98"/>
    <w:rsid w:val="00074540"/>
    <w:rsid w:val="00075AB6"/>
    <w:rsid w:val="00077009"/>
    <w:rsid w:val="000833EA"/>
    <w:rsid w:val="00085C72"/>
    <w:rsid w:val="00087332"/>
    <w:rsid w:val="000876B8"/>
    <w:rsid w:val="000907D3"/>
    <w:rsid w:val="000910B1"/>
    <w:rsid w:val="00093E1A"/>
    <w:rsid w:val="00095EBF"/>
    <w:rsid w:val="00096555"/>
    <w:rsid w:val="000972AE"/>
    <w:rsid w:val="000A2B66"/>
    <w:rsid w:val="000A70D7"/>
    <w:rsid w:val="000A7903"/>
    <w:rsid w:val="000B1084"/>
    <w:rsid w:val="000B15F0"/>
    <w:rsid w:val="000B26FD"/>
    <w:rsid w:val="000B7719"/>
    <w:rsid w:val="000C060D"/>
    <w:rsid w:val="000C1353"/>
    <w:rsid w:val="000C1747"/>
    <w:rsid w:val="000C1F13"/>
    <w:rsid w:val="000C2708"/>
    <w:rsid w:val="000C44BA"/>
    <w:rsid w:val="000C456C"/>
    <w:rsid w:val="000C4961"/>
    <w:rsid w:val="000D1F7E"/>
    <w:rsid w:val="000D5D61"/>
    <w:rsid w:val="000D7B65"/>
    <w:rsid w:val="000E245C"/>
    <w:rsid w:val="000E58B6"/>
    <w:rsid w:val="000E7F22"/>
    <w:rsid w:val="000F0EAE"/>
    <w:rsid w:val="000F355B"/>
    <w:rsid w:val="000F55E0"/>
    <w:rsid w:val="00105919"/>
    <w:rsid w:val="00106A3B"/>
    <w:rsid w:val="001074BD"/>
    <w:rsid w:val="0010770C"/>
    <w:rsid w:val="00107985"/>
    <w:rsid w:val="00114E2F"/>
    <w:rsid w:val="00120B7C"/>
    <w:rsid w:val="00121A2D"/>
    <w:rsid w:val="00123001"/>
    <w:rsid w:val="001247C9"/>
    <w:rsid w:val="00126A16"/>
    <w:rsid w:val="001310A2"/>
    <w:rsid w:val="00131894"/>
    <w:rsid w:val="001342D1"/>
    <w:rsid w:val="00137296"/>
    <w:rsid w:val="0014079B"/>
    <w:rsid w:val="00140A3E"/>
    <w:rsid w:val="00140B0A"/>
    <w:rsid w:val="0014228D"/>
    <w:rsid w:val="001504EC"/>
    <w:rsid w:val="00152B33"/>
    <w:rsid w:val="001554C5"/>
    <w:rsid w:val="00155B31"/>
    <w:rsid w:val="001600AC"/>
    <w:rsid w:val="0016206C"/>
    <w:rsid w:val="00162FE3"/>
    <w:rsid w:val="00163871"/>
    <w:rsid w:val="001639C1"/>
    <w:rsid w:val="001658C8"/>
    <w:rsid w:val="00170C14"/>
    <w:rsid w:val="001764F0"/>
    <w:rsid w:val="0018202B"/>
    <w:rsid w:val="00187329"/>
    <w:rsid w:val="00187D8A"/>
    <w:rsid w:val="0019133D"/>
    <w:rsid w:val="0019372F"/>
    <w:rsid w:val="00194345"/>
    <w:rsid w:val="00196558"/>
    <w:rsid w:val="001976A4"/>
    <w:rsid w:val="001A2125"/>
    <w:rsid w:val="001A2E84"/>
    <w:rsid w:val="001A5AD5"/>
    <w:rsid w:val="001B10F7"/>
    <w:rsid w:val="001B1847"/>
    <w:rsid w:val="001B39FC"/>
    <w:rsid w:val="001B7031"/>
    <w:rsid w:val="001B7938"/>
    <w:rsid w:val="001C2FA8"/>
    <w:rsid w:val="001C53A4"/>
    <w:rsid w:val="001D042D"/>
    <w:rsid w:val="001D12E7"/>
    <w:rsid w:val="001D4308"/>
    <w:rsid w:val="001D4AEE"/>
    <w:rsid w:val="001D5CCF"/>
    <w:rsid w:val="001E43B0"/>
    <w:rsid w:val="001E4AE2"/>
    <w:rsid w:val="002018E3"/>
    <w:rsid w:val="00202572"/>
    <w:rsid w:val="00202B0E"/>
    <w:rsid w:val="00206F87"/>
    <w:rsid w:val="002153DD"/>
    <w:rsid w:val="00215B4F"/>
    <w:rsid w:val="00224988"/>
    <w:rsid w:val="00226A4F"/>
    <w:rsid w:val="00232FEE"/>
    <w:rsid w:val="00237FF2"/>
    <w:rsid w:val="00241939"/>
    <w:rsid w:val="00246172"/>
    <w:rsid w:val="00246B4B"/>
    <w:rsid w:val="00247450"/>
    <w:rsid w:val="0025004A"/>
    <w:rsid w:val="002509E9"/>
    <w:rsid w:val="00250D59"/>
    <w:rsid w:val="00251E28"/>
    <w:rsid w:val="002523AC"/>
    <w:rsid w:val="002529EB"/>
    <w:rsid w:val="002542EE"/>
    <w:rsid w:val="002551F8"/>
    <w:rsid w:val="002570FB"/>
    <w:rsid w:val="00261C20"/>
    <w:rsid w:val="00264272"/>
    <w:rsid w:val="002706DC"/>
    <w:rsid w:val="002720A3"/>
    <w:rsid w:val="002739BB"/>
    <w:rsid w:val="00273D13"/>
    <w:rsid w:val="002747C0"/>
    <w:rsid w:val="00275546"/>
    <w:rsid w:val="00276623"/>
    <w:rsid w:val="00276A22"/>
    <w:rsid w:val="00283999"/>
    <w:rsid w:val="002843F9"/>
    <w:rsid w:val="0028449E"/>
    <w:rsid w:val="002844AB"/>
    <w:rsid w:val="002861A5"/>
    <w:rsid w:val="002862D2"/>
    <w:rsid w:val="00286B4C"/>
    <w:rsid w:val="00287B46"/>
    <w:rsid w:val="00294002"/>
    <w:rsid w:val="00295366"/>
    <w:rsid w:val="002A3733"/>
    <w:rsid w:val="002A4568"/>
    <w:rsid w:val="002A54BF"/>
    <w:rsid w:val="002A5E04"/>
    <w:rsid w:val="002A7A86"/>
    <w:rsid w:val="002B30B9"/>
    <w:rsid w:val="002B3C40"/>
    <w:rsid w:val="002B3DC2"/>
    <w:rsid w:val="002B552C"/>
    <w:rsid w:val="002B6AAE"/>
    <w:rsid w:val="002C02DA"/>
    <w:rsid w:val="002C289D"/>
    <w:rsid w:val="002C32B1"/>
    <w:rsid w:val="002C441B"/>
    <w:rsid w:val="002C46DA"/>
    <w:rsid w:val="002C6364"/>
    <w:rsid w:val="002C7EBB"/>
    <w:rsid w:val="002D1198"/>
    <w:rsid w:val="002D2B6F"/>
    <w:rsid w:val="002E068C"/>
    <w:rsid w:val="002E094F"/>
    <w:rsid w:val="002F40B1"/>
    <w:rsid w:val="002F473D"/>
    <w:rsid w:val="002F52A8"/>
    <w:rsid w:val="002F748F"/>
    <w:rsid w:val="003012A0"/>
    <w:rsid w:val="00302B7A"/>
    <w:rsid w:val="00307CAE"/>
    <w:rsid w:val="00307DDD"/>
    <w:rsid w:val="0031647A"/>
    <w:rsid w:val="00320A26"/>
    <w:rsid w:val="00321683"/>
    <w:rsid w:val="003223F5"/>
    <w:rsid w:val="0032256D"/>
    <w:rsid w:val="00322D68"/>
    <w:rsid w:val="003235A1"/>
    <w:rsid w:val="003240E6"/>
    <w:rsid w:val="003249C8"/>
    <w:rsid w:val="00331623"/>
    <w:rsid w:val="00341B21"/>
    <w:rsid w:val="00342B27"/>
    <w:rsid w:val="0035180A"/>
    <w:rsid w:val="00351D3D"/>
    <w:rsid w:val="00356AAD"/>
    <w:rsid w:val="00364A00"/>
    <w:rsid w:val="003708DC"/>
    <w:rsid w:val="00370D48"/>
    <w:rsid w:val="0037231C"/>
    <w:rsid w:val="00372806"/>
    <w:rsid w:val="003731DA"/>
    <w:rsid w:val="00373EFF"/>
    <w:rsid w:val="003762D6"/>
    <w:rsid w:val="00377229"/>
    <w:rsid w:val="00381915"/>
    <w:rsid w:val="00381B5B"/>
    <w:rsid w:val="00383039"/>
    <w:rsid w:val="003844AB"/>
    <w:rsid w:val="0038525F"/>
    <w:rsid w:val="00391342"/>
    <w:rsid w:val="00393E48"/>
    <w:rsid w:val="003A0625"/>
    <w:rsid w:val="003A2317"/>
    <w:rsid w:val="003A4434"/>
    <w:rsid w:val="003B071B"/>
    <w:rsid w:val="003B1744"/>
    <w:rsid w:val="003B3788"/>
    <w:rsid w:val="003B4004"/>
    <w:rsid w:val="003B5DB9"/>
    <w:rsid w:val="003C0C02"/>
    <w:rsid w:val="003C4460"/>
    <w:rsid w:val="003C50CC"/>
    <w:rsid w:val="003C5B40"/>
    <w:rsid w:val="003C70E3"/>
    <w:rsid w:val="003D0EC4"/>
    <w:rsid w:val="003D1592"/>
    <w:rsid w:val="003D35F4"/>
    <w:rsid w:val="003D5569"/>
    <w:rsid w:val="003D72C4"/>
    <w:rsid w:val="003E05C2"/>
    <w:rsid w:val="003E3A01"/>
    <w:rsid w:val="003E3DF8"/>
    <w:rsid w:val="003E42EE"/>
    <w:rsid w:val="003E633C"/>
    <w:rsid w:val="003E7A57"/>
    <w:rsid w:val="003E7AF7"/>
    <w:rsid w:val="003F0DFA"/>
    <w:rsid w:val="003F0F76"/>
    <w:rsid w:val="003F19D5"/>
    <w:rsid w:val="003F3319"/>
    <w:rsid w:val="003F5E3C"/>
    <w:rsid w:val="00400307"/>
    <w:rsid w:val="0040051D"/>
    <w:rsid w:val="00413274"/>
    <w:rsid w:val="00414090"/>
    <w:rsid w:val="00420E67"/>
    <w:rsid w:val="004226D9"/>
    <w:rsid w:val="00425F33"/>
    <w:rsid w:val="004269E4"/>
    <w:rsid w:val="00433426"/>
    <w:rsid w:val="004401CE"/>
    <w:rsid w:val="004460CF"/>
    <w:rsid w:val="00446ADA"/>
    <w:rsid w:val="0045308B"/>
    <w:rsid w:val="00455608"/>
    <w:rsid w:val="00455DE2"/>
    <w:rsid w:val="00455E9E"/>
    <w:rsid w:val="00456E34"/>
    <w:rsid w:val="00463BCA"/>
    <w:rsid w:val="00472CC1"/>
    <w:rsid w:val="00473AFE"/>
    <w:rsid w:val="00474CA3"/>
    <w:rsid w:val="004778C9"/>
    <w:rsid w:val="00480B09"/>
    <w:rsid w:val="00481B56"/>
    <w:rsid w:val="00482D15"/>
    <w:rsid w:val="00482FF1"/>
    <w:rsid w:val="00486924"/>
    <w:rsid w:val="004932E3"/>
    <w:rsid w:val="004954F4"/>
    <w:rsid w:val="004969F8"/>
    <w:rsid w:val="004A03B8"/>
    <w:rsid w:val="004A2E12"/>
    <w:rsid w:val="004A4A7F"/>
    <w:rsid w:val="004A558D"/>
    <w:rsid w:val="004A59F6"/>
    <w:rsid w:val="004A6252"/>
    <w:rsid w:val="004A67C4"/>
    <w:rsid w:val="004A72AA"/>
    <w:rsid w:val="004B5BEF"/>
    <w:rsid w:val="004C09F4"/>
    <w:rsid w:val="004C1A81"/>
    <w:rsid w:val="004C3DB0"/>
    <w:rsid w:val="004C4DD2"/>
    <w:rsid w:val="004C6768"/>
    <w:rsid w:val="004C7FBD"/>
    <w:rsid w:val="004D3503"/>
    <w:rsid w:val="004D3699"/>
    <w:rsid w:val="004D3C5A"/>
    <w:rsid w:val="004D4C84"/>
    <w:rsid w:val="004D6943"/>
    <w:rsid w:val="004E2C33"/>
    <w:rsid w:val="004E6873"/>
    <w:rsid w:val="004F6220"/>
    <w:rsid w:val="004F7157"/>
    <w:rsid w:val="0050046D"/>
    <w:rsid w:val="00501761"/>
    <w:rsid w:val="00501A51"/>
    <w:rsid w:val="00501B48"/>
    <w:rsid w:val="00505292"/>
    <w:rsid w:val="00505CF9"/>
    <w:rsid w:val="0050758F"/>
    <w:rsid w:val="005144D6"/>
    <w:rsid w:val="00516336"/>
    <w:rsid w:val="00516993"/>
    <w:rsid w:val="0052051D"/>
    <w:rsid w:val="005210BA"/>
    <w:rsid w:val="0052387E"/>
    <w:rsid w:val="00523FB9"/>
    <w:rsid w:val="00524C8E"/>
    <w:rsid w:val="00527DDE"/>
    <w:rsid w:val="0053343B"/>
    <w:rsid w:val="00537566"/>
    <w:rsid w:val="0054086E"/>
    <w:rsid w:val="00540E6C"/>
    <w:rsid w:val="00541FAA"/>
    <w:rsid w:val="00543775"/>
    <w:rsid w:val="00544C14"/>
    <w:rsid w:val="00547257"/>
    <w:rsid w:val="00551964"/>
    <w:rsid w:val="00555316"/>
    <w:rsid w:val="005559CC"/>
    <w:rsid w:val="0056594E"/>
    <w:rsid w:val="00567A3F"/>
    <w:rsid w:val="00574065"/>
    <w:rsid w:val="005749C6"/>
    <w:rsid w:val="00577A7E"/>
    <w:rsid w:val="00581C0F"/>
    <w:rsid w:val="00581CEA"/>
    <w:rsid w:val="0058779E"/>
    <w:rsid w:val="0059555B"/>
    <w:rsid w:val="005A09F8"/>
    <w:rsid w:val="005A0D93"/>
    <w:rsid w:val="005A6467"/>
    <w:rsid w:val="005A6A34"/>
    <w:rsid w:val="005B1011"/>
    <w:rsid w:val="005B2AD6"/>
    <w:rsid w:val="005B2CEE"/>
    <w:rsid w:val="005B2E48"/>
    <w:rsid w:val="005B3CB7"/>
    <w:rsid w:val="005B5104"/>
    <w:rsid w:val="005B5ECC"/>
    <w:rsid w:val="005B7717"/>
    <w:rsid w:val="005C1D69"/>
    <w:rsid w:val="005C209B"/>
    <w:rsid w:val="005C3FB6"/>
    <w:rsid w:val="005C593D"/>
    <w:rsid w:val="005C5E6E"/>
    <w:rsid w:val="005C7B98"/>
    <w:rsid w:val="005D1A34"/>
    <w:rsid w:val="005D20CD"/>
    <w:rsid w:val="005E4248"/>
    <w:rsid w:val="005E5E28"/>
    <w:rsid w:val="005E6D46"/>
    <w:rsid w:val="005E6ECB"/>
    <w:rsid w:val="005E7344"/>
    <w:rsid w:val="005F0A3D"/>
    <w:rsid w:val="005F1927"/>
    <w:rsid w:val="005F3569"/>
    <w:rsid w:val="005F4397"/>
    <w:rsid w:val="005F4E9E"/>
    <w:rsid w:val="005F78CC"/>
    <w:rsid w:val="006075E4"/>
    <w:rsid w:val="006100F1"/>
    <w:rsid w:val="006146B1"/>
    <w:rsid w:val="006151FA"/>
    <w:rsid w:val="006157C3"/>
    <w:rsid w:val="00617CDE"/>
    <w:rsid w:val="00617F20"/>
    <w:rsid w:val="00623DD0"/>
    <w:rsid w:val="00624021"/>
    <w:rsid w:val="00624EE2"/>
    <w:rsid w:val="00627F49"/>
    <w:rsid w:val="00630B1D"/>
    <w:rsid w:val="006324B6"/>
    <w:rsid w:val="0063267B"/>
    <w:rsid w:val="00632B99"/>
    <w:rsid w:val="00633AEA"/>
    <w:rsid w:val="006364D8"/>
    <w:rsid w:val="00637BF4"/>
    <w:rsid w:val="0064002F"/>
    <w:rsid w:val="0064105D"/>
    <w:rsid w:val="00642A53"/>
    <w:rsid w:val="00643548"/>
    <w:rsid w:val="00643E08"/>
    <w:rsid w:val="006465E4"/>
    <w:rsid w:val="00651BE1"/>
    <w:rsid w:val="006526B3"/>
    <w:rsid w:val="00652B1D"/>
    <w:rsid w:val="00653D45"/>
    <w:rsid w:val="0065BF72"/>
    <w:rsid w:val="00661789"/>
    <w:rsid w:val="0066220C"/>
    <w:rsid w:val="00666B36"/>
    <w:rsid w:val="00675247"/>
    <w:rsid w:val="006756B8"/>
    <w:rsid w:val="00682416"/>
    <w:rsid w:val="00693A43"/>
    <w:rsid w:val="00694B5C"/>
    <w:rsid w:val="006958AE"/>
    <w:rsid w:val="006A1101"/>
    <w:rsid w:val="006A1995"/>
    <w:rsid w:val="006A2985"/>
    <w:rsid w:val="006A3585"/>
    <w:rsid w:val="006B4A5D"/>
    <w:rsid w:val="006B6C06"/>
    <w:rsid w:val="006B70EE"/>
    <w:rsid w:val="006C0B4D"/>
    <w:rsid w:val="006C11F8"/>
    <w:rsid w:val="006C4F67"/>
    <w:rsid w:val="006C6F24"/>
    <w:rsid w:val="006D0C46"/>
    <w:rsid w:val="006D17C6"/>
    <w:rsid w:val="006D2582"/>
    <w:rsid w:val="006D3195"/>
    <w:rsid w:val="006D5623"/>
    <w:rsid w:val="006D6418"/>
    <w:rsid w:val="006D6DB0"/>
    <w:rsid w:val="006E15B7"/>
    <w:rsid w:val="006E18B3"/>
    <w:rsid w:val="006E275D"/>
    <w:rsid w:val="006E73A4"/>
    <w:rsid w:val="006E7F09"/>
    <w:rsid w:val="006F20EF"/>
    <w:rsid w:val="006F2ECB"/>
    <w:rsid w:val="006F3D1C"/>
    <w:rsid w:val="006F44D0"/>
    <w:rsid w:val="006F4BF4"/>
    <w:rsid w:val="00700355"/>
    <w:rsid w:val="00701E78"/>
    <w:rsid w:val="00704576"/>
    <w:rsid w:val="007047AB"/>
    <w:rsid w:val="00716471"/>
    <w:rsid w:val="00717594"/>
    <w:rsid w:val="0072221F"/>
    <w:rsid w:val="00724198"/>
    <w:rsid w:val="007245F2"/>
    <w:rsid w:val="00727B3C"/>
    <w:rsid w:val="0074192B"/>
    <w:rsid w:val="0074228E"/>
    <w:rsid w:val="00744953"/>
    <w:rsid w:val="007513B3"/>
    <w:rsid w:val="0075354A"/>
    <w:rsid w:val="00755131"/>
    <w:rsid w:val="00760478"/>
    <w:rsid w:val="007606EB"/>
    <w:rsid w:val="0076120D"/>
    <w:rsid w:val="0076286F"/>
    <w:rsid w:val="00764B6E"/>
    <w:rsid w:val="00766FE1"/>
    <w:rsid w:val="007711F9"/>
    <w:rsid w:val="00774595"/>
    <w:rsid w:val="0079046E"/>
    <w:rsid w:val="00794AC5"/>
    <w:rsid w:val="007A21D9"/>
    <w:rsid w:val="007A2770"/>
    <w:rsid w:val="007A53E9"/>
    <w:rsid w:val="007A62C7"/>
    <w:rsid w:val="007B2162"/>
    <w:rsid w:val="007B5380"/>
    <w:rsid w:val="007B69E3"/>
    <w:rsid w:val="007B7146"/>
    <w:rsid w:val="007B7799"/>
    <w:rsid w:val="007C1DB3"/>
    <w:rsid w:val="007C512A"/>
    <w:rsid w:val="007C798D"/>
    <w:rsid w:val="007D1CE0"/>
    <w:rsid w:val="007D4049"/>
    <w:rsid w:val="007E028B"/>
    <w:rsid w:val="007E3AB3"/>
    <w:rsid w:val="007E3E07"/>
    <w:rsid w:val="007E4D3C"/>
    <w:rsid w:val="007F0C18"/>
    <w:rsid w:val="007F0CAE"/>
    <w:rsid w:val="007F6047"/>
    <w:rsid w:val="0080057A"/>
    <w:rsid w:val="008012FC"/>
    <w:rsid w:val="0080299D"/>
    <w:rsid w:val="00802EA4"/>
    <w:rsid w:val="00804A29"/>
    <w:rsid w:val="00807D0A"/>
    <w:rsid w:val="00810CCA"/>
    <w:rsid w:val="008142C7"/>
    <w:rsid w:val="00814C39"/>
    <w:rsid w:val="00814C7F"/>
    <w:rsid w:val="00825DB9"/>
    <w:rsid w:val="00826DCF"/>
    <w:rsid w:val="008302A2"/>
    <w:rsid w:val="00830C83"/>
    <w:rsid w:val="008313A4"/>
    <w:rsid w:val="00835DD1"/>
    <w:rsid w:val="008375A2"/>
    <w:rsid w:val="00837EFC"/>
    <w:rsid w:val="00844FC6"/>
    <w:rsid w:val="008451F1"/>
    <w:rsid w:val="00846359"/>
    <w:rsid w:val="00847B9B"/>
    <w:rsid w:val="008532DE"/>
    <w:rsid w:val="00855119"/>
    <w:rsid w:val="00855F94"/>
    <w:rsid w:val="008566E9"/>
    <w:rsid w:val="008579F5"/>
    <w:rsid w:val="008647EC"/>
    <w:rsid w:val="0086574E"/>
    <w:rsid w:val="00872EF0"/>
    <w:rsid w:val="00873D1E"/>
    <w:rsid w:val="0087579D"/>
    <w:rsid w:val="00880AC4"/>
    <w:rsid w:val="0088513D"/>
    <w:rsid w:val="00885CBF"/>
    <w:rsid w:val="008946BE"/>
    <w:rsid w:val="008A4496"/>
    <w:rsid w:val="008B3B17"/>
    <w:rsid w:val="008B47D1"/>
    <w:rsid w:val="008B5352"/>
    <w:rsid w:val="008B5F40"/>
    <w:rsid w:val="008B6681"/>
    <w:rsid w:val="008C18D7"/>
    <w:rsid w:val="008C25B2"/>
    <w:rsid w:val="008C4FC0"/>
    <w:rsid w:val="008C52E2"/>
    <w:rsid w:val="008C6EE4"/>
    <w:rsid w:val="008D0DBD"/>
    <w:rsid w:val="008D0F06"/>
    <w:rsid w:val="008D1C44"/>
    <w:rsid w:val="008D448E"/>
    <w:rsid w:val="008D6875"/>
    <w:rsid w:val="008D69F8"/>
    <w:rsid w:val="008E174F"/>
    <w:rsid w:val="008E2474"/>
    <w:rsid w:val="008E2FE0"/>
    <w:rsid w:val="008E5130"/>
    <w:rsid w:val="008E57EB"/>
    <w:rsid w:val="008E5F1F"/>
    <w:rsid w:val="008F558A"/>
    <w:rsid w:val="008F55A2"/>
    <w:rsid w:val="008F747B"/>
    <w:rsid w:val="008F7E74"/>
    <w:rsid w:val="009052C2"/>
    <w:rsid w:val="00907D56"/>
    <w:rsid w:val="00913533"/>
    <w:rsid w:val="0091433E"/>
    <w:rsid w:val="0091467A"/>
    <w:rsid w:val="00914C52"/>
    <w:rsid w:val="0091530C"/>
    <w:rsid w:val="00915B08"/>
    <w:rsid w:val="00916ADF"/>
    <w:rsid w:val="0092073D"/>
    <w:rsid w:val="009243E1"/>
    <w:rsid w:val="0092447D"/>
    <w:rsid w:val="00925AAA"/>
    <w:rsid w:val="00926E38"/>
    <w:rsid w:val="00926EA3"/>
    <w:rsid w:val="00927037"/>
    <w:rsid w:val="009306EE"/>
    <w:rsid w:val="00936505"/>
    <w:rsid w:val="00937436"/>
    <w:rsid w:val="00945558"/>
    <w:rsid w:val="00945EFA"/>
    <w:rsid w:val="0094640E"/>
    <w:rsid w:val="00950799"/>
    <w:rsid w:val="00951CD4"/>
    <w:rsid w:val="00951F45"/>
    <w:rsid w:val="0095249D"/>
    <w:rsid w:val="00952F6F"/>
    <w:rsid w:val="009534F7"/>
    <w:rsid w:val="00954C50"/>
    <w:rsid w:val="00955034"/>
    <w:rsid w:val="00957594"/>
    <w:rsid w:val="009626D1"/>
    <w:rsid w:val="00971E5B"/>
    <w:rsid w:val="0097430D"/>
    <w:rsid w:val="00974482"/>
    <w:rsid w:val="00974971"/>
    <w:rsid w:val="009815A8"/>
    <w:rsid w:val="00982620"/>
    <w:rsid w:val="00990260"/>
    <w:rsid w:val="00990B2E"/>
    <w:rsid w:val="009916B0"/>
    <w:rsid w:val="00992354"/>
    <w:rsid w:val="00994EAC"/>
    <w:rsid w:val="009A0FEB"/>
    <w:rsid w:val="009A2F70"/>
    <w:rsid w:val="009A3257"/>
    <w:rsid w:val="009A3276"/>
    <w:rsid w:val="009A5BE8"/>
    <w:rsid w:val="009A72DD"/>
    <w:rsid w:val="009A742D"/>
    <w:rsid w:val="009B3085"/>
    <w:rsid w:val="009B67DB"/>
    <w:rsid w:val="009C2C80"/>
    <w:rsid w:val="009C5964"/>
    <w:rsid w:val="009C63B0"/>
    <w:rsid w:val="009D0B7D"/>
    <w:rsid w:val="009D1829"/>
    <w:rsid w:val="009D5F80"/>
    <w:rsid w:val="009D755B"/>
    <w:rsid w:val="009D7769"/>
    <w:rsid w:val="009D7C50"/>
    <w:rsid w:val="009D7DD5"/>
    <w:rsid w:val="009E0B09"/>
    <w:rsid w:val="009E1EA6"/>
    <w:rsid w:val="009E2060"/>
    <w:rsid w:val="009E2271"/>
    <w:rsid w:val="009E2DBE"/>
    <w:rsid w:val="009E3B90"/>
    <w:rsid w:val="009E6523"/>
    <w:rsid w:val="009F278B"/>
    <w:rsid w:val="009F2F2F"/>
    <w:rsid w:val="009F3D21"/>
    <w:rsid w:val="009F4D9D"/>
    <w:rsid w:val="009F7230"/>
    <w:rsid w:val="00A107DE"/>
    <w:rsid w:val="00A11165"/>
    <w:rsid w:val="00A1232B"/>
    <w:rsid w:val="00A126B4"/>
    <w:rsid w:val="00A126C9"/>
    <w:rsid w:val="00A12BB5"/>
    <w:rsid w:val="00A135B8"/>
    <w:rsid w:val="00A148BB"/>
    <w:rsid w:val="00A14AD1"/>
    <w:rsid w:val="00A20EF5"/>
    <w:rsid w:val="00A21977"/>
    <w:rsid w:val="00A21AF7"/>
    <w:rsid w:val="00A22379"/>
    <w:rsid w:val="00A23B32"/>
    <w:rsid w:val="00A242A9"/>
    <w:rsid w:val="00A247B8"/>
    <w:rsid w:val="00A25283"/>
    <w:rsid w:val="00A269AF"/>
    <w:rsid w:val="00A270A8"/>
    <w:rsid w:val="00A272AA"/>
    <w:rsid w:val="00A30467"/>
    <w:rsid w:val="00A305B8"/>
    <w:rsid w:val="00A306D6"/>
    <w:rsid w:val="00A30FFC"/>
    <w:rsid w:val="00A318EA"/>
    <w:rsid w:val="00A326DD"/>
    <w:rsid w:val="00A32731"/>
    <w:rsid w:val="00A35B1A"/>
    <w:rsid w:val="00A36C00"/>
    <w:rsid w:val="00A4054B"/>
    <w:rsid w:val="00A4208E"/>
    <w:rsid w:val="00A4493E"/>
    <w:rsid w:val="00A466E1"/>
    <w:rsid w:val="00A46DEB"/>
    <w:rsid w:val="00A51815"/>
    <w:rsid w:val="00A51A57"/>
    <w:rsid w:val="00A5503D"/>
    <w:rsid w:val="00A56580"/>
    <w:rsid w:val="00A56FF5"/>
    <w:rsid w:val="00A60392"/>
    <w:rsid w:val="00A60B8D"/>
    <w:rsid w:val="00A6132F"/>
    <w:rsid w:val="00A61354"/>
    <w:rsid w:val="00A64BB7"/>
    <w:rsid w:val="00A6625D"/>
    <w:rsid w:val="00A67F7E"/>
    <w:rsid w:val="00A702B9"/>
    <w:rsid w:val="00A70FF1"/>
    <w:rsid w:val="00A7247E"/>
    <w:rsid w:val="00A72BDA"/>
    <w:rsid w:val="00A72E77"/>
    <w:rsid w:val="00A73733"/>
    <w:rsid w:val="00A76633"/>
    <w:rsid w:val="00A83086"/>
    <w:rsid w:val="00A859FD"/>
    <w:rsid w:val="00A95C98"/>
    <w:rsid w:val="00A96C74"/>
    <w:rsid w:val="00A96C85"/>
    <w:rsid w:val="00AA07B9"/>
    <w:rsid w:val="00AA19FB"/>
    <w:rsid w:val="00AA2950"/>
    <w:rsid w:val="00AA307F"/>
    <w:rsid w:val="00AA343C"/>
    <w:rsid w:val="00AA5412"/>
    <w:rsid w:val="00AB2E7F"/>
    <w:rsid w:val="00AB3792"/>
    <w:rsid w:val="00AB3D08"/>
    <w:rsid w:val="00AB70C5"/>
    <w:rsid w:val="00AC0954"/>
    <w:rsid w:val="00AC124B"/>
    <w:rsid w:val="00AC2772"/>
    <w:rsid w:val="00AC3868"/>
    <w:rsid w:val="00AC4C04"/>
    <w:rsid w:val="00AD0AC5"/>
    <w:rsid w:val="00AD1877"/>
    <w:rsid w:val="00AD3322"/>
    <w:rsid w:val="00AD6593"/>
    <w:rsid w:val="00AD679C"/>
    <w:rsid w:val="00AD74C7"/>
    <w:rsid w:val="00AD7FBC"/>
    <w:rsid w:val="00AE18A2"/>
    <w:rsid w:val="00AE1D94"/>
    <w:rsid w:val="00AE42DF"/>
    <w:rsid w:val="00AE525E"/>
    <w:rsid w:val="00AE5302"/>
    <w:rsid w:val="00AE5E2D"/>
    <w:rsid w:val="00AF1019"/>
    <w:rsid w:val="00AF1303"/>
    <w:rsid w:val="00AF1ADD"/>
    <w:rsid w:val="00AF4B35"/>
    <w:rsid w:val="00B00EFD"/>
    <w:rsid w:val="00B01FF2"/>
    <w:rsid w:val="00B06027"/>
    <w:rsid w:val="00B06F01"/>
    <w:rsid w:val="00B11C77"/>
    <w:rsid w:val="00B125BF"/>
    <w:rsid w:val="00B12D06"/>
    <w:rsid w:val="00B147C3"/>
    <w:rsid w:val="00B16BA9"/>
    <w:rsid w:val="00B1790A"/>
    <w:rsid w:val="00B209F6"/>
    <w:rsid w:val="00B212D6"/>
    <w:rsid w:val="00B25352"/>
    <w:rsid w:val="00B338CC"/>
    <w:rsid w:val="00B3505F"/>
    <w:rsid w:val="00B35110"/>
    <w:rsid w:val="00B3608E"/>
    <w:rsid w:val="00B36833"/>
    <w:rsid w:val="00B4427D"/>
    <w:rsid w:val="00B45208"/>
    <w:rsid w:val="00B45C2C"/>
    <w:rsid w:val="00B47B27"/>
    <w:rsid w:val="00B47BE8"/>
    <w:rsid w:val="00B50098"/>
    <w:rsid w:val="00B505DB"/>
    <w:rsid w:val="00B505E6"/>
    <w:rsid w:val="00B541BB"/>
    <w:rsid w:val="00B54DD7"/>
    <w:rsid w:val="00B55D48"/>
    <w:rsid w:val="00B57A14"/>
    <w:rsid w:val="00B57CEF"/>
    <w:rsid w:val="00B60036"/>
    <w:rsid w:val="00B622EA"/>
    <w:rsid w:val="00B6354F"/>
    <w:rsid w:val="00B64F5C"/>
    <w:rsid w:val="00B70BF8"/>
    <w:rsid w:val="00B71971"/>
    <w:rsid w:val="00B71DA1"/>
    <w:rsid w:val="00B72CF1"/>
    <w:rsid w:val="00B74162"/>
    <w:rsid w:val="00B75BF4"/>
    <w:rsid w:val="00B7618D"/>
    <w:rsid w:val="00B8012E"/>
    <w:rsid w:val="00B81D8D"/>
    <w:rsid w:val="00B81F92"/>
    <w:rsid w:val="00B831EF"/>
    <w:rsid w:val="00B840FE"/>
    <w:rsid w:val="00B878F6"/>
    <w:rsid w:val="00B90AB8"/>
    <w:rsid w:val="00B91F83"/>
    <w:rsid w:val="00B93C78"/>
    <w:rsid w:val="00B9642C"/>
    <w:rsid w:val="00BB2416"/>
    <w:rsid w:val="00BB3FF1"/>
    <w:rsid w:val="00BB5C88"/>
    <w:rsid w:val="00BB6521"/>
    <w:rsid w:val="00BB67E8"/>
    <w:rsid w:val="00BB68F6"/>
    <w:rsid w:val="00BC0243"/>
    <w:rsid w:val="00BC1881"/>
    <w:rsid w:val="00BC2D22"/>
    <w:rsid w:val="00BC32F6"/>
    <w:rsid w:val="00BD2A8B"/>
    <w:rsid w:val="00BD2DE5"/>
    <w:rsid w:val="00BD38BD"/>
    <w:rsid w:val="00BD5CE0"/>
    <w:rsid w:val="00BD6346"/>
    <w:rsid w:val="00BE11BE"/>
    <w:rsid w:val="00BE1CD4"/>
    <w:rsid w:val="00BE2519"/>
    <w:rsid w:val="00BE36FA"/>
    <w:rsid w:val="00BE3815"/>
    <w:rsid w:val="00BE3CBE"/>
    <w:rsid w:val="00BE5AAC"/>
    <w:rsid w:val="00BF3D9F"/>
    <w:rsid w:val="00BF4A8C"/>
    <w:rsid w:val="00BF6291"/>
    <w:rsid w:val="00BF777B"/>
    <w:rsid w:val="00C008E2"/>
    <w:rsid w:val="00C039F2"/>
    <w:rsid w:val="00C04E78"/>
    <w:rsid w:val="00C13CFD"/>
    <w:rsid w:val="00C21917"/>
    <w:rsid w:val="00C21EE7"/>
    <w:rsid w:val="00C240B6"/>
    <w:rsid w:val="00C25264"/>
    <w:rsid w:val="00C2625D"/>
    <w:rsid w:val="00C31678"/>
    <w:rsid w:val="00C31837"/>
    <w:rsid w:val="00C32529"/>
    <w:rsid w:val="00C34D4C"/>
    <w:rsid w:val="00C4320B"/>
    <w:rsid w:val="00C5062D"/>
    <w:rsid w:val="00C511A7"/>
    <w:rsid w:val="00C51F3C"/>
    <w:rsid w:val="00C5372D"/>
    <w:rsid w:val="00C566D2"/>
    <w:rsid w:val="00C64512"/>
    <w:rsid w:val="00C65599"/>
    <w:rsid w:val="00C708E1"/>
    <w:rsid w:val="00C71A3A"/>
    <w:rsid w:val="00C71B06"/>
    <w:rsid w:val="00C7284D"/>
    <w:rsid w:val="00C72F3C"/>
    <w:rsid w:val="00C772B5"/>
    <w:rsid w:val="00C80E21"/>
    <w:rsid w:val="00C84BF6"/>
    <w:rsid w:val="00C8556D"/>
    <w:rsid w:val="00C85B76"/>
    <w:rsid w:val="00C86618"/>
    <w:rsid w:val="00C870BC"/>
    <w:rsid w:val="00C91C03"/>
    <w:rsid w:val="00C94B4E"/>
    <w:rsid w:val="00CA49C5"/>
    <w:rsid w:val="00CA6891"/>
    <w:rsid w:val="00CB383A"/>
    <w:rsid w:val="00CB3CCC"/>
    <w:rsid w:val="00CB487F"/>
    <w:rsid w:val="00CB644E"/>
    <w:rsid w:val="00CB6AFA"/>
    <w:rsid w:val="00CB6EB2"/>
    <w:rsid w:val="00CC01AC"/>
    <w:rsid w:val="00CC524D"/>
    <w:rsid w:val="00CC57CE"/>
    <w:rsid w:val="00CC7312"/>
    <w:rsid w:val="00CC7604"/>
    <w:rsid w:val="00CD1E54"/>
    <w:rsid w:val="00CD5E44"/>
    <w:rsid w:val="00CD7025"/>
    <w:rsid w:val="00CD7094"/>
    <w:rsid w:val="00CE028F"/>
    <w:rsid w:val="00CE1539"/>
    <w:rsid w:val="00CE7D87"/>
    <w:rsid w:val="00CF2A1E"/>
    <w:rsid w:val="00CF2C89"/>
    <w:rsid w:val="00CF4370"/>
    <w:rsid w:val="00CF4EF0"/>
    <w:rsid w:val="00CF5599"/>
    <w:rsid w:val="00CF605B"/>
    <w:rsid w:val="00D01142"/>
    <w:rsid w:val="00D0429A"/>
    <w:rsid w:val="00D05067"/>
    <w:rsid w:val="00D05792"/>
    <w:rsid w:val="00D14BCE"/>
    <w:rsid w:val="00D17420"/>
    <w:rsid w:val="00D2228A"/>
    <w:rsid w:val="00D24DF5"/>
    <w:rsid w:val="00D3261E"/>
    <w:rsid w:val="00D32848"/>
    <w:rsid w:val="00D33017"/>
    <w:rsid w:val="00D36108"/>
    <w:rsid w:val="00D40F12"/>
    <w:rsid w:val="00D45813"/>
    <w:rsid w:val="00D46021"/>
    <w:rsid w:val="00D46CB4"/>
    <w:rsid w:val="00D46F8A"/>
    <w:rsid w:val="00D52DE4"/>
    <w:rsid w:val="00D52E7E"/>
    <w:rsid w:val="00D54A65"/>
    <w:rsid w:val="00D56431"/>
    <w:rsid w:val="00D56782"/>
    <w:rsid w:val="00D56D83"/>
    <w:rsid w:val="00D60C37"/>
    <w:rsid w:val="00D62AE2"/>
    <w:rsid w:val="00D62C59"/>
    <w:rsid w:val="00D63309"/>
    <w:rsid w:val="00D673E9"/>
    <w:rsid w:val="00D7458E"/>
    <w:rsid w:val="00D750F4"/>
    <w:rsid w:val="00D808D7"/>
    <w:rsid w:val="00D80AD2"/>
    <w:rsid w:val="00D825CA"/>
    <w:rsid w:val="00D85258"/>
    <w:rsid w:val="00D92288"/>
    <w:rsid w:val="00D92F09"/>
    <w:rsid w:val="00D94300"/>
    <w:rsid w:val="00DA3FC5"/>
    <w:rsid w:val="00DA5951"/>
    <w:rsid w:val="00DA6263"/>
    <w:rsid w:val="00DA7466"/>
    <w:rsid w:val="00DB0727"/>
    <w:rsid w:val="00DB4244"/>
    <w:rsid w:val="00DC23BD"/>
    <w:rsid w:val="00DC32A4"/>
    <w:rsid w:val="00DC5F35"/>
    <w:rsid w:val="00DC67A6"/>
    <w:rsid w:val="00DC7D88"/>
    <w:rsid w:val="00DC7DFD"/>
    <w:rsid w:val="00DD051E"/>
    <w:rsid w:val="00DD1C15"/>
    <w:rsid w:val="00DD1EB2"/>
    <w:rsid w:val="00DD231D"/>
    <w:rsid w:val="00DD236E"/>
    <w:rsid w:val="00DD2647"/>
    <w:rsid w:val="00DD37B1"/>
    <w:rsid w:val="00DD65BD"/>
    <w:rsid w:val="00DE074F"/>
    <w:rsid w:val="00DE45C7"/>
    <w:rsid w:val="00DE6D79"/>
    <w:rsid w:val="00DE77D4"/>
    <w:rsid w:val="00DF1661"/>
    <w:rsid w:val="00E02000"/>
    <w:rsid w:val="00E02B10"/>
    <w:rsid w:val="00E05D15"/>
    <w:rsid w:val="00E066A9"/>
    <w:rsid w:val="00E11FBA"/>
    <w:rsid w:val="00E12EEC"/>
    <w:rsid w:val="00E15AAD"/>
    <w:rsid w:val="00E176F7"/>
    <w:rsid w:val="00E258A2"/>
    <w:rsid w:val="00E31425"/>
    <w:rsid w:val="00E32CF2"/>
    <w:rsid w:val="00E3335E"/>
    <w:rsid w:val="00E3489F"/>
    <w:rsid w:val="00E361F3"/>
    <w:rsid w:val="00E37035"/>
    <w:rsid w:val="00E375AB"/>
    <w:rsid w:val="00E40672"/>
    <w:rsid w:val="00E42C38"/>
    <w:rsid w:val="00E47A1A"/>
    <w:rsid w:val="00E55431"/>
    <w:rsid w:val="00E62DF4"/>
    <w:rsid w:val="00E63765"/>
    <w:rsid w:val="00E72C69"/>
    <w:rsid w:val="00E730ED"/>
    <w:rsid w:val="00E735A2"/>
    <w:rsid w:val="00E7471B"/>
    <w:rsid w:val="00E74B3D"/>
    <w:rsid w:val="00E75457"/>
    <w:rsid w:val="00E76C84"/>
    <w:rsid w:val="00E77CAC"/>
    <w:rsid w:val="00E80616"/>
    <w:rsid w:val="00E83B08"/>
    <w:rsid w:val="00E85E38"/>
    <w:rsid w:val="00E87BDC"/>
    <w:rsid w:val="00E87FA0"/>
    <w:rsid w:val="00E93949"/>
    <w:rsid w:val="00E94062"/>
    <w:rsid w:val="00E947BF"/>
    <w:rsid w:val="00E977FF"/>
    <w:rsid w:val="00EA1224"/>
    <w:rsid w:val="00EA5A41"/>
    <w:rsid w:val="00EA5B6F"/>
    <w:rsid w:val="00EB0394"/>
    <w:rsid w:val="00EB533D"/>
    <w:rsid w:val="00EB7A99"/>
    <w:rsid w:val="00EC1330"/>
    <w:rsid w:val="00EC2AE6"/>
    <w:rsid w:val="00EC4F4A"/>
    <w:rsid w:val="00EC4FA9"/>
    <w:rsid w:val="00EC53CE"/>
    <w:rsid w:val="00ED09A6"/>
    <w:rsid w:val="00ED7EB4"/>
    <w:rsid w:val="00EE1648"/>
    <w:rsid w:val="00EF0DA9"/>
    <w:rsid w:val="00EF1E5F"/>
    <w:rsid w:val="00EF5EA2"/>
    <w:rsid w:val="00EF655D"/>
    <w:rsid w:val="00F0067C"/>
    <w:rsid w:val="00F0078D"/>
    <w:rsid w:val="00F01409"/>
    <w:rsid w:val="00F015F1"/>
    <w:rsid w:val="00F0473C"/>
    <w:rsid w:val="00F04C93"/>
    <w:rsid w:val="00F10209"/>
    <w:rsid w:val="00F13629"/>
    <w:rsid w:val="00F13E8F"/>
    <w:rsid w:val="00F15D97"/>
    <w:rsid w:val="00F22201"/>
    <w:rsid w:val="00F232F7"/>
    <w:rsid w:val="00F24265"/>
    <w:rsid w:val="00F243A8"/>
    <w:rsid w:val="00F24D22"/>
    <w:rsid w:val="00F27267"/>
    <w:rsid w:val="00F34504"/>
    <w:rsid w:val="00F35941"/>
    <w:rsid w:val="00F35F50"/>
    <w:rsid w:val="00F3708A"/>
    <w:rsid w:val="00F37899"/>
    <w:rsid w:val="00F40C65"/>
    <w:rsid w:val="00F426F3"/>
    <w:rsid w:val="00F4597C"/>
    <w:rsid w:val="00F51038"/>
    <w:rsid w:val="00F54880"/>
    <w:rsid w:val="00F571B2"/>
    <w:rsid w:val="00F60205"/>
    <w:rsid w:val="00F613A1"/>
    <w:rsid w:val="00F627DC"/>
    <w:rsid w:val="00F6386A"/>
    <w:rsid w:val="00F66784"/>
    <w:rsid w:val="00F66FAB"/>
    <w:rsid w:val="00F7069A"/>
    <w:rsid w:val="00F71EDB"/>
    <w:rsid w:val="00F75D07"/>
    <w:rsid w:val="00F771D8"/>
    <w:rsid w:val="00F8074C"/>
    <w:rsid w:val="00F80EE2"/>
    <w:rsid w:val="00F83735"/>
    <w:rsid w:val="00F85C7E"/>
    <w:rsid w:val="00F861A2"/>
    <w:rsid w:val="00F9017E"/>
    <w:rsid w:val="00F905EC"/>
    <w:rsid w:val="00F93BE5"/>
    <w:rsid w:val="00F9484C"/>
    <w:rsid w:val="00F9546D"/>
    <w:rsid w:val="00F961B6"/>
    <w:rsid w:val="00FA1538"/>
    <w:rsid w:val="00FA1C87"/>
    <w:rsid w:val="00FA42A2"/>
    <w:rsid w:val="00FA6B4F"/>
    <w:rsid w:val="00FA6C31"/>
    <w:rsid w:val="00FB0C5E"/>
    <w:rsid w:val="00FC7888"/>
    <w:rsid w:val="00FD2B74"/>
    <w:rsid w:val="00FD4059"/>
    <w:rsid w:val="00FD5601"/>
    <w:rsid w:val="00FD5F82"/>
    <w:rsid w:val="00FD707C"/>
    <w:rsid w:val="00FD74D5"/>
    <w:rsid w:val="00FE069D"/>
    <w:rsid w:val="00FE0A47"/>
    <w:rsid w:val="00FE2E40"/>
    <w:rsid w:val="00FE4A2B"/>
    <w:rsid w:val="00FF2186"/>
    <w:rsid w:val="00FF3DD5"/>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2A35"/>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semiHidden/>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8">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24983189">
      <w:bodyDiv w:val="1"/>
      <w:marLeft w:val="0"/>
      <w:marRight w:val="0"/>
      <w:marTop w:val="0"/>
      <w:marBottom w:val="0"/>
      <w:divBdr>
        <w:top w:val="none" w:sz="0" w:space="0" w:color="auto"/>
        <w:left w:val="none" w:sz="0" w:space="0" w:color="auto"/>
        <w:bottom w:val="none" w:sz="0" w:space="0" w:color="auto"/>
        <w:right w:val="none" w:sz="0" w:space="0" w:color="auto"/>
      </w:divBdr>
    </w:div>
    <w:div w:id="34551798">
      <w:bodyDiv w:val="1"/>
      <w:marLeft w:val="0"/>
      <w:marRight w:val="0"/>
      <w:marTop w:val="0"/>
      <w:marBottom w:val="0"/>
      <w:divBdr>
        <w:top w:val="none" w:sz="0" w:space="0" w:color="auto"/>
        <w:left w:val="none" w:sz="0" w:space="0" w:color="auto"/>
        <w:bottom w:val="none" w:sz="0" w:space="0" w:color="auto"/>
        <w:right w:val="none" w:sz="0" w:space="0" w:color="auto"/>
      </w:divBdr>
    </w:div>
    <w:div w:id="62603063">
      <w:bodyDiv w:val="1"/>
      <w:marLeft w:val="0"/>
      <w:marRight w:val="0"/>
      <w:marTop w:val="0"/>
      <w:marBottom w:val="0"/>
      <w:divBdr>
        <w:top w:val="none" w:sz="0" w:space="0" w:color="auto"/>
        <w:left w:val="none" w:sz="0" w:space="0" w:color="auto"/>
        <w:bottom w:val="none" w:sz="0" w:space="0" w:color="auto"/>
        <w:right w:val="none" w:sz="0" w:space="0" w:color="auto"/>
      </w:divBdr>
    </w:div>
    <w:div w:id="64884446">
      <w:bodyDiv w:val="1"/>
      <w:marLeft w:val="0"/>
      <w:marRight w:val="0"/>
      <w:marTop w:val="0"/>
      <w:marBottom w:val="0"/>
      <w:divBdr>
        <w:top w:val="none" w:sz="0" w:space="0" w:color="auto"/>
        <w:left w:val="none" w:sz="0" w:space="0" w:color="auto"/>
        <w:bottom w:val="none" w:sz="0" w:space="0" w:color="auto"/>
        <w:right w:val="none" w:sz="0" w:space="0" w:color="auto"/>
      </w:divBdr>
    </w:div>
    <w:div w:id="70658880">
      <w:bodyDiv w:val="1"/>
      <w:marLeft w:val="0"/>
      <w:marRight w:val="0"/>
      <w:marTop w:val="0"/>
      <w:marBottom w:val="0"/>
      <w:divBdr>
        <w:top w:val="none" w:sz="0" w:space="0" w:color="auto"/>
        <w:left w:val="none" w:sz="0" w:space="0" w:color="auto"/>
        <w:bottom w:val="none" w:sz="0" w:space="0" w:color="auto"/>
        <w:right w:val="none" w:sz="0" w:space="0" w:color="auto"/>
      </w:divBdr>
    </w:div>
    <w:div w:id="7713653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0927759">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43594855">
      <w:bodyDiv w:val="1"/>
      <w:marLeft w:val="0"/>
      <w:marRight w:val="0"/>
      <w:marTop w:val="0"/>
      <w:marBottom w:val="0"/>
      <w:divBdr>
        <w:top w:val="none" w:sz="0" w:space="0" w:color="auto"/>
        <w:left w:val="none" w:sz="0" w:space="0" w:color="auto"/>
        <w:bottom w:val="none" w:sz="0" w:space="0" w:color="auto"/>
        <w:right w:val="none" w:sz="0" w:space="0" w:color="auto"/>
      </w:divBdr>
    </w:div>
    <w:div w:id="155651612">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2761617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2573851">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4148972">
      <w:bodyDiv w:val="1"/>
      <w:marLeft w:val="0"/>
      <w:marRight w:val="0"/>
      <w:marTop w:val="0"/>
      <w:marBottom w:val="0"/>
      <w:divBdr>
        <w:top w:val="none" w:sz="0" w:space="0" w:color="auto"/>
        <w:left w:val="none" w:sz="0" w:space="0" w:color="auto"/>
        <w:bottom w:val="none" w:sz="0" w:space="0" w:color="auto"/>
        <w:right w:val="none" w:sz="0" w:space="0" w:color="auto"/>
      </w:divBdr>
    </w:div>
    <w:div w:id="259532431">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281888258">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2443092">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361974937">
      <w:bodyDiv w:val="1"/>
      <w:marLeft w:val="0"/>
      <w:marRight w:val="0"/>
      <w:marTop w:val="0"/>
      <w:marBottom w:val="0"/>
      <w:divBdr>
        <w:top w:val="none" w:sz="0" w:space="0" w:color="auto"/>
        <w:left w:val="none" w:sz="0" w:space="0" w:color="auto"/>
        <w:bottom w:val="none" w:sz="0" w:space="0" w:color="auto"/>
        <w:right w:val="none" w:sz="0" w:space="0" w:color="auto"/>
      </w:divBdr>
    </w:div>
    <w:div w:id="413168828">
      <w:bodyDiv w:val="1"/>
      <w:marLeft w:val="0"/>
      <w:marRight w:val="0"/>
      <w:marTop w:val="0"/>
      <w:marBottom w:val="0"/>
      <w:divBdr>
        <w:top w:val="none" w:sz="0" w:space="0" w:color="auto"/>
        <w:left w:val="none" w:sz="0" w:space="0" w:color="auto"/>
        <w:bottom w:val="none" w:sz="0" w:space="0" w:color="auto"/>
        <w:right w:val="none" w:sz="0" w:space="0" w:color="auto"/>
      </w:divBdr>
    </w:div>
    <w:div w:id="426121984">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455098722">
      <w:bodyDiv w:val="1"/>
      <w:marLeft w:val="0"/>
      <w:marRight w:val="0"/>
      <w:marTop w:val="0"/>
      <w:marBottom w:val="0"/>
      <w:divBdr>
        <w:top w:val="none" w:sz="0" w:space="0" w:color="auto"/>
        <w:left w:val="none" w:sz="0" w:space="0" w:color="auto"/>
        <w:bottom w:val="none" w:sz="0" w:space="0" w:color="auto"/>
        <w:right w:val="none" w:sz="0" w:space="0" w:color="auto"/>
      </w:divBdr>
      <w:divsChild>
        <w:div w:id="1798989969">
          <w:marLeft w:val="0"/>
          <w:marRight w:val="0"/>
          <w:marTop w:val="0"/>
          <w:marBottom w:val="0"/>
          <w:divBdr>
            <w:top w:val="none" w:sz="0" w:space="0" w:color="auto"/>
            <w:left w:val="none" w:sz="0" w:space="0" w:color="auto"/>
            <w:bottom w:val="none" w:sz="0" w:space="0" w:color="auto"/>
            <w:right w:val="none" w:sz="0" w:space="0" w:color="auto"/>
          </w:divBdr>
          <w:divsChild>
            <w:div w:id="154494876">
              <w:marLeft w:val="0"/>
              <w:marRight w:val="0"/>
              <w:marTop w:val="0"/>
              <w:marBottom w:val="0"/>
              <w:divBdr>
                <w:top w:val="none" w:sz="0" w:space="0" w:color="auto"/>
                <w:left w:val="none" w:sz="0" w:space="0" w:color="auto"/>
                <w:bottom w:val="none" w:sz="0" w:space="0" w:color="auto"/>
                <w:right w:val="none" w:sz="0" w:space="0" w:color="auto"/>
              </w:divBdr>
            </w:div>
          </w:divsChild>
        </w:div>
        <w:div w:id="1860658600">
          <w:marLeft w:val="0"/>
          <w:marRight w:val="0"/>
          <w:marTop w:val="0"/>
          <w:marBottom w:val="0"/>
          <w:divBdr>
            <w:top w:val="none" w:sz="0" w:space="0" w:color="auto"/>
            <w:left w:val="none" w:sz="0" w:space="0" w:color="auto"/>
            <w:bottom w:val="none" w:sz="0" w:space="0" w:color="auto"/>
            <w:right w:val="none" w:sz="0" w:space="0" w:color="auto"/>
          </w:divBdr>
          <w:divsChild>
            <w:div w:id="837042156">
              <w:marLeft w:val="0"/>
              <w:marRight w:val="0"/>
              <w:marTop w:val="0"/>
              <w:marBottom w:val="0"/>
              <w:divBdr>
                <w:top w:val="none" w:sz="0" w:space="0" w:color="auto"/>
                <w:left w:val="none" w:sz="0" w:space="0" w:color="auto"/>
                <w:bottom w:val="none" w:sz="0" w:space="0" w:color="auto"/>
                <w:right w:val="none" w:sz="0" w:space="0" w:color="auto"/>
              </w:divBdr>
            </w:div>
          </w:divsChild>
        </w:div>
        <w:div w:id="955597691">
          <w:marLeft w:val="0"/>
          <w:marRight w:val="0"/>
          <w:marTop w:val="0"/>
          <w:marBottom w:val="0"/>
          <w:divBdr>
            <w:top w:val="none" w:sz="0" w:space="0" w:color="auto"/>
            <w:left w:val="none" w:sz="0" w:space="0" w:color="auto"/>
            <w:bottom w:val="none" w:sz="0" w:space="0" w:color="auto"/>
            <w:right w:val="none" w:sz="0" w:space="0" w:color="auto"/>
          </w:divBdr>
          <w:divsChild>
            <w:div w:id="129329191">
              <w:marLeft w:val="0"/>
              <w:marRight w:val="0"/>
              <w:marTop w:val="0"/>
              <w:marBottom w:val="0"/>
              <w:divBdr>
                <w:top w:val="none" w:sz="0" w:space="0" w:color="auto"/>
                <w:left w:val="none" w:sz="0" w:space="0" w:color="auto"/>
                <w:bottom w:val="none" w:sz="0" w:space="0" w:color="auto"/>
                <w:right w:val="none" w:sz="0" w:space="0" w:color="auto"/>
              </w:divBdr>
            </w:div>
          </w:divsChild>
        </w:div>
        <w:div w:id="929003993">
          <w:marLeft w:val="0"/>
          <w:marRight w:val="0"/>
          <w:marTop w:val="0"/>
          <w:marBottom w:val="0"/>
          <w:divBdr>
            <w:top w:val="none" w:sz="0" w:space="0" w:color="auto"/>
            <w:left w:val="none" w:sz="0" w:space="0" w:color="auto"/>
            <w:bottom w:val="none" w:sz="0" w:space="0" w:color="auto"/>
            <w:right w:val="none" w:sz="0" w:space="0" w:color="auto"/>
          </w:divBdr>
          <w:divsChild>
            <w:div w:id="1346325240">
              <w:marLeft w:val="0"/>
              <w:marRight w:val="0"/>
              <w:marTop w:val="0"/>
              <w:marBottom w:val="0"/>
              <w:divBdr>
                <w:top w:val="none" w:sz="0" w:space="0" w:color="auto"/>
                <w:left w:val="none" w:sz="0" w:space="0" w:color="auto"/>
                <w:bottom w:val="none" w:sz="0" w:space="0" w:color="auto"/>
                <w:right w:val="none" w:sz="0" w:space="0" w:color="auto"/>
              </w:divBdr>
            </w:div>
          </w:divsChild>
        </w:div>
        <w:div w:id="250743184">
          <w:marLeft w:val="0"/>
          <w:marRight w:val="0"/>
          <w:marTop w:val="0"/>
          <w:marBottom w:val="0"/>
          <w:divBdr>
            <w:top w:val="none" w:sz="0" w:space="0" w:color="auto"/>
            <w:left w:val="none" w:sz="0" w:space="0" w:color="auto"/>
            <w:bottom w:val="none" w:sz="0" w:space="0" w:color="auto"/>
            <w:right w:val="none" w:sz="0" w:space="0" w:color="auto"/>
          </w:divBdr>
          <w:divsChild>
            <w:div w:id="550384010">
              <w:marLeft w:val="0"/>
              <w:marRight w:val="0"/>
              <w:marTop w:val="0"/>
              <w:marBottom w:val="0"/>
              <w:divBdr>
                <w:top w:val="none" w:sz="0" w:space="0" w:color="auto"/>
                <w:left w:val="none" w:sz="0" w:space="0" w:color="auto"/>
                <w:bottom w:val="none" w:sz="0" w:space="0" w:color="auto"/>
                <w:right w:val="none" w:sz="0" w:space="0" w:color="auto"/>
              </w:divBdr>
            </w:div>
          </w:divsChild>
        </w:div>
        <w:div w:id="2003655308">
          <w:marLeft w:val="0"/>
          <w:marRight w:val="0"/>
          <w:marTop w:val="0"/>
          <w:marBottom w:val="0"/>
          <w:divBdr>
            <w:top w:val="none" w:sz="0" w:space="0" w:color="auto"/>
            <w:left w:val="none" w:sz="0" w:space="0" w:color="auto"/>
            <w:bottom w:val="none" w:sz="0" w:space="0" w:color="auto"/>
            <w:right w:val="none" w:sz="0" w:space="0" w:color="auto"/>
          </w:divBdr>
          <w:divsChild>
            <w:div w:id="13604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5288">
      <w:bodyDiv w:val="1"/>
      <w:marLeft w:val="0"/>
      <w:marRight w:val="0"/>
      <w:marTop w:val="0"/>
      <w:marBottom w:val="0"/>
      <w:divBdr>
        <w:top w:val="none" w:sz="0" w:space="0" w:color="auto"/>
        <w:left w:val="none" w:sz="0" w:space="0" w:color="auto"/>
        <w:bottom w:val="none" w:sz="0" w:space="0" w:color="auto"/>
        <w:right w:val="none" w:sz="0" w:space="0" w:color="auto"/>
      </w:divBdr>
    </w:div>
    <w:div w:id="473523136">
      <w:bodyDiv w:val="1"/>
      <w:marLeft w:val="0"/>
      <w:marRight w:val="0"/>
      <w:marTop w:val="0"/>
      <w:marBottom w:val="0"/>
      <w:divBdr>
        <w:top w:val="none" w:sz="0" w:space="0" w:color="auto"/>
        <w:left w:val="none" w:sz="0" w:space="0" w:color="auto"/>
        <w:bottom w:val="none" w:sz="0" w:space="0" w:color="auto"/>
        <w:right w:val="none" w:sz="0" w:space="0" w:color="auto"/>
      </w:divBdr>
    </w:div>
    <w:div w:id="474033904">
      <w:bodyDiv w:val="1"/>
      <w:marLeft w:val="0"/>
      <w:marRight w:val="0"/>
      <w:marTop w:val="0"/>
      <w:marBottom w:val="0"/>
      <w:divBdr>
        <w:top w:val="none" w:sz="0" w:space="0" w:color="auto"/>
        <w:left w:val="none" w:sz="0" w:space="0" w:color="auto"/>
        <w:bottom w:val="none" w:sz="0" w:space="0" w:color="auto"/>
        <w:right w:val="none" w:sz="0" w:space="0" w:color="auto"/>
      </w:divBdr>
    </w:div>
    <w:div w:id="484972029">
      <w:bodyDiv w:val="1"/>
      <w:marLeft w:val="0"/>
      <w:marRight w:val="0"/>
      <w:marTop w:val="0"/>
      <w:marBottom w:val="0"/>
      <w:divBdr>
        <w:top w:val="none" w:sz="0" w:space="0" w:color="auto"/>
        <w:left w:val="none" w:sz="0" w:space="0" w:color="auto"/>
        <w:bottom w:val="none" w:sz="0" w:space="0" w:color="auto"/>
        <w:right w:val="none" w:sz="0" w:space="0" w:color="auto"/>
      </w:divBdr>
    </w:div>
    <w:div w:id="50089785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26335742">
      <w:bodyDiv w:val="1"/>
      <w:marLeft w:val="0"/>
      <w:marRight w:val="0"/>
      <w:marTop w:val="0"/>
      <w:marBottom w:val="0"/>
      <w:divBdr>
        <w:top w:val="none" w:sz="0" w:space="0" w:color="auto"/>
        <w:left w:val="none" w:sz="0" w:space="0" w:color="auto"/>
        <w:bottom w:val="none" w:sz="0" w:space="0" w:color="auto"/>
        <w:right w:val="none" w:sz="0" w:space="0" w:color="auto"/>
      </w:divBdr>
    </w:div>
    <w:div w:id="527720293">
      <w:bodyDiv w:val="1"/>
      <w:marLeft w:val="0"/>
      <w:marRight w:val="0"/>
      <w:marTop w:val="0"/>
      <w:marBottom w:val="0"/>
      <w:divBdr>
        <w:top w:val="none" w:sz="0" w:space="0" w:color="auto"/>
        <w:left w:val="none" w:sz="0" w:space="0" w:color="auto"/>
        <w:bottom w:val="none" w:sz="0" w:space="0" w:color="auto"/>
        <w:right w:val="none" w:sz="0" w:space="0" w:color="auto"/>
      </w:divBdr>
    </w:div>
    <w:div w:id="541216009">
      <w:bodyDiv w:val="1"/>
      <w:marLeft w:val="0"/>
      <w:marRight w:val="0"/>
      <w:marTop w:val="0"/>
      <w:marBottom w:val="0"/>
      <w:divBdr>
        <w:top w:val="none" w:sz="0" w:space="0" w:color="auto"/>
        <w:left w:val="none" w:sz="0" w:space="0" w:color="auto"/>
        <w:bottom w:val="none" w:sz="0" w:space="0" w:color="auto"/>
        <w:right w:val="none" w:sz="0" w:space="0" w:color="auto"/>
      </w:divBdr>
    </w:div>
    <w:div w:id="560797964">
      <w:bodyDiv w:val="1"/>
      <w:marLeft w:val="0"/>
      <w:marRight w:val="0"/>
      <w:marTop w:val="0"/>
      <w:marBottom w:val="0"/>
      <w:divBdr>
        <w:top w:val="none" w:sz="0" w:space="0" w:color="auto"/>
        <w:left w:val="none" w:sz="0" w:space="0" w:color="auto"/>
        <w:bottom w:val="none" w:sz="0" w:space="0" w:color="auto"/>
        <w:right w:val="none" w:sz="0" w:space="0" w:color="auto"/>
      </w:divBdr>
    </w:div>
    <w:div w:id="569191989">
      <w:bodyDiv w:val="1"/>
      <w:marLeft w:val="0"/>
      <w:marRight w:val="0"/>
      <w:marTop w:val="0"/>
      <w:marBottom w:val="0"/>
      <w:divBdr>
        <w:top w:val="none" w:sz="0" w:space="0" w:color="auto"/>
        <w:left w:val="none" w:sz="0" w:space="0" w:color="auto"/>
        <w:bottom w:val="none" w:sz="0" w:space="0" w:color="auto"/>
        <w:right w:val="none" w:sz="0" w:space="0" w:color="auto"/>
      </w:divBdr>
    </w:div>
    <w:div w:id="570040536">
      <w:bodyDiv w:val="1"/>
      <w:marLeft w:val="0"/>
      <w:marRight w:val="0"/>
      <w:marTop w:val="0"/>
      <w:marBottom w:val="0"/>
      <w:divBdr>
        <w:top w:val="none" w:sz="0" w:space="0" w:color="auto"/>
        <w:left w:val="none" w:sz="0" w:space="0" w:color="auto"/>
        <w:bottom w:val="none" w:sz="0" w:space="0" w:color="auto"/>
        <w:right w:val="none" w:sz="0" w:space="0" w:color="auto"/>
      </w:divBdr>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9945347">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598490543">
      <w:bodyDiv w:val="1"/>
      <w:marLeft w:val="0"/>
      <w:marRight w:val="0"/>
      <w:marTop w:val="0"/>
      <w:marBottom w:val="0"/>
      <w:divBdr>
        <w:top w:val="none" w:sz="0" w:space="0" w:color="auto"/>
        <w:left w:val="none" w:sz="0" w:space="0" w:color="auto"/>
        <w:bottom w:val="none" w:sz="0" w:space="0" w:color="auto"/>
        <w:right w:val="none" w:sz="0" w:space="0" w:color="auto"/>
      </w:divBdr>
    </w:div>
    <w:div w:id="605694932">
      <w:bodyDiv w:val="1"/>
      <w:marLeft w:val="0"/>
      <w:marRight w:val="0"/>
      <w:marTop w:val="0"/>
      <w:marBottom w:val="0"/>
      <w:divBdr>
        <w:top w:val="none" w:sz="0" w:space="0" w:color="auto"/>
        <w:left w:val="none" w:sz="0" w:space="0" w:color="auto"/>
        <w:bottom w:val="none" w:sz="0" w:space="0" w:color="auto"/>
        <w:right w:val="none" w:sz="0" w:space="0" w:color="auto"/>
      </w:divBdr>
    </w:div>
    <w:div w:id="615451473">
      <w:bodyDiv w:val="1"/>
      <w:marLeft w:val="0"/>
      <w:marRight w:val="0"/>
      <w:marTop w:val="0"/>
      <w:marBottom w:val="0"/>
      <w:divBdr>
        <w:top w:val="none" w:sz="0" w:space="0" w:color="auto"/>
        <w:left w:val="none" w:sz="0" w:space="0" w:color="auto"/>
        <w:bottom w:val="none" w:sz="0" w:space="0" w:color="auto"/>
        <w:right w:val="none" w:sz="0" w:space="0" w:color="auto"/>
      </w:divBdr>
    </w:div>
    <w:div w:id="626202535">
      <w:bodyDiv w:val="1"/>
      <w:marLeft w:val="0"/>
      <w:marRight w:val="0"/>
      <w:marTop w:val="0"/>
      <w:marBottom w:val="0"/>
      <w:divBdr>
        <w:top w:val="none" w:sz="0" w:space="0" w:color="auto"/>
        <w:left w:val="none" w:sz="0" w:space="0" w:color="auto"/>
        <w:bottom w:val="none" w:sz="0" w:space="0" w:color="auto"/>
        <w:right w:val="none" w:sz="0" w:space="0" w:color="auto"/>
      </w:divBdr>
    </w:div>
    <w:div w:id="628320612">
      <w:bodyDiv w:val="1"/>
      <w:marLeft w:val="0"/>
      <w:marRight w:val="0"/>
      <w:marTop w:val="0"/>
      <w:marBottom w:val="0"/>
      <w:divBdr>
        <w:top w:val="none" w:sz="0" w:space="0" w:color="auto"/>
        <w:left w:val="none" w:sz="0" w:space="0" w:color="auto"/>
        <w:bottom w:val="none" w:sz="0" w:space="0" w:color="auto"/>
        <w:right w:val="none" w:sz="0" w:space="0" w:color="auto"/>
      </w:divBdr>
    </w:div>
    <w:div w:id="638194111">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6203963">
      <w:bodyDiv w:val="1"/>
      <w:marLeft w:val="0"/>
      <w:marRight w:val="0"/>
      <w:marTop w:val="0"/>
      <w:marBottom w:val="0"/>
      <w:divBdr>
        <w:top w:val="none" w:sz="0" w:space="0" w:color="auto"/>
        <w:left w:val="none" w:sz="0" w:space="0" w:color="auto"/>
        <w:bottom w:val="none" w:sz="0" w:space="0" w:color="auto"/>
        <w:right w:val="none" w:sz="0" w:space="0" w:color="auto"/>
      </w:divBdr>
    </w:div>
    <w:div w:id="670529623">
      <w:bodyDiv w:val="1"/>
      <w:marLeft w:val="0"/>
      <w:marRight w:val="0"/>
      <w:marTop w:val="0"/>
      <w:marBottom w:val="0"/>
      <w:divBdr>
        <w:top w:val="none" w:sz="0" w:space="0" w:color="auto"/>
        <w:left w:val="none" w:sz="0" w:space="0" w:color="auto"/>
        <w:bottom w:val="none" w:sz="0" w:space="0" w:color="auto"/>
        <w:right w:val="none" w:sz="0" w:space="0" w:color="auto"/>
      </w:divBdr>
      <w:divsChild>
        <w:div w:id="925069802">
          <w:marLeft w:val="0"/>
          <w:marRight w:val="0"/>
          <w:marTop w:val="0"/>
          <w:marBottom w:val="0"/>
          <w:divBdr>
            <w:top w:val="none" w:sz="0" w:space="0" w:color="auto"/>
            <w:left w:val="none" w:sz="0" w:space="0" w:color="auto"/>
            <w:bottom w:val="none" w:sz="0" w:space="0" w:color="auto"/>
            <w:right w:val="none" w:sz="0" w:space="0" w:color="auto"/>
          </w:divBdr>
          <w:divsChild>
            <w:div w:id="1828549292">
              <w:marLeft w:val="0"/>
              <w:marRight w:val="0"/>
              <w:marTop w:val="0"/>
              <w:marBottom w:val="0"/>
              <w:divBdr>
                <w:top w:val="none" w:sz="0" w:space="0" w:color="auto"/>
                <w:left w:val="none" w:sz="0" w:space="0" w:color="auto"/>
                <w:bottom w:val="none" w:sz="0" w:space="0" w:color="auto"/>
                <w:right w:val="none" w:sz="0" w:space="0" w:color="auto"/>
              </w:divBdr>
            </w:div>
            <w:div w:id="1298990814">
              <w:marLeft w:val="0"/>
              <w:marRight w:val="0"/>
              <w:marTop w:val="0"/>
              <w:marBottom w:val="0"/>
              <w:divBdr>
                <w:top w:val="none" w:sz="0" w:space="0" w:color="auto"/>
                <w:left w:val="none" w:sz="0" w:space="0" w:color="auto"/>
                <w:bottom w:val="none" w:sz="0" w:space="0" w:color="auto"/>
                <w:right w:val="none" w:sz="0" w:space="0" w:color="auto"/>
              </w:divBdr>
            </w:div>
            <w:div w:id="15431810">
              <w:marLeft w:val="0"/>
              <w:marRight w:val="0"/>
              <w:marTop w:val="0"/>
              <w:marBottom w:val="0"/>
              <w:divBdr>
                <w:top w:val="none" w:sz="0" w:space="0" w:color="auto"/>
                <w:left w:val="none" w:sz="0" w:space="0" w:color="auto"/>
                <w:bottom w:val="none" w:sz="0" w:space="0" w:color="auto"/>
                <w:right w:val="none" w:sz="0" w:space="0" w:color="auto"/>
              </w:divBdr>
            </w:div>
          </w:divsChild>
        </w:div>
        <w:div w:id="1982735486">
          <w:marLeft w:val="0"/>
          <w:marRight w:val="0"/>
          <w:marTop w:val="0"/>
          <w:marBottom w:val="0"/>
          <w:divBdr>
            <w:top w:val="none" w:sz="0" w:space="0" w:color="auto"/>
            <w:left w:val="none" w:sz="0" w:space="0" w:color="auto"/>
            <w:bottom w:val="none" w:sz="0" w:space="0" w:color="auto"/>
            <w:right w:val="none" w:sz="0" w:space="0" w:color="auto"/>
          </w:divBdr>
          <w:divsChild>
            <w:div w:id="1223755719">
              <w:marLeft w:val="0"/>
              <w:marRight w:val="0"/>
              <w:marTop w:val="0"/>
              <w:marBottom w:val="0"/>
              <w:divBdr>
                <w:top w:val="none" w:sz="0" w:space="0" w:color="auto"/>
                <w:left w:val="none" w:sz="0" w:space="0" w:color="auto"/>
                <w:bottom w:val="none" w:sz="0" w:space="0" w:color="auto"/>
                <w:right w:val="none" w:sz="0" w:space="0" w:color="auto"/>
              </w:divBdr>
            </w:div>
            <w:div w:id="1426267391">
              <w:marLeft w:val="0"/>
              <w:marRight w:val="0"/>
              <w:marTop w:val="0"/>
              <w:marBottom w:val="0"/>
              <w:divBdr>
                <w:top w:val="none" w:sz="0" w:space="0" w:color="auto"/>
                <w:left w:val="none" w:sz="0" w:space="0" w:color="auto"/>
                <w:bottom w:val="none" w:sz="0" w:space="0" w:color="auto"/>
                <w:right w:val="none" w:sz="0" w:space="0" w:color="auto"/>
              </w:divBdr>
            </w:div>
            <w:div w:id="1981494429">
              <w:marLeft w:val="0"/>
              <w:marRight w:val="0"/>
              <w:marTop w:val="0"/>
              <w:marBottom w:val="0"/>
              <w:divBdr>
                <w:top w:val="none" w:sz="0" w:space="0" w:color="auto"/>
                <w:left w:val="none" w:sz="0" w:space="0" w:color="auto"/>
                <w:bottom w:val="none" w:sz="0" w:space="0" w:color="auto"/>
                <w:right w:val="none" w:sz="0" w:space="0" w:color="auto"/>
              </w:divBdr>
            </w:div>
            <w:div w:id="1721438257">
              <w:marLeft w:val="0"/>
              <w:marRight w:val="0"/>
              <w:marTop w:val="0"/>
              <w:marBottom w:val="0"/>
              <w:divBdr>
                <w:top w:val="none" w:sz="0" w:space="0" w:color="auto"/>
                <w:left w:val="none" w:sz="0" w:space="0" w:color="auto"/>
                <w:bottom w:val="none" w:sz="0" w:space="0" w:color="auto"/>
                <w:right w:val="none" w:sz="0" w:space="0" w:color="auto"/>
              </w:divBdr>
              <w:divsChild>
                <w:div w:id="812983158">
                  <w:marLeft w:val="0"/>
                  <w:marRight w:val="0"/>
                  <w:marTop w:val="0"/>
                  <w:marBottom w:val="0"/>
                  <w:divBdr>
                    <w:top w:val="none" w:sz="0" w:space="0" w:color="auto"/>
                    <w:left w:val="none" w:sz="0" w:space="0" w:color="auto"/>
                    <w:bottom w:val="none" w:sz="0" w:space="0" w:color="auto"/>
                    <w:right w:val="none" w:sz="0" w:space="0" w:color="auto"/>
                  </w:divBdr>
                  <w:divsChild>
                    <w:div w:id="1965578307">
                      <w:marLeft w:val="0"/>
                      <w:marRight w:val="0"/>
                      <w:marTop w:val="0"/>
                      <w:marBottom w:val="0"/>
                      <w:divBdr>
                        <w:top w:val="none" w:sz="0" w:space="0" w:color="auto"/>
                        <w:left w:val="none" w:sz="0" w:space="0" w:color="auto"/>
                        <w:bottom w:val="none" w:sz="0" w:space="0" w:color="auto"/>
                        <w:right w:val="none" w:sz="0" w:space="0" w:color="auto"/>
                      </w:divBdr>
                      <w:divsChild>
                        <w:div w:id="1874224475">
                          <w:marLeft w:val="0"/>
                          <w:marRight w:val="0"/>
                          <w:marTop w:val="0"/>
                          <w:marBottom w:val="0"/>
                          <w:divBdr>
                            <w:top w:val="none" w:sz="0" w:space="0" w:color="auto"/>
                            <w:left w:val="none" w:sz="0" w:space="0" w:color="auto"/>
                            <w:bottom w:val="none" w:sz="0" w:space="0" w:color="auto"/>
                            <w:right w:val="none" w:sz="0" w:space="0" w:color="auto"/>
                          </w:divBdr>
                          <w:divsChild>
                            <w:div w:id="99690834">
                              <w:marLeft w:val="0"/>
                              <w:marRight w:val="0"/>
                              <w:marTop w:val="0"/>
                              <w:marBottom w:val="0"/>
                              <w:divBdr>
                                <w:top w:val="none" w:sz="0" w:space="0" w:color="auto"/>
                                <w:left w:val="none" w:sz="0" w:space="0" w:color="auto"/>
                                <w:bottom w:val="none" w:sz="0" w:space="0" w:color="auto"/>
                                <w:right w:val="none" w:sz="0" w:space="0" w:color="auto"/>
                              </w:divBdr>
                            </w:div>
                            <w:div w:id="12694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9719">
              <w:marLeft w:val="0"/>
              <w:marRight w:val="0"/>
              <w:marTop w:val="0"/>
              <w:marBottom w:val="0"/>
              <w:divBdr>
                <w:top w:val="none" w:sz="0" w:space="0" w:color="auto"/>
                <w:left w:val="none" w:sz="0" w:space="0" w:color="auto"/>
                <w:bottom w:val="none" w:sz="0" w:space="0" w:color="auto"/>
                <w:right w:val="none" w:sz="0" w:space="0" w:color="auto"/>
              </w:divBdr>
            </w:div>
          </w:divsChild>
        </w:div>
        <w:div w:id="1851096455">
          <w:marLeft w:val="0"/>
          <w:marRight w:val="0"/>
          <w:marTop w:val="0"/>
          <w:marBottom w:val="0"/>
          <w:divBdr>
            <w:top w:val="none" w:sz="0" w:space="0" w:color="auto"/>
            <w:left w:val="none" w:sz="0" w:space="0" w:color="auto"/>
            <w:bottom w:val="none" w:sz="0" w:space="0" w:color="auto"/>
            <w:right w:val="none" w:sz="0" w:space="0" w:color="auto"/>
          </w:divBdr>
          <w:divsChild>
            <w:div w:id="381174755">
              <w:marLeft w:val="0"/>
              <w:marRight w:val="0"/>
              <w:marTop w:val="0"/>
              <w:marBottom w:val="0"/>
              <w:divBdr>
                <w:top w:val="none" w:sz="0" w:space="0" w:color="auto"/>
                <w:left w:val="none" w:sz="0" w:space="0" w:color="auto"/>
                <w:bottom w:val="none" w:sz="0" w:space="0" w:color="auto"/>
                <w:right w:val="none" w:sz="0" w:space="0" w:color="auto"/>
              </w:divBdr>
            </w:div>
            <w:div w:id="1992515205">
              <w:marLeft w:val="0"/>
              <w:marRight w:val="0"/>
              <w:marTop w:val="0"/>
              <w:marBottom w:val="0"/>
              <w:divBdr>
                <w:top w:val="none" w:sz="0" w:space="0" w:color="auto"/>
                <w:left w:val="none" w:sz="0" w:space="0" w:color="auto"/>
                <w:bottom w:val="none" w:sz="0" w:space="0" w:color="auto"/>
                <w:right w:val="none" w:sz="0" w:space="0" w:color="auto"/>
              </w:divBdr>
            </w:div>
            <w:div w:id="1191844965">
              <w:marLeft w:val="0"/>
              <w:marRight w:val="0"/>
              <w:marTop w:val="0"/>
              <w:marBottom w:val="0"/>
              <w:divBdr>
                <w:top w:val="none" w:sz="0" w:space="0" w:color="auto"/>
                <w:left w:val="none" w:sz="0" w:space="0" w:color="auto"/>
                <w:bottom w:val="none" w:sz="0" w:space="0" w:color="auto"/>
                <w:right w:val="none" w:sz="0" w:space="0" w:color="auto"/>
              </w:divBdr>
            </w:div>
          </w:divsChild>
        </w:div>
        <w:div w:id="202180913">
          <w:marLeft w:val="0"/>
          <w:marRight w:val="0"/>
          <w:marTop w:val="0"/>
          <w:marBottom w:val="0"/>
          <w:divBdr>
            <w:top w:val="none" w:sz="0" w:space="0" w:color="auto"/>
            <w:left w:val="none" w:sz="0" w:space="0" w:color="auto"/>
            <w:bottom w:val="none" w:sz="0" w:space="0" w:color="auto"/>
            <w:right w:val="none" w:sz="0" w:space="0" w:color="auto"/>
          </w:divBdr>
          <w:divsChild>
            <w:div w:id="1494102544">
              <w:marLeft w:val="0"/>
              <w:marRight w:val="0"/>
              <w:marTop w:val="0"/>
              <w:marBottom w:val="0"/>
              <w:divBdr>
                <w:top w:val="none" w:sz="0" w:space="0" w:color="auto"/>
                <w:left w:val="none" w:sz="0" w:space="0" w:color="auto"/>
                <w:bottom w:val="none" w:sz="0" w:space="0" w:color="auto"/>
                <w:right w:val="none" w:sz="0" w:space="0" w:color="auto"/>
              </w:divBdr>
            </w:div>
            <w:div w:id="594872403">
              <w:marLeft w:val="0"/>
              <w:marRight w:val="0"/>
              <w:marTop w:val="0"/>
              <w:marBottom w:val="0"/>
              <w:divBdr>
                <w:top w:val="none" w:sz="0" w:space="0" w:color="auto"/>
                <w:left w:val="none" w:sz="0" w:space="0" w:color="auto"/>
                <w:bottom w:val="none" w:sz="0" w:space="0" w:color="auto"/>
                <w:right w:val="none" w:sz="0" w:space="0" w:color="auto"/>
              </w:divBdr>
            </w:div>
            <w:div w:id="1395928121">
              <w:marLeft w:val="0"/>
              <w:marRight w:val="0"/>
              <w:marTop w:val="0"/>
              <w:marBottom w:val="0"/>
              <w:divBdr>
                <w:top w:val="none" w:sz="0" w:space="0" w:color="auto"/>
                <w:left w:val="none" w:sz="0" w:space="0" w:color="auto"/>
                <w:bottom w:val="none" w:sz="0" w:space="0" w:color="auto"/>
                <w:right w:val="none" w:sz="0" w:space="0" w:color="auto"/>
              </w:divBdr>
            </w:div>
          </w:divsChild>
        </w:div>
        <w:div w:id="724566599">
          <w:marLeft w:val="0"/>
          <w:marRight w:val="0"/>
          <w:marTop w:val="0"/>
          <w:marBottom w:val="0"/>
          <w:divBdr>
            <w:top w:val="none" w:sz="0" w:space="0" w:color="auto"/>
            <w:left w:val="none" w:sz="0" w:space="0" w:color="auto"/>
            <w:bottom w:val="none" w:sz="0" w:space="0" w:color="auto"/>
            <w:right w:val="none" w:sz="0" w:space="0" w:color="auto"/>
          </w:divBdr>
          <w:divsChild>
            <w:div w:id="630288071">
              <w:marLeft w:val="0"/>
              <w:marRight w:val="0"/>
              <w:marTop w:val="0"/>
              <w:marBottom w:val="0"/>
              <w:divBdr>
                <w:top w:val="none" w:sz="0" w:space="0" w:color="auto"/>
                <w:left w:val="none" w:sz="0" w:space="0" w:color="auto"/>
                <w:bottom w:val="none" w:sz="0" w:space="0" w:color="auto"/>
                <w:right w:val="none" w:sz="0" w:space="0" w:color="auto"/>
              </w:divBdr>
            </w:div>
            <w:div w:id="1630355415">
              <w:marLeft w:val="0"/>
              <w:marRight w:val="0"/>
              <w:marTop w:val="0"/>
              <w:marBottom w:val="0"/>
              <w:divBdr>
                <w:top w:val="none" w:sz="0" w:space="0" w:color="auto"/>
                <w:left w:val="none" w:sz="0" w:space="0" w:color="auto"/>
                <w:bottom w:val="none" w:sz="0" w:space="0" w:color="auto"/>
                <w:right w:val="none" w:sz="0" w:space="0" w:color="auto"/>
              </w:divBdr>
            </w:div>
            <w:div w:id="1102460938">
              <w:marLeft w:val="0"/>
              <w:marRight w:val="0"/>
              <w:marTop w:val="0"/>
              <w:marBottom w:val="0"/>
              <w:divBdr>
                <w:top w:val="none" w:sz="0" w:space="0" w:color="auto"/>
                <w:left w:val="none" w:sz="0" w:space="0" w:color="auto"/>
                <w:bottom w:val="none" w:sz="0" w:space="0" w:color="auto"/>
                <w:right w:val="none" w:sz="0" w:space="0" w:color="auto"/>
              </w:divBdr>
            </w:div>
            <w:div w:id="1692410253">
              <w:marLeft w:val="0"/>
              <w:marRight w:val="0"/>
              <w:marTop w:val="0"/>
              <w:marBottom w:val="0"/>
              <w:divBdr>
                <w:top w:val="none" w:sz="0" w:space="0" w:color="auto"/>
                <w:left w:val="none" w:sz="0" w:space="0" w:color="auto"/>
                <w:bottom w:val="none" w:sz="0" w:space="0" w:color="auto"/>
                <w:right w:val="none" w:sz="0" w:space="0" w:color="auto"/>
              </w:divBdr>
            </w:div>
            <w:div w:id="568930722">
              <w:marLeft w:val="0"/>
              <w:marRight w:val="0"/>
              <w:marTop w:val="0"/>
              <w:marBottom w:val="0"/>
              <w:divBdr>
                <w:top w:val="none" w:sz="0" w:space="0" w:color="auto"/>
                <w:left w:val="none" w:sz="0" w:space="0" w:color="auto"/>
                <w:bottom w:val="none" w:sz="0" w:space="0" w:color="auto"/>
                <w:right w:val="none" w:sz="0" w:space="0" w:color="auto"/>
              </w:divBdr>
            </w:div>
            <w:div w:id="982544999">
              <w:marLeft w:val="0"/>
              <w:marRight w:val="0"/>
              <w:marTop w:val="0"/>
              <w:marBottom w:val="0"/>
              <w:divBdr>
                <w:top w:val="none" w:sz="0" w:space="0" w:color="auto"/>
                <w:left w:val="none" w:sz="0" w:space="0" w:color="auto"/>
                <w:bottom w:val="none" w:sz="0" w:space="0" w:color="auto"/>
                <w:right w:val="none" w:sz="0" w:space="0" w:color="auto"/>
              </w:divBdr>
            </w:div>
            <w:div w:id="247662590">
              <w:marLeft w:val="0"/>
              <w:marRight w:val="0"/>
              <w:marTop w:val="0"/>
              <w:marBottom w:val="0"/>
              <w:divBdr>
                <w:top w:val="none" w:sz="0" w:space="0" w:color="auto"/>
                <w:left w:val="none" w:sz="0" w:space="0" w:color="auto"/>
                <w:bottom w:val="none" w:sz="0" w:space="0" w:color="auto"/>
                <w:right w:val="none" w:sz="0" w:space="0" w:color="auto"/>
              </w:divBdr>
            </w:div>
          </w:divsChild>
        </w:div>
        <w:div w:id="1231578675">
          <w:marLeft w:val="0"/>
          <w:marRight w:val="0"/>
          <w:marTop w:val="0"/>
          <w:marBottom w:val="0"/>
          <w:divBdr>
            <w:top w:val="none" w:sz="0" w:space="0" w:color="auto"/>
            <w:left w:val="none" w:sz="0" w:space="0" w:color="auto"/>
            <w:bottom w:val="none" w:sz="0" w:space="0" w:color="auto"/>
            <w:right w:val="none" w:sz="0" w:space="0" w:color="auto"/>
          </w:divBdr>
          <w:divsChild>
            <w:div w:id="1400060611">
              <w:marLeft w:val="0"/>
              <w:marRight w:val="0"/>
              <w:marTop w:val="0"/>
              <w:marBottom w:val="0"/>
              <w:divBdr>
                <w:top w:val="none" w:sz="0" w:space="0" w:color="auto"/>
                <w:left w:val="none" w:sz="0" w:space="0" w:color="auto"/>
                <w:bottom w:val="none" w:sz="0" w:space="0" w:color="auto"/>
                <w:right w:val="none" w:sz="0" w:space="0" w:color="auto"/>
              </w:divBdr>
            </w:div>
            <w:div w:id="1837838620">
              <w:marLeft w:val="0"/>
              <w:marRight w:val="0"/>
              <w:marTop w:val="0"/>
              <w:marBottom w:val="0"/>
              <w:divBdr>
                <w:top w:val="none" w:sz="0" w:space="0" w:color="auto"/>
                <w:left w:val="none" w:sz="0" w:space="0" w:color="auto"/>
                <w:bottom w:val="none" w:sz="0" w:space="0" w:color="auto"/>
                <w:right w:val="none" w:sz="0" w:space="0" w:color="auto"/>
              </w:divBdr>
            </w:div>
            <w:div w:id="641424334">
              <w:marLeft w:val="0"/>
              <w:marRight w:val="0"/>
              <w:marTop w:val="0"/>
              <w:marBottom w:val="0"/>
              <w:divBdr>
                <w:top w:val="none" w:sz="0" w:space="0" w:color="auto"/>
                <w:left w:val="none" w:sz="0" w:space="0" w:color="auto"/>
                <w:bottom w:val="none" w:sz="0" w:space="0" w:color="auto"/>
                <w:right w:val="none" w:sz="0" w:space="0" w:color="auto"/>
              </w:divBdr>
            </w:div>
            <w:div w:id="261112335">
              <w:marLeft w:val="0"/>
              <w:marRight w:val="0"/>
              <w:marTop w:val="0"/>
              <w:marBottom w:val="0"/>
              <w:divBdr>
                <w:top w:val="none" w:sz="0" w:space="0" w:color="auto"/>
                <w:left w:val="none" w:sz="0" w:space="0" w:color="auto"/>
                <w:bottom w:val="none" w:sz="0" w:space="0" w:color="auto"/>
                <w:right w:val="none" w:sz="0" w:space="0" w:color="auto"/>
              </w:divBdr>
            </w:div>
          </w:divsChild>
        </w:div>
        <w:div w:id="74935843">
          <w:marLeft w:val="0"/>
          <w:marRight w:val="0"/>
          <w:marTop w:val="0"/>
          <w:marBottom w:val="0"/>
          <w:divBdr>
            <w:top w:val="none" w:sz="0" w:space="0" w:color="auto"/>
            <w:left w:val="none" w:sz="0" w:space="0" w:color="auto"/>
            <w:bottom w:val="none" w:sz="0" w:space="0" w:color="auto"/>
            <w:right w:val="none" w:sz="0" w:space="0" w:color="auto"/>
          </w:divBdr>
          <w:divsChild>
            <w:div w:id="3364662">
              <w:marLeft w:val="0"/>
              <w:marRight w:val="0"/>
              <w:marTop w:val="0"/>
              <w:marBottom w:val="0"/>
              <w:divBdr>
                <w:top w:val="none" w:sz="0" w:space="0" w:color="auto"/>
                <w:left w:val="none" w:sz="0" w:space="0" w:color="auto"/>
                <w:bottom w:val="none" w:sz="0" w:space="0" w:color="auto"/>
                <w:right w:val="none" w:sz="0" w:space="0" w:color="auto"/>
              </w:divBdr>
            </w:div>
            <w:div w:id="1178421023">
              <w:marLeft w:val="0"/>
              <w:marRight w:val="0"/>
              <w:marTop w:val="0"/>
              <w:marBottom w:val="0"/>
              <w:divBdr>
                <w:top w:val="none" w:sz="0" w:space="0" w:color="auto"/>
                <w:left w:val="none" w:sz="0" w:space="0" w:color="auto"/>
                <w:bottom w:val="none" w:sz="0" w:space="0" w:color="auto"/>
                <w:right w:val="none" w:sz="0" w:space="0" w:color="auto"/>
              </w:divBdr>
            </w:div>
            <w:div w:id="171384062">
              <w:marLeft w:val="0"/>
              <w:marRight w:val="0"/>
              <w:marTop w:val="0"/>
              <w:marBottom w:val="0"/>
              <w:divBdr>
                <w:top w:val="none" w:sz="0" w:space="0" w:color="auto"/>
                <w:left w:val="none" w:sz="0" w:space="0" w:color="auto"/>
                <w:bottom w:val="none" w:sz="0" w:space="0" w:color="auto"/>
                <w:right w:val="none" w:sz="0" w:space="0" w:color="auto"/>
              </w:divBdr>
            </w:div>
            <w:div w:id="1120494436">
              <w:marLeft w:val="0"/>
              <w:marRight w:val="0"/>
              <w:marTop w:val="0"/>
              <w:marBottom w:val="0"/>
              <w:divBdr>
                <w:top w:val="none" w:sz="0" w:space="0" w:color="auto"/>
                <w:left w:val="none" w:sz="0" w:space="0" w:color="auto"/>
                <w:bottom w:val="none" w:sz="0" w:space="0" w:color="auto"/>
                <w:right w:val="none" w:sz="0" w:space="0" w:color="auto"/>
              </w:divBdr>
            </w:div>
            <w:div w:id="171916042">
              <w:marLeft w:val="0"/>
              <w:marRight w:val="0"/>
              <w:marTop w:val="0"/>
              <w:marBottom w:val="0"/>
              <w:divBdr>
                <w:top w:val="none" w:sz="0" w:space="0" w:color="auto"/>
                <w:left w:val="none" w:sz="0" w:space="0" w:color="auto"/>
                <w:bottom w:val="none" w:sz="0" w:space="0" w:color="auto"/>
                <w:right w:val="none" w:sz="0" w:space="0" w:color="auto"/>
              </w:divBdr>
            </w:div>
            <w:div w:id="163400339">
              <w:marLeft w:val="0"/>
              <w:marRight w:val="0"/>
              <w:marTop w:val="0"/>
              <w:marBottom w:val="0"/>
              <w:divBdr>
                <w:top w:val="none" w:sz="0" w:space="0" w:color="auto"/>
                <w:left w:val="none" w:sz="0" w:space="0" w:color="auto"/>
                <w:bottom w:val="none" w:sz="0" w:space="0" w:color="auto"/>
                <w:right w:val="none" w:sz="0" w:space="0" w:color="auto"/>
              </w:divBdr>
            </w:div>
          </w:divsChild>
        </w:div>
        <w:div w:id="1006128546">
          <w:marLeft w:val="0"/>
          <w:marRight w:val="0"/>
          <w:marTop w:val="0"/>
          <w:marBottom w:val="0"/>
          <w:divBdr>
            <w:top w:val="none" w:sz="0" w:space="0" w:color="auto"/>
            <w:left w:val="none" w:sz="0" w:space="0" w:color="auto"/>
            <w:bottom w:val="none" w:sz="0" w:space="0" w:color="auto"/>
            <w:right w:val="none" w:sz="0" w:space="0" w:color="auto"/>
          </w:divBdr>
          <w:divsChild>
            <w:div w:id="1574075087">
              <w:marLeft w:val="0"/>
              <w:marRight w:val="0"/>
              <w:marTop w:val="0"/>
              <w:marBottom w:val="0"/>
              <w:divBdr>
                <w:top w:val="none" w:sz="0" w:space="0" w:color="auto"/>
                <w:left w:val="none" w:sz="0" w:space="0" w:color="auto"/>
                <w:bottom w:val="none" w:sz="0" w:space="0" w:color="auto"/>
                <w:right w:val="none" w:sz="0" w:space="0" w:color="auto"/>
              </w:divBdr>
            </w:div>
            <w:div w:id="2068915397">
              <w:marLeft w:val="0"/>
              <w:marRight w:val="0"/>
              <w:marTop w:val="0"/>
              <w:marBottom w:val="0"/>
              <w:divBdr>
                <w:top w:val="none" w:sz="0" w:space="0" w:color="auto"/>
                <w:left w:val="none" w:sz="0" w:space="0" w:color="auto"/>
                <w:bottom w:val="none" w:sz="0" w:space="0" w:color="auto"/>
                <w:right w:val="none" w:sz="0" w:space="0" w:color="auto"/>
              </w:divBdr>
            </w:div>
            <w:div w:id="699747211">
              <w:marLeft w:val="0"/>
              <w:marRight w:val="0"/>
              <w:marTop w:val="0"/>
              <w:marBottom w:val="0"/>
              <w:divBdr>
                <w:top w:val="none" w:sz="0" w:space="0" w:color="auto"/>
                <w:left w:val="none" w:sz="0" w:space="0" w:color="auto"/>
                <w:bottom w:val="none" w:sz="0" w:space="0" w:color="auto"/>
                <w:right w:val="none" w:sz="0" w:space="0" w:color="auto"/>
              </w:divBdr>
            </w:div>
          </w:divsChild>
        </w:div>
        <w:div w:id="1702515149">
          <w:marLeft w:val="0"/>
          <w:marRight w:val="0"/>
          <w:marTop w:val="0"/>
          <w:marBottom w:val="0"/>
          <w:divBdr>
            <w:top w:val="none" w:sz="0" w:space="0" w:color="auto"/>
            <w:left w:val="none" w:sz="0" w:space="0" w:color="auto"/>
            <w:bottom w:val="none" w:sz="0" w:space="0" w:color="auto"/>
            <w:right w:val="none" w:sz="0" w:space="0" w:color="auto"/>
          </w:divBdr>
          <w:divsChild>
            <w:div w:id="1329558621">
              <w:marLeft w:val="0"/>
              <w:marRight w:val="0"/>
              <w:marTop w:val="0"/>
              <w:marBottom w:val="0"/>
              <w:divBdr>
                <w:top w:val="none" w:sz="0" w:space="0" w:color="auto"/>
                <w:left w:val="none" w:sz="0" w:space="0" w:color="auto"/>
                <w:bottom w:val="none" w:sz="0" w:space="0" w:color="auto"/>
                <w:right w:val="none" w:sz="0" w:space="0" w:color="auto"/>
              </w:divBdr>
            </w:div>
            <w:div w:id="836730799">
              <w:marLeft w:val="0"/>
              <w:marRight w:val="0"/>
              <w:marTop w:val="0"/>
              <w:marBottom w:val="0"/>
              <w:divBdr>
                <w:top w:val="none" w:sz="0" w:space="0" w:color="auto"/>
                <w:left w:val="none" w:sz="0" w:space="0" w:color="auto"/>
                <w:bottom w:val="none" w:sz="0" w:space="0" w:color="auto"/>
                <w:right w:val="none" w:sz="0" w:space="0" w:color="auto"/>
              </w:divBdr>
            </w:div>
            <w:div w:id="346760699">
              <w:marLeft w:val="0"/>
              <w:marRight w:val="0"/>
              <w:marTop w:val="0"/>
              <w:marBottom w:val="0"/>
              <w:divBdr>
                <w:top w:val="none" w:sz="0" w:space="0" w:color="auto"/>
                <w:left w:val="none" w:sz="0" w:space="0" w:color="auto"/>
                <w:bottom w:val="none" w:sz="0" w:space="0" w:color="auto"/>
                <w:right w:val="none" w:sz="0" w:space="0" w:color="auto"/>
              </w:divBdr>
            </w:div>
            <w:div w:id="348601265">
              <w:marLeft w:val="0"/>
              <w:marRight w:val="0"/>
              <w:marTop w:val="0"/>
              <w:marBottom w:val="0"/>
              <w:divBdr>
                <w:top w:val="none" w:sz="0" w:space="0" w:color="auto"/>
                <w:left w:val="none" w:sz="0" w:space="0" w:color="auto"/>
                <w:bottom w:val="none" w:sz="0" w:space="0" w:color="auto"/>
                <w:right w:val="none" w:sz="0" w:space="0" w:color="auto"/>
              </w:divBdr>
            </w:div>
            <w:div w:id="2030986489">
              <w:marLeft w:val="0"/>
              <w:marRight w:val="0"/>
              <w:marTop w:val="0"/>
              <w:marBottom w:val="0"/>
              <w:divBdr>
                <w:top w:val="none" w:sz="0" w:space="0" w:color="auto"/>
                <w:left w:val="none" w:sz="0" w:space="0" w:color="auto"/>
                <w:bottom w:val="none" w:sz="0" w:space="0" w:color="auto"/>
                <w:right w:val="none" w:sz="0" w:space="0" w:color="auto"/>
              </w:divBdr>
            </w:div>
            <w:div w:id="1362587344">
              <w:marLeft w:val="0"/>
              <w:marRight w:val="0"/>
              <w:marTop w:val="0"/>
              <w:marBottom w:val="0"/>
              <w:divBdr>
                <w:top w:val="none" w:sz="0" w:space="0" w:color="auto"/>
                <w:left w:val="none" w:sz="0" w:space="0" w:color="auto"/>
                <w:bottom w:val="none" w:sz="0" w:space="0" w:color="auto"/>
                <w:right w:val="none" w:sz="0" w:space="0" w:color="auto"/>
              </w:divBdr>
            </w:div>
            <w:div w:id="191309421">
              <w:marLeft w:val="0"/>
              <w:marRight w:val="0"/>
              <w:marTop w:val="0"/>
              <w:marBottom w:val="0"/>
              <w:divBdr>
                <w:top w:val="none" w:sz="0" w:space="0" w:color="auto"/>
                <w:left w:val="none" w:sz="0" w:space="0" w:color="auto"/>
                <w:bottom w:val="none" w:sz="0" w:space="0" w:color="auto"/>
                <w:right w:val="none" w:sz="0" w:space="0" w:color="auto"/>
              </w:divBdr>
            </w:div>
            <w:div w:id="991911435">
              <w:marLeft w:val="0"/>
              <w:marRight w:val="0"/>
              <w:marTop w:val="0"/>
              <w:marBottom w:val="0"/>
              <w:divBdr>
                <w:top w:val="none" w:sz="0" w:space="0" w:color="auto"/>
                <w:left w:val="none" w:sz="0" w:space="0" w:color="auto"/>
                <w:bottom w:val="none" w:sz="0" w:space="0" w:color="auto"/>
                <w:right w:val="none" w:sz="0" w:space="0" w:color="auto"/>
              </w:divBdr>
            </w:div>
          </w:divsChild>
        </w:div>
        <w:div w:id="962540690">
          <w:marLeft w:val="0"/>
          <w:marRight w:val="0"/>
          <w:marTop w:val="0"/>
          <w:marBottom w:val="0"/>
          <w:divBdr>
            <w:top w:val="none" w:sz="0" w:space="0" w:color="auto"/>
            <w:left w:val="none" w:sz="0" w:space="0" w:color="auto"/>
            <w:bottom w:val="none" w:sz="0" w:space="0" w:color="auto"/>
            <w:right w:val="none" w:sz="0" w:space="0" w:color="auto"/>
          </w:divBdr>
          <w:divsChild>
            <w:div w:id="1291128009">
              <w:marLeft w:val="0"/>
              <w:marRight w:val="0"/>
              <w:marTop w:val="0"/>
              <w:marBottom w:val="0"/>
              <w:divBdr>
                <w:top w:val="none" w:sz="0" w:space="0" w:color="auto"/>
                <w:left w:val="none" w:sz="0" w:space="0" w:color="auto"/>
                <w:bottom w:val="none" w:sz="0" w:space="0" w:color="auto"/>
                <w:right w:val="none" w:sz="0" w:space="0" w:color="auto"/>
              </w:divBdr>
            </w:div>
            <w:div w:id="217277915">
              <w:marLeft w:val="0"/>
              <w:marRight w:val="0"/>
              <w:marTop w:val="0"/>
              <w:marBottom w:val="0"/>
              <w:divBdr>
                <w:top w:val="none" w:sz="0" w:space="0" w:color="auto"/>
                <w:left w:val="none" w:sz="0" w:space="0" w:color="auto"/>
                <w:bottom w:val="none" w:sz="0" w:space="0" w:color="auto"/>
                <w:right w:val="none" w:sz="0" w:space="0" w:color="auto"/>
              </w:divBdr>
            </w:div>
            <w:div w:id="968557269">
              <w:marLeft w:val="0"/>
              <w:marRight w:val="0"/>
              <w:marTop w:val="0"/>
              <w:marBottom w:val="0"/>
              <w:divBdr>
                <w:top w:val="none" w:sz="0" w:space="0" w:color="auto"/>
                <w:left w:val="none" w:sz="0" w:space="0" w:color="auto"/>
                <w:bottom w:val="none" w:sz="0" w:space="0" w:color="auto"/>
                <w:right w:val="none" w:sz="0" w:space="0" w:color="auto"/>
              </w:divBdr>
            </w:div>
            <w:div w:id="456610705">
              <w:marLeft w:val="0"/>
              <w:marRight w:val="0"/>
              <w:marTop w:val="0"/>
              <w:marBottom w:val="0"/>
              <w:divBdr>
                <w:top w:val="none" w:sz="0" w:space="0" w:color="auto"/>
                <w:left w:val="none" w:sz="0" w:space="0" w:color="auto"/>
                <w:bottom w:val="none" w:sz="0" w:space="0" w:color="auto"/>
                <w:right w:val="none" w:sz="0" w:space="0" w:color="auto"/>
              </w:divBdr>
            </w:div>
            <w:div w:id="1987319139">
              <w:marLeft w:val="0"/>
              <w:marRight w:val="0"/>
              <w:marTop w:val="0"/>
              <w:marBottom w:val="0"/>
              <w:divBdr>
                <w:top w:val="none" w:sz="0" w:space="0" w:color="auto"/>
                <w:left w:val="none" w:sz="0" w:space="0" w:color="auto"/>
                <w:bottom w:val="none" w:sz="0" w:space="0" w:color="auto"/>
                <w:right w:val="none" w:sz="0" w:space="0" w:color="auto"/>
              </w:divBdr>
            </w:div>
            <w:div w:id="265620229">
              <w:marLeft w:val="0"/>
              <w:marRight w:val="0"/>
              <w:marTop w:val="0"/>
              <w:marBottom w:val="0"/>
              <w:divBdr>
                <w:top w:val="none" w:sz="0" w:space="0" w:color="auto"/>
                <w:left w:val="none" w:sz="0" w:space="0" w:color="auto"/>
                <w:bottom w:val="none" w:sz="0" w:space="0" w:color="auto"/>
                <w:right w:val="none" w:sz="0" w:space="0" w:color="auto"/>
              </w:divBdr>
            </w:div>
          </w:divsChild>
        </w:div>
        <w:div w:id="1257248682">
          <w:marLeft w:val="0"/>
          <w:marRight w:val="0"/>
          <w:marTop w:val="0"/>
          <w:marBottom w:val="0"/>
          <w:divBdr>
            <w:top w:val="none" w:sz="0" w:space="0" w:color="auto"/>
            <w:left w:val="none" w:sz="0" w:space="0" w:color="auto"/>
            <w:bottom w:val="none" w:sz="0" w:space="0" w:color="auto"/>
            <w:right w:val="none" w:sz="0" w:space="0" w:color="auto"/>
          </w:divBdr>
          <w:divsChild>
            <w:div w:id="1366179246">
              <w:marLeft w:val="0"/>
              <w:marRight w:val="0"/>
              <w:marTop w:val="0"/>
              <w:marBottom w:val="0"/>
              <w:divBdr>
                <w:top w:val="none" w:sz="0" w:space="0" w:color="auto"/>
                <w:left w:val="none" w:sz="0" w:space="0" w:color="auto"/>
                <w:bottom w:val="none" w:sz="0" w:space="0" w:color="auto"/>
                <w:right w:val="none" w:sz="0" w:space="0" w:color="auto"/>
              </w:divBdr>
            </w:div>
          </w:divsChild>
        </w:div>
        <w:div w:id="210263198">
          <w:marLeft w:val="0"/>
          <w:marRight w:val="0"/>
          <w:marTop w:val="0"/>
          <w:marBottom w:val="0"/>
          <w:divBdr>
            <w:top w:val="none" w:sz="0" w:space="0" w:color="auto"/>
            <w:left w:val="none" w:sz="0" w:space="0" w:color="auto"/>
            <w:bottom w:val="none" w:sz="0" w:space="0" w:color="auto"/>
            <w:right w:val="none" w:sz="0" w:space="0" w:color="auto"/>
          </w:divBdr>
          <w:divsChild>
            <w:div w:id="1415202992">
              <w:marLeft w:val="0"/>
              <w:marRight w:val="0"/>
              <w:marTop w:val="0"/>
              <w:marBottom w:val="0"/>
              <w:divBdr>
                <w:top w:val="none" w:sz="0" w:space="0" w:color="auto"/>
                <w:left w:val="none" w:sz="0" w:space="0" w:color="auto"/>
                <w:bottom w:val="none" w:sz="0" w:space="0" w:color="auto"/>
                <w:right w:val="none" w:sz="0" w:space="0" w:color="auto"/>
              </w:divBdr>
            </w:div>
            <w:div w:id="659043676">
              <w:marLeft w:val="0"/>
              <w:marRight w:val="0"/>
              <w:marTop w:val="0"/>
              <w:marBottom w:val="0"/>
              <w:divBdr>
                <w:top w:val="none" w:sz="0" w:space="0" w:color="auto"/>
                <w:left w:val="none" w:sz="0" w:space="0" w:color="auto"/>
                <w:bottom w:val="none" w:sz="0" w:space="0" w:color="auto"/>
                <w:right w:val="none" w:sz="0" w:space="0" w:color="auto"/>
              </w:divBdr>
            </w:div>
            <w:div w:id="836191777">
              <w:marLeft w:val="0"/>
              <w:marRight w:val="0"/>
              <w:marTop w:val="0"/>
              <w:marBottom w:val="0"/>
              <w:divBdr>
                <w:top w:val="none" w:sz="0" w:space="0" w:color="auto"/>
                <w:left w:val="none" w:sz="0" w:space="0" w:color="auto"/>
                <w:bottom w:val="none" w:sz="0" w:space="0" w:color="auto"/>
                <w:right w:val="none" w:sz="0" w:space="0" w:color="auto"/>
              </w:divBdr>
            </w:div>
            <w:div w:id="176307636">
              <w:marLeft w:val="0"/>
              <w:marRight w:val="0"/>
              <w:marTop w:val="0"/>
              <w:marBottom w:val="0"/>
              <w:divBdr>
                <w:top w:val="none" w:sz="0" w:space="0" w:color="auto"/>
                <w:left w:val="none" w:sz="0" w:space="0" w:color="auto"/>
                <w:bottom w:val="none" w:sz="0" w:space="0" w:color="auto"/>
                <w:right w:val="none" w:sz="0" w:space="0" w:color="auto"/>
              </w:divBdr>
            </w:div>
            <w:div w:id="1144857626">
              <w:marLeft w:val="0"/>
              <w:marRight w:val="0"/>
              <w:marTop w:val="0"/>
              <w:marBottom w:val="0"/>
              <w:divBdr>
                <w:top w:val="none" w:sz="0" w:space="0" w:color="auto"/>
                <w:left w:val="none" w:sz="0" w:space="0" w:color="auto"/>
                <w:bottom w:val="none" w:sz="0" w:space="0" w:color="auto"/>
                <w:right w:val="none" w:sz="0" w:space="0" w:color="auto"/>
              </w:divBdr>
            </w:div>
            <w:div w:id="914778868">
              <w:marLeft w:val="0"/>
              <w:marRight w:val="0"/>
              <w:marTop w:val="0"/>
              <w:marBottom w:val="0"/>
              <w:divBdr>
                <w:top w:val="none" w:sz="0" w:space="0" w:color="auto"/>
                <w:left w:val="none" w:sz="0" w:space="0" w:color="auto"/>
                <w:bottom w:val="none" w:sz="0" w:space="0" w:color="auto"/>
                <w:right w:val="none" w:sz="0" w:space="0" w:color="auto"/>
              </w:divBdr>
            </w:div>
            <w:div w:id="1651056933">
              <w:marLeft w:val="0"/>
              <w:marRight w:val="0"/>
              <w:marTop w:val="0"/>
              <w:marBottom w:val="0"/>
              <w:divBdr>
                <w:top w:val="none" w:sz="0" w:space="0" w:color="auto"/>
                <w:left w:val="none" w:sz="0" w:space="0" w:color="auto"/>
                <w:bottom w:val="none" w:sz="0" w:space="0" w:color="auto"/>
                <w:right w:val="none" w:sz="0" w:space="0" w:color="auto"/>
              </w:divBdr>
            </w:div>
            <w:div w:id="1185050806">
              <w:marLeft w:val="0"/>
              <w:marRight w:val="0"/>
              <w:marTop w:val="0"/>
              <w:marBottom w:val="0"/>
              <w:divBdr>
                <w:top w:val="none" w:sz="0" w:space="0" w:color="auto"/>
                <w:left w:val="none" w:sz="0" w:space="0" w:color="auto"/>
                <w:bottom w:val="none" w:sz="0" w:space="0" w:color="auto"/>
                <w:right w:val="none" w:sz="0" w:space="0" w:color="auto"/>
              </w:divBdr>
            </w:div>
            <w:div w:id="229660141">
              <w:marLeft w:val="0"/>
              <w:marRight w:val="0"/>
              <w:marTop w:val="0"/>
              <w:marBottom w:val="0"/>
              <w:divBdr>
                <w:top w:val="none" w:sz="0" w:space="0" w:color="auto"/>
                <w:left w:val="none" w:sz="0" w:space="0" w:color="auto"/>
                <w:bottom w:val="none" w:sz="0" w:space="0" w:color="auto"/>
                <w:right w:val="none" w:sz="0" w:space="0" w:color="auto"/>
              </w:divBdr>
            </w:div>
          </w:divsChild>
        </w:div>
        <w:div w:id="937061803">
          <w:marLeft w:val="0"/>
          <w:marRight w:val="0"/>
          <w:marTop w:val="0"/>
          <w:marBottom w:val="0"/>
          <w:divBdr>
            <w:top w:val="none" w:sz="0" w:space="0" w:color="auto"/>
            <w:left w:val="none" w:sz="0" w:space="0" w:color="auto"/>
            <w:bottom w:val="none" w:sz="0" w:space="0" w:color="auto"/>
            <w:right w:val="none" w:sz="0" w:space="0" w:color="auto"/>
          </w:divBdr>
          <w:divsChild>
            <w:div w:id="973566035">
              <w:marLeft w:val="0"/>
              <w:marRight w:val="0"/>
              <w:marTop w:val="0"/>
              <w:marBottom w:val="0"/>
              <w:divBdr>
                <w:top w:val="none" w:sz="0" w:space="0" w:color="auto"/>
                <w:left w:val="none" w:sz="0" w:space="0" w:color="auto"/>
                <w:bottom w:val="none" w:sz="0" w:space="0" w:color="auto"/>
                <w:right w:val="none" w:sz="0" w:space="0" w:color="auto"/>
              </w:divBdr>
            </w:div>
            <w:div w:id="1188985469">
              <w:marLeft w:val="0"/>
              <w:marRight w:val="0"/>
              <w:marTop w:val="0"/>
              <w:marBottom w:val="0"/>
              <w:divBdr>
                <w:top w:val="none" w:sz="0" w:space="0" w:color="auto"/>
                <w:left w:val="none" w:sz="0" w:space="0" w:color="auto"/>
                <w:bottom w:val="none" w:sz="0" w:space="0" w:color="auto"/>
                <w:right w:val="none" w:sz="0" w:space="0" w:color="auto"/>
              </w:divBdr>
            </w:div>
          </w:divsChild>
        </w:div>
        <w:div w:id="1562324899">
          <w:marLeft w:val="0"/>
          <w:marRight w:val="0"/>
          <w:marTop w:val="0"/>
          <w:marBottom w:val="0"/>
          <w:divBdr>
            <w:top w:val="none" w:sz="0" w:space="0" w:color="auto"/>
            <w:left w:val="none" w:sz="0" w:space="0" w:color="auto"/>
            <w:bottom w:val="none" w:sz="0" w:space="0" w:color="auto"/>
            <w:right w:val="none" w:sz="0" w:space="0" w:color="auto"/>
          </w:divBdr>
          <w:divsChild>
            <w:div w:id="1616981087">
              <w:marLeft w:val="0"/>
              <w:marRight w:val="0"/>
              <w:marTop w:val="0"/>
              <w:marBottom w:val="0"/>
              <w:divBdr>
                <w:top w:val="none" w:sz="0" w:space="0" w:color="auto"/>
                <w:left w:val="none" w:sz="0" w:space="0" w:color="auto"/>
                <w:bottom w:val="none" w:sz="0" w:space="0" w:color="auto"/>
                <w:right w:val="none" w:sz="0" w:space="0" w:color="auto"/>
              </w:divBdr>
            </w:div>
            <w:div w:id="1208686289">
              <w:marLeft w:val="0"/>
              <w:marRight w:val="0"/>
              <w:marTop w:val="0"/>
              <w:marBottom w:val="0"/>
              <w:divBdr>
                <w:top w:val="none" w:sz="0" w:space="0" w:color="auto"/>
                <w:left w:val="none" w:sz="0" w:space="0" w:color="auto"/>
                <w:bottom w:val="none" w:sz="0" w:space="0" w:color="auto"/>
                <w:right w:val="none" w:sz="0" w:space="0" w:color="auto"/>
              </w:divBdr>
            </w:div>
          </w:divsChild>
        </w:div>
        <w:div w:id="2008828434">
          <w:marLeft w:val="0"/>
          <w:marRight w:val="0"/>
          <w:marTop w:val="0"/>
          <w:marBottom w:val="0"/>
          <w:divBdr>
            <w:top w:val="none" w:sz="0" w:space="0" w:color="auto"/>
            <w:left w:val="none" w:sz="0" w:space="0" w:color="auto"/>
            <w:bottom w:val="none" w:sz="0" w:space="0" w:color="auto"/>
            <w:right w:val="none" w:sz="0" w:space="0" w:color="auto"/>
          </w:divBdr>
          <w:divsChild>
            <w:div w:id="373122909">
              <w:marLeft w:val="0"/>
              <w:marRight w:val="0"/>
              <w:marTop w:val="0"/>
              <w:marBottom w:val="0"/>
              <w:divBdr>
                <w:top w:val="none" w:sz="0" w:space="0" w:color="auto"/>
                <w:left w:val="none" w:sz="0" w:space="0" w:color="auto"/>
                <w:bottom w:val="none" w:sz="0" w:space="0" w:color="auto"/>
                <w:right w:val="none" w:sz="0" w:space="0" w:color="auto"/>
              </w:divBdr>
            </w:div>
            <w:div w:id="278225764">
              <w:marLeft w:val="0"/>
              <w:marRight w:val="0"/>
              <w:marTop w:val="0"/>
              <w:marBottom w:val="0"/>
              <w:divBdr>
                <w:top w:val="none" w:sz="0" w:space="0" w:color="auto"/>
                <w:left w:val="none" w:sz="0" w:space="0" w:color="auto"/>
                <w:bottom w:val="none" w:sz="0" w:space="0" w:color="auto"/>
                <w:right w:val="none" w:sz="0" w:space="0" w:color="auto"/>
              </w:divBdr>
            </w:div>
            <w:div w:id="542904584">
              <w:marLeft w:val="0"/>
              <w:marRight w:val="0"/>
              <w:marTop w:val="0"/>
              <w:marBottom w:val="0"/>
              <w:divBdr>
                <w:top w:val="none" w:sz="0" w:space="0" w:color="auto"/>
                <w:left w:val="none" w:sz="0" w:space="0" w:color="auto"/>
                <w:bottom w:val="none" w:sz="0" w:space="0" w:color="auto"/>
                <w:right w:val="none" w:sz="0" w:space="0" w:color="auto"/>
              </w:divBdr>
            </w:div>
            <w:div w:id="1687318166">
              <w:marLeft w:val="0"/>
              <w:marRight w:val="0"/>
              <w:marTop w:val="0"/>
              <w:marBottom w:val="0"/>
              <w:divBdr>
                <w:top w:val="none" w:sz="0" w:space="0" w:color="auto"/>
                <w:left w:val="none" w:sz="0" w:space="0" w:color="auto"/>
                <w:bottom w:val="none" w:sz="0" w:space="0" w:color="auto"/>
                <w:right w:val="none" w:sz="0" w:space="0" w:color="auto"/>
              </w:divBdr>
            </w:div>
            <w:div w:id="705250686">
              <w:marLeft w:val="0"/>
              <w:marRight w:val="0"/>
              <w:marTop w:val="0"/>
              <w:marBottom w:val="0"/>
              <w:divBdr>
                <w:top w:val="none" w:sz="0" w:space="0" w:color="auto"/>
                <w:left w:val="none" w:sz="0" w:space="0" w:color="auto"/>
                <w:bottom w:val="none" w:sz="0" w:space="0" w:color="auto"/>
                <w:right w:val="none" w:sz="0" w:space="0" w:color="auto"/>
              </w:divBdr>
            </w:div>
            <w:div w:id="512764966">
              <w:marLeft w:val="0"/>
              <w:marRight w:val="0"/>
              <w:marTop w:val="0"/>
              <w:marBottom w:val="0"/>
              <w:divBdr>
                <w:top w:val="none" w:sz="0" w:space="0" w:color="auto"/>
                <w:left w:val="none" w:sz="0" w:space="0" w:color="auto"/>
                <w:bottom w:val="none" w:sz="0" w:space="0" w:color="auto"/>
                <w:right w:val="none" w:sz="0" w:space="0" w:color="auto"/>
              </w:divBdr>
            </w:div>
            <w:div w:id="1108239693">
              <w:marLeft w:val="0"/>
              <w:marRight w:val="0"/>
              <w:marTop w:val="0"/>
              <w:marBottom w:val="0"/>
              <w:divBdr>
                <w:top w:val="none" w:sz="0" w:space="0" w:color="auto"/>
                <w:left w:val="none" w:sz="0" w:space="0" w:color="auto"/>
                <w:bottom w:val="none" w:sz="0" w:space="0" w:color="auto"/>
                <w:right w:val="none" w:sz="0" w:space="0" w:color="auto"/>
              </w:divBdr>
            </w:div>
            <w:div w:id="1419907780">
              <w:marLeft w:val="0"/>
              <w:marRight w:val="0"/>
              <w:marTop w:val="0"/>
              <w:marBottom w:val="0"/>
              <w:divBdr>
                <w:top w:val="none" w:sz="0" w:space="0" w:color="auto"/>
                <w:left w:val="none" w:sz="0" w:space="0" w:color="auto"/>
                <w:bottom w:val="none" w:sz="0" w:space="0" w:color="auto"/>
                <w:right w:val="none" w:sz="0" w:space="0" w:color="auto"/>
              </w:divBdr>
            </w:div>
          </w:divsChild>
        </w:div>
        <w:div w:id="1467814114">
          <w:marLeft w:val="0"/>
          <w:marRight w:val="0"/>
          <w:marTop w:val="0"/>
          <w:marBottom w:val="0"/>
          <w:divBdr>
            <w:top w:val="none" w:sz="0" w:space="0" w:color="auto"/>
            <w:left w:val="none" w:sz="0" w:space="0" w:color="auto"/>
            <w:bottom w:val="none" w:sz="0" w:space="0" w:color="auto"/>
            <w:right w:val="none" w:sz="0" w:space="0" w:color="auto"/>
          </w:divBdr>
          <w:divsChild>
            <w:div w:id="1169058354">
              <w:marLeft w:val="0"/>
              <w:marRight w:val="0"/>
              <w:marTop w:val="0"/>
              <w:marBottom w:val="0"/>
              <w:divBdr>
                <w:top w:val="none" w:sz="0" w:space="0" w:color="auto"/>
                <w:left w:val="none" w:sz="0" w:space="0" w:color="auto"/>
                <w:bottom w:val="none" w:sz="0" w:space="0" w:color="auto"/>
                <w:right w:val="none" w:sz="0" w:space="0" w:color="auto"/>
              </w:divBdr>
            </w:div>
            <w:div w:id="570964935">
              <w:marLeft w:val="0"/>
              <w:marRight w:val="0"/>
              <w:marTop w:val="0"/>
              <w:marBottom w:val="0"/>
              <w:divBdr>
                <w:top w:val="none" w:sz="0" w:space="0" w:color="auto"/>
                <w:left w:val="none" w:sz="0" w:space="0" w:color="auto"/>
                <w:bottom w:val="none" w:sz="0" w:space="0" w:color="auto"/>
                <w:right w:val="none" w:sz="0" w:space="0" w:color="auto"/>
              </w:divBdr>
            </w:div>
            <w:div w:id="1297832962">
              <w:marLeft w:val="0"/>
              <w:marRight w:val="0"/>
              <w:marTop w:val="0"/>
              <w:marBottom w:val="0"/>
              <w:divBdr>
                <w:top w:val="none" w:sz="0" w:space="0" w:color="auto"/>
                <w:left w:val="none" w:sz="0" w:space="0" w:color="auto"/>
                <w:bottom w:val="none" w:sz="0" w:space="0" w:color="auto"/>
                <w:right w:val="none" w:sz="0" w:space="0" w:color="auto"/>
              </w:divBdr>
            </w:div>
          </w:divsChild>
        </w:div>
        <w:div w:id="38167610">
          <w:marLeft w:val="0"/>
          <w:marRight w:val="0"/>
          <w:marTop w:val="0"/>
          <w:marBottom w:val="0"/>
          <w:divBdr>
            <w:top w:val="none" w:sz="0" w:space="0" w:color="auto"/>
            <w:left w:val="none" w:sz="0" w:space="0" w:color="auto"/>
            <w:bottom w:val="none" w:sz="0" w:space="0" w:color="auto"/>
            <w:right w:val="none" w:sz="0" w:space="0" w:color="auto"/>
          </w:divBdr>
          <w:divsChild>
            <w:div w:id="1068726194">
              <w:marLeft w:val="0"/>
              <w:marRight w:val="0"/>
              <w:marTop w:val="0"/>
              <w:marBottom w:val="0"/>
              <w:divBdr>
                <w:top w:val="none" w:sz="0" w:space="0" w:color="auto"/>
                <w:left w:val="none" w:sz="0" w:space="0" w:color="auto"/>
                <w:bottom w:val="none" w:sz="0" w:space="0" w:color="auto"/>
                <w:right w:val="none" w:sz="0" w:space="0" w:color="auto"/>
              </w:divBdr>
            </w:div>
            <w:div w:id="550116121">
              <w:marLeft w:val="0"/>
              <w:marRight w:val="0"/>
              <w:marTop w:val="0"/>
              <w:marBottom w:val="0"/>
              <w:divBdr>
                <w:top w:val="none" w:sz="0" w:space="0" w:color="auto"/>
                <w:left w:val="none" w:sz="0" w:space="0" w:color="auto"/>
                <w:bottom w:val="none" w:sz="0" w:space="0" w:color="auto"/>
                <w:right w:val="none" w:sz="0" w:space="0" w:color="auto"/>
              </w:divBdr>
            </w:div>
            <w:div w:id="513496556">
              <w:marLeft w:val="0"/>
              <w:marRight w:val="0"/>
              <w:marTop w:val="0"/>
              <w:marBottom w:val="0"/>
              <w:divBdr>
                <w:top w:val="none" w:sz="0" w:space="0" w:color="auto"/>
                <w:left w:val="none" w:sz="0" w:space="0" w:color="auto"/>
                <w:bottom w:val="none" w:sz="0" w:space="0" w:color="auto"/>
                <w:right w:val="none" w:sz="0" w:space="0" w:color="auto"/>
              </w:divBdr>
            </w:div>
            <w:div w:id="1409884837">
              <w:marLeft w:val="0"/>
              <w:marRight w:val="0"/>
              <w:marTop w:val="0"/>
              <w:marBottom w:val="0"/>
              <w:divBdr>
                <w:top w:val="none" w:sz="0" w:space="0" w:color="auto"/>
                <w:left w:val="none" w:sz="0" w:space="0" w:color="auto"/>
                <w:bottom w:val="none" w:sz="0" w:space="0" w:color="auto"/>
                <w:right w:val="none" w:sz="0" w:space="0" w:color="auto"/>
              </w:divBdr>
            </w:div>
            <w:div w:id="787553500">
              <w:marLeft w:val="0"/>
              <w:marRight w:val="0"/>
              <w:marTop w:val="0"/>
              <w:marBottom w:val="0"/>
              <w:divBdr>
                <w:top w:val="none" w:sz="0" w:space="0" w:color="auto"/>
                <w:left w:val="none" w:sz="0" w:space="0" w:color="auto"/>
                <w:bottom w:val="none" w:sz="0" w:space="0" w:color="auto"/>
                <w:right w:val="none" w:sz="0" w:space="0" w:color="auto"/>
              </w:divBdr>
            </w:div>
            <w:div w:id="634723859">
              <w:marLeft w:val="0"/>
              <w:marRight w:val="0"/>
              <w:marTop w:val="0"/>
              <w:marBottom w:val="0"/>
              <w:divBdr>
                <w:top w:val="none" w:sz="0" w:space="0" w:color="auto"/>
                <w:left w:val="none" w:sz="0" w:space="0" w:color="auto"/>
                <w:bottom w:val="none" w:sz="0" w:space="0" w:color="auto"/>
                <w:right w:val="none" w:sz="0" w:space="0" w:color="auto"/>
              </w:divBdr>
            </w:div>
            <w:div w:id="1190609978">
              <w:marLeft w:val="0"/>
              <w:marRight w:val="0"/>
              <w:marTop w:val="0"/>
              <w:marBottom w:val="0"/>
              <w:divBdr>
                <w:top w:val="none" w:sz="0" w:space="0" w:color="auto"/>
                <w:left w:val="none" w:sz="0" w:space="0" w:color="auto"/>
                <w:bottom w:val="none" w:sz="0" w:space="0" w:color="auto"/>
                <w:right w:val="none" w:sz="0" w:space="0" w:color="auto"/>
              </w:divBdr>
            </w:div>
            <w:div w:id="38406204">
              <w:marLeft w:val="0"/>
              <w:marRight w:val="0"/>
              <w:marTop w:val="0"/>
              <w:marBottom w:val="0"/>
              <w:divBdr>
                <w:top w:val="none" w:sz="0" w:space="0" w:color="auto"/>
                <w:left w:val="none" w:sz="0" w:space="0" w:color="auto"/>
                <w:bottom w:val="none" w:sz="0" w:space="0" w:color="auto"/>
                <w:right w:val="none" w:sz="0" w:space="0" w:color="auto"/>
              </w:divBdr>
            </w:div>
          </w:divsChild>
        </w:div>
        <w:div w:id="1010837074">
          <w:marLeft w:val="0"/>
          <w:marRight w:val="0"/>
          <w:marTop w:val="0"/>
          <w:marBottom w:val="0"/>
          <w:divBdr>
            <w:top w:val="none" w:sz="0" w:space="0" w:color="auto"/>
            <w:left w:val="none" w:sz="0" w:space="0" w:color="auto"/>
            <w:bottom w:val="none" w:sz="0" w:space="0" w:color="auto"/>
            <w:right w:val="none" w:sz="0" w:space="0" w:color="auto"/>
          </w:divBdr>
          <w:divsChild>
            <w:div w:id="726146631">
              <w:marLeft w:val="0"/>
              <w:marRight w:val="0"/>
              <w:marTop w:val="0"/>
              <w:marBottom w:val="0"/>
              <w:divBdr>
                <w:top w:val="none" w:sz="0" w:space="0" w:color="auto"/>
                <w:left w:val="none" w:sz="0" w:space="0" w:color="auto"/>
                <w:bottom w:val="none" w:sz="0" w:space="0" w:color="auto"/>
                <w:right w:val="none" w:sz="0" w:space="0" w:color="auto"/>
              </w:divBdr>
            </w:div>
            <w:div w:id="739981973">
              <w:marLeft w:val="0"/>
              <w:marRight w:val="0"/>
              <w:marTop w:val="0"/>
              <w:marBottom w:val="0"/>
              <w:divBdr>
                <w:top w:val="none" w:sz="0" w:space="0" w:color="auto"/>
                <w:left w:val="none" w:sz="0" w:space="0" w:color="auto"/>
                <w:bottom w:val="none" w:sz="0" w:space="0" w:color="auto"/>
                <w:right w:val="none" w:sz="0" w:space="0" w:color="auto"/>
              </w:divBdr>
            </w:div>
            <w:div w:id="1955018493">
              <w:marLeft w:val="0"/>
              <w:marRight w:val="0"/>
              <w:marTop w:val="0"/>
              <w:marBottom w:val="0"/>
              <w:divBdr>
                <w:top w:val="none" w:sz="0" w:space="0" w:color="auto"/>
                <w:left w:val="none" w:sz="0" w:space="0" w:color="auto"/>
                <w:bottom w:val="none" w:sz="0" w:space="0" w:color="auto"/>
                <w:right w:val="none" w:sz="0" w:space="0" w:color="auto"/>
              </w:divBdr>
            </w:div>
            <w:div w:id="504169427">
              <w:marLeft w:val="0"/>
              <w:marRight w:val="0"/>
              <w:marTop w:val="0"/>
              <w:marBottom w:val="0"/>
              <w:divBdr>
                <w:top w:val="none" w:sz="0" w:space="0" w:color="auto"/>
                <w:left w:val="none" w:sz="0" w:space="0" w:color="auto"/>
                <w:bottom w:val="none" w:sz="0" w:space="0" w:color="auto"/>
                <w:right w:val="none" w:sz="0" w:space="0" w:color="auto"/>
              </w:divBdr>
            </w:div>
          </w:divsChild>
        </w:div>
        <w:div w:id="1698769147">
          <w:marLeft w:val="0"/>
          <w:marRight w:val="0"/>
          <w:marTop w:val="0"/>
          <w:marBottom w:val="0"/>
          <w:divBdr>
            <w:top w:val="none" w:sz="0" w:space="0" w:color="auto"/>
            <w:left w:val="none" w:sz="0" w:space="0" w:color="auto"/>
            <w:bottom w:val="none" w:sz="0" w:space="0" w:color="auto"/>
            <w:right w:val="none" w:sz="0" w:space="0" w:color="auto"/>
          </w:divBdr>
          <w:divsChild>
            <w:div w:id="771776452">
              <w:marLeft w:val="0"/>
              <w:marRight w:val="0"/>
              <w:marTop w:val="0"/>
              <w:marBottom w:val="0"/>
              <w:divBdr>
                <w:top w:val="none" w:sz="0" w:space="0" w:color="auto"/>
                <w:left w:val="none" w:sz="0" w:space="0" w:color="auto"/>
                <w:bottom w:val="none" w:sz="0" w:space="0" w:color="auto"/>
                <w:right w:val="none" w:sz="0" w:space="0" w:color="auto"/>
              </w:divBdr>
            </w:div>
            <w:div w:id="2075001605">
              <w:marLeft w:val="0"/>
              <w:marRight w:val="0"/>
              <w:marTop w:val="0"/>
              <w:marBottom w:val="0"/>
              <w:divBdr>
                <w:top w:val="none" w:sz="0" w:space="0" w:color="auto"/>
                <w:left w:val="none" w:sz="0" w:space="0" w:color="auto"/>
                <w:bottom w:val="none" w:sz="0" w:space="0" w:color="auto"/>
                <w:right w:val="none" w:sz="0" w:space="0" w:color="auto"/>
              </w:divBdr>
            </w:div>
            <w:div w:id="1743140307">
              <w:marLeft w:val="0"/>
              <w:marRight w:val="0"/>
              <w:marTop w:val="0"/>
              <w:marBottom w:val="0"/>
              <w:divBdr>
                <w:top w:val="none" w:sz="0" w:space="0" w:color="auto"/>
                <w:left w:val="none" w:sz="0" w:space="0" w:color="auto"/>
                <w:bottom w:val="none" w:sz="0" w:space="0" w:color="auto"/>
                <w:right w:val="none" w:sz="0" w:space="0" w:color="auto"/>
              </w:divBdr>
            </w:div>
            <w:div w:id="1945066845">
              <w:marLeft w:val="0"/>
              <w:marRight w:val="0"/>
              <w:marTop w:val="0"/>
              <w:marBottom w:val="0"/>
              <w:divBdr>
                <w:top w:val="none" w:sz="0" w:space="0" w:color="auto"/>
                <w:left w:val="none" w:sz="0" w:space="0" w:color="auto"/>
                <w:bottom w:val="none" w:sz="0" w:space="0" w:color="auto"/>
                <w:right w:val="none" w:sz="0" w:space="0" w:color="auto"/>
              </w:divBdr>
            </w:div>
            <w:div w:id="1552034661">
              <w:marLeft w:val="0"/>
              <w:marRight w:val="0"/>
              <w:marTop w:val="0"/>
              <w:marBottom w:val="0"/>
              <w:divBdr>
                <w:top w:val="none" w:sz="0" w:space="0" w:color="auto"/>
                <w:left w:val="none" w:sz="0" w:space="0" w:color="auto"/>
                <w:bottom w:val="none" w:sz="0" w:space="0" w:color="auto"/>
                <w:right w:val="none" w:sz="0" w:space="0" w:color="auto"/>
              </w:divBdr>
            </w:div>
            <w:div w:id="1590235821">
              <w:marLeft w:val="0"/>
              <w:marRight w:val="0"/>
              <w:marTop w:val="0"/>
              <w:marBottom w:val="0"/>
              <w:divBdr>
                <w:top w:val="none" w:sz="0" w:space="0" w:color="auto"/>
                <w:left w:val="none" w:sz="0" w:space="0" w:color="auto"/>
                <w:bottom w:val="none" w:sz="0" w:space="0" w:color="auto"/>
                <w:right w:val="none" w:sz="0" w:space="0" w:color="auto"/>
              </w:divBdr>
            </w:div>
            <w:div w:id="2055502058">
              <w:marLeft w:val="0"/>
              <w:marRight w:val="0"/>
              <w:marTop w:val="0"/>
              <w:marBottom w:val="0"/>
              <w:divBdr>
                <w:top w:val="none" w:sz="0" w:space="0" w:color="auto"/>
                <w:left w:val="none" w:sz="0" w:space="0" w:color="auto"/>
                <w:bottom w:val="none" w:sz="0" w:space="0" w:color="auto"/>
                <w:right w:val="none" w:sz="0" w:space="0" w:color="auto"/>
              </w:divBdr>
            </w:div>
          </w:divsChild>
        </w:div>
        <w:div w:id="213155598">
          <w:marLeft w:val="0"/>
          <w:marRight w:val="0"/>
          <w:marTop w:val="0"/>
          <w:marBottom w:val="0"/>
          <w:divBdr>
            <w:top w:val="none" w:sz="0" w:space="0" w:color="auto"/>
            <w:left w:val="none" w:sz="0" w:space="0" w:color="auto"/>
            <w:bottom w:val="none" w:sz="0" w:space="0" w:color="auto"/>
            <w:right w:val="none" w:sz="0" w:space="0" w:color="auto"/>
          </w:divBdr>
          <w:divsChild>
            <w:div w:id="881988411">
              <w:marLeft w:val="0"/>
              <w:marRight w:val="0"/>
              <w:marTop w:val="0"/>
              <w:marBottom w:val="0"/>
              <w:divBdr>
                <w:top w:val="none" w:sz="0" w:space="0" w:color="auto"/>
                <w:left w:val="none" w:sz="0" w:space="0" w:color="auto"/>
                <w:bottom w:val="none" w:sz="0" w:space="0" w:color="auto"/>
                <w:right w:val="none" w:sz="0" w:space="0" w:color="auto"/>
              </w:divBdr>
            </w:div>
            <w:div w:id="1024407968">
              <w:marLeft w:val="0"/>
              <w:marRight w:val="0"/>
              <w:marTop w:val="0"/>
              <w:marBottom w:val="0"/>
              <w:divBdr>
                <w:top w:val="none" w:sz="0" w:space="0" w:color="auto"/>
                <w:left w:val="none" w:sz="0" w:space="0" w:color="auto"/>
                <w:bottom w:val="none" w:sz="0" w:space="0" w:color="auto"/>
                <w:right w:val="none" w:sz="0" w:space="0" w:color="auto"/>
              </w:divBdr>
            </w:div>
            <w:div w:id="1322078312">
              <w:marLeft w:val="0"/>
              <w:marRight w:val="0"/>
              <w:marTop w:val="0"/>
              <w:marBottom w:val="0"/>
              <w:divBdr>
                <w:top w:val="none" w:sz="0" w:space="0" w:color="auto"/>
                <w:left w:val="none" w:sz="0" w:space="0" w:color="auto"/>
                <w:bottom w:val="none" w:sz="0" w:space="0" w:color="auto"/>
                <w:right w:val="none" w:sz="0" w:space="0" w:color="auto"/>
              </w:divBdr>
            </w:div>
            <w:div w:id="1029796389">
              <w:marLeft w:val="0"/>
              <w:marRight w:val="0"/>
              <w:marTop w:val="0"/>
              <w:marBottom w:val="0"/>
              <w:divBdr>
                <w:top w:val="none" w:sz="0" w:space="0" w:color="auto"/>
                <w:left w:val="none" w:sz="0" w:space="0" w:color="auto"/>
                <w:bottom w:val="none" w:sz="0" w:space="0" w:color="auto"/>
                <w:right w:val="none" w:sz="0" w:space="0" w:color="auto"/>
              </w:divBdr>
            </w:div>
            <w:div w:id="347148743">
              <w:marLeft w:val="0"/>
              <w:marRight w:val="0"/>
              <w:marTop w:val="0"/>
              <w:marBottom w:val="0"/>
              <w:divBdr>
                <w:top w:val="none" w:sz="0" w:space="0" w:color="auto"/>
                <w:left w:val="none" w:sz="0" w:space="0" w:color="auto"/>
                <w:bottom w:val="none" w:sz="0" w:space="0" w:color="auto"/>
                <w:right w:val="none" w:sz="0" w:space="0" w:color="auto"/>
              </w:divBdr>
            </w:div>
            <w:div w:id="2135588496">
              <w:marLeft w:val="0"/>
              <w:marRight w:val="0"/>
              <w:marTop w:val="0"/>
              <w:marBottom w:val="0"/>
              <w:divBdr>
                <w:top w:val="none" w:sz="0" w:space="0" w:color="auto"/>
                <w:left w:val="none" w:sz="0" w:space="0" w:color="auto"/>
                <w:bottom w:val="none" w:sz="0" w:space="0" w:color="auto"/>
                <w:right w:val="none" w:sz="0" w:space="0" w:color="auto"/>
              </w:divBdr>
            </w:div>
          </w:divsChild>
        </w:div>
        <w:div w:id="58017850">
          <w:marLeft w:val="0"/>
          <w:marRight w:val="0"/>
          <w:marTop w:val="0"/>
          <w:marBottom w:val="0"/>
          <w:divBdr>
            <w:top w:val="none" w:sz="0" w:space="0" w:color="auto"/>
            <w:left w:val="none" w:sz="0" w:space="0" w:color="auto"/>
            <w:bottom w:val="none" w:sz="0" w:space="0" w:color="auto"/>
            <w:right w:val="none" w:sz="0" w:space="0" w:color="auto"/>
          </w:divBdr>
          <w:divsChild>
            <w:div w:id="1708725275">
              <w:marLeft w:val="0"/>
              <w:marRight w:val="0"/>
              <w:marTop w:val="0"/>
              <w:marBottom w:val="0"/>
              <w:divBdr>
                <w:top w:val="none" w:sz="0" w:space="0" w:color="auto"/>
                <w:left w:val="none" w:sz="0" w:space="0" w:color="auto"/>
                <w:bottom w:val="none" w:sz="0" w:space="0" w:color="auto"/>
                <w:right w:val="none" w:sz="0" w:space="0" w:color="auto"/>
              </w:divBdr>
            </w:div>
            <w:div w:id="1705910319">
              <w:marLeft w:val="0"/>
              <w:marRight w:val="0"/>
              <w:marTop w:val="0"/>
              <w:marBottom w:val="0"/>
              <w:divBdr>
                <w:top w:val="none" w:sz="0" w:space="0" w:color="auto"/>
                <w:left w:val="none" w:sz="0" w:space="0" w:color="auto"/>
                <w:bottom w:val="none" w:sz="0" w:space="0" w:color="auto"/>
                <w:right w:val="none" w:sz="0" w:space="0" w:color="auto"/>
              </w:divBdr>
            </w:div>
            <w:div w:id="846211286">
              <w:marLeft w:val="0"/>
              <w:marRight w:val="0"/>
              <w:marTop w:val="0"/>
              <w:marBottom w:val="0"/>
              <w:divBdr>
                <w:top w:val="none" w:sz="0" w:space="0" w:color="auto"/>
                <w:left w:val="none" w:sz="0" w:space="0" w:color="auto"/>
                <w:bottom w:val="none" w:sz="0" w:space="0" w:color="auto"/>
                <w:right w:val="none" w:sz="0" w:space="0" w:color="auto"/>
              </w:divBdr>
            </w:div>
            <w:div w:id="1069187024">
              <w:marLeft w:val="0"/>
              <w:marRight w:val="0"/>
              <w:marTop w:val="0"/>
              <w:marBottom w:val="0"/>
              <w:divBdr>
                <w:top w:val="none" w:sz="0" w:space="0" w:color="auto"/>
                <w:left w:val="none" w:sz="0" w:space="0" w:color="auto"/>
                <w:bottom w:val="none" w:sz="0" w:space="0" w:color="auto"/>
                <w:right w:val="none" w:sz="0" w:space="0" w:color="auto"/>
              </w:divBdr>
            </w:div>
            <w:div w:id="35397414">
              <w:marLeft w:val="0"/>
              <w:marRight w:val="0"/>
              <w:marTop w:val="0"/>
              <w:marBottom w:val="0"/>
              <w:divBdr>
                <w:top w:val="none" w:sz="0" w:space="0" w:color="auto"/>
                <w:left w:val="none" w:sz="0" w:space="0" w:color="auto"/>
                <w:bottom w:val="none" w:sz="0" w:space="0" w:color="auto"/>
                <w:right w:val="none" w:sz="0" w:space="0" w:color="auto"/>
              </w:divBdr>
            </w:div>
            <w:div w:id="391319217">
              <w:marLeft w:val="0"/>
              <w:marRight w:val="0"/>
              <w:marTop w:val="0"/>
              <w:marBottom w:val="0"/>
              <w:divBdr>
                <w:top w:val="none" w:sz="0" w:space="0" w:color="auto"/>
                <w:left w:val="none" w:sz="0" w:space="0" w:color="auto"/>
                <w:bottom w:val="none" w:sz="0" w:space="0" w:color="auto"/>
                <w:right w:val="none" w:sz="0" w:space="0" w:color="auto"/>
              </w:divBdr>
            </w:div>
            <w:div w:id="866255944">
              <w:marLeft w:val="0"/>
              <w:marRight w:val="0"/>
              <w:marTop w:val="0"/>
              <w:marBottom w:val="0"/>
              <w:divBdr>
                <w:top w:val="none" w:sz="0" w:space="0" w:color="auto"/>
                <w:left w:val="none" w:sz="0" w:space="0" w:color="auto"/>
                <w:bottom w:val="none" w:sz="0" w:space="0" w:color="auto"/>
                <w:right w:val="none" w:sz="0" w:space="0" w:color="auto"/>
              </w:divBdr>
            </w:div>
            <w:div w:id="1193232072">
              <w:marLeft w:val="0"/>
              <w:marRight w:val="0"/>
              <w:marTop w:val="0"/>
              <w:marBottom w:val="0"/>
              <w:divBdr>
                <w:top w:val="none" w:sz="0" w:space="0" w:color="auto"/>
                <w:left w:val="none" w:sz="0" w:space="0" w:color="auto"/>
                <w:bottom w:val="none" w:sz="0" w:space="0" w:color="auto"/>
                <w:right w:val="none" w:sz="0" w:space="0" w:color="auto"/>
              </w:divBdr>
            </w:div>
          </w:divsChild>
        </w:div>
        <w:div w:id="533150674">
          <w:marLeft w:val="0"/>
          <w:marRight w:val="0"/>
          <w:marTop w:val="0"/>
          <w:marBottom w:val="0"/>
          <w:divBdr>
            <w:top w:val="none" w:sz="0" w:space="0" w:color="auto"/>
            <w:left w:val="none" w:sz="0" w:space="0" w:color="auto"/>
            <w:bottom w:val="none" w:sz="0" w:space="0" w:color="auto"/>
            <w:right w:val="none" w:sz="0" w:space="0" w:color="auto"/>
          </w:divBdr>
          <w:divsChild>
            <w:div w:id="2110195960">
              <w:marLeft w:val="0"/>
              <w:marRight w:val="0"/>
              <w:marTop w:val="0"/>
              <w:marBottom w:val="0"/>
              <w:divBdr>
                <w:top w:val="none" w:sz="0" w:space="0" w:color="auto"/>
                <w:left w:val="none" w:sz="0" w:space="0" w:color="auto"/>
                <w:bottom w:val="none" w:sz="0" w:space="0" w:color="auto"/>
                <w:right w:val="none" w:sz="0" w:space="0" w:color="auto"/>
              </w:divBdr>
            </w:div>
            <w:div w:id="708992150">
              <w:marLeft w:val="0"/>
              <w:marRight w:val="0"/>
              <w:marTop w:val="0"/>
              <w:marBottom w:val="0"/>
              <w:divBdr>
                <w:top w:val="none" w:sz="0" w:space="0" w:color="auto"/>
                <w:left w:val="none" w:sz="0" w:space="0" w:color="auto"/>
                <w:bottom w:val="none" w:sz="0" w:space="0" w:color="auto"/>
                <w:right w:val="none" w:sz="0" w:space="0" w:color="auto"/>
              </w:divBdr>
            </w:div>
            <w:div w:id="2098360766">
              <w:marLeft w:val="0"/>
              <w:marRight w:val="0"/>
              <w:marTop w:val="0"/>
              <w:marBottom w:val="0"/>
              <w:divBdr>
                <w:top w:val="none" w:sz="0" w:space="0" w:color="auto"/>
                <w:left w:val="none" w:sz="0" w:space="0" w:color="auto"/>
                <w:bottom w:val="none" w:sz="0" w:space="0" w:color="auto"/>
                <w:right w:val="none" w:sz="0" w:space="0" w:color="auto"/>
              </w:divBdr>
            </w:div>
          </w:divsChild>
        </w:div>
        <w:div w:id="1844279623">
          <w:marLeft w:val="0"/>
          <w:marRight w:val="0"/>
          <w:marTop w:val="0"/>
          <w:marBottom w:val="0"/>
          <w:divBdr>
            <w:top w:val="none" w:sz="0" w:space="0" w:color="auto"/>
            <w:left w:val="none" w:sz="0" w:space="0" w:color="auto"/>
            <w:bottom w:val="none" w:sz="0" w:space="0" w:color="auto"/>
            <w:right w:val="none" w:sz="0" w:space="0" w:color="auto"/>
          </w:divBdr>
          <w:divsChild>
            <w:div w:id="1946841052">
              <w:marLeft w:val="0"/>
              <w:marRight w:val="0"/>
              <w:marTop w:val="0"/>
              <w:marBottom w:val="0"/>
              <w:divBdr>
                <w:top w:val="none" w:sz="0" w:space="0" w:color="auto"/>
                <w:left w:val="none" w:sz="0" w:space="0" w:color="auto"/>
                <w:bottom w:val="none" w:sz="0" w:space="0" w:color="auto"/>
                <w:right w:val="none" w:sz="0" w:space="0" w:color="auto"/>
              </w:divBdr>
            </w:div>
            <w:div w:id="1642729232">
              <w:marLeft w:val="0"/>
              <w:marRight w:val="0"/>
              <w:marTop w:val="0"/>
              <w:marBottom w:val="0"/>
              <w:divBdr>
                <w:top w:val="none" w:sz="0" w:space="0" w:color="auto"/>
                <w:left w:val="none" w:sz="0" w:space="0" w:color="auto"/>
                <w:bottom w:val="none" w:sz="0" w:space="0" w:color="auto"/>
                <w:right w:val="none" w:sz="0" w:space="0" w:color="auto"/>
              </w:divBdr>
            </w:div>
            <w:div w:id="1597903382">
              <w:marLeft w:val="0"/>
              <w:marRight w:val="0"/>
              <w:marTop w:val="0"/>
              <w:marBottom w:val="0"/>
              <w:divBdr>
                <w:top w:val="none" w:sz="0" w:space="0" w:color="auto"/>
                <w:left w:val="none" w:sz="0" w:space="0" w:color="auto"/>
                <w:bottom w:val="none" w:sz="0" w:space="0" w:color="auto"/>
                <w:right w:val="none" w:sz="0" w:space="0" w:color="auto"/>
              </w:divBdr>
            </w:div>
            <w:div w:id="1670911316">
              <w:marLeft w:val="0"/>
              <w:marRight w:val="0"/>
              <w:marTop w:val="0"/>
              <w:marBottom w:val="0"/>
              <w:divBdr>
                <w:top w:val="none" w:sz="0" w:space="0" w:color="auto"/>
                <w:left w:val="none" w:sz="0" w:space="0" w:color="auto"/>
                <w:bottom w:val="none" w:sz="0" w:space="0" w:color="auto"/>
                <w:right w:val="none" w:sz="0" w:space="0" w:color="auto"/>
              </w:divBdr>
            </w:div>
            <w:div w:id="1152023314">
              <w:marLeft w:val="0"/>
              <w:marRight w:val="0"/>
              <w:marTop w:val="0"/>
              <w:marBottom w:val="0"/>
              <w:divBdr>
                <w:top w:val="none" w:sz="0" w:space="0" w:color="auto"/>
                <w:left w:val="none" w:sz="0" w:space="0" w:color="auto"/>
                <w:bottom w:val="none" w:sz="0" w:space="0" w:color="auto"/>
                <w:right w:val="none" w:sz="0" w:space="0" w:color="auto"/>
              </w:divBdr>
            </w:div>
            <w:div w:id="2118476913">
              <w:marLeft w:val="0"/>
              <w:marRight w:val="0"/>
              <w:marTop w:val="0"/>
              <w:marBottom w:val="0"/>
              <w:divBdr>
                <w:top w:val="none" w:sz="0" w:space="0" w:color="auto"/>
                <w:left w:val="none" w:sz="0" w:space="0" w:color="auto"/>
                <w:bottom w:val="none" w:sz="0" w:space="0" w:color="auto"/>
                <w:right w:val="none" w:sz="0" w:space="0" w:color="auto"/>
              </w:divBdr>
            </w:div>
            <w:div w:id="1621375482">
              <w:marLeft w:val="0"/>
              <w:marRight w:val="0"/>
              <w:marTop w:val="0"/>
              <w:marBottom w:val="0"/>
              <w:divBdr>
                <w:top w:val="none" w:sz="0" w:space="0" w:color="auto"/>
                <w:left w:val="none" w:sz="0" w:space="0" w:color="auto"/>
                <w:bottom w:val="none" w:sz="0" w:space="0" w:color="auto"/>
                <w:right w:val="none" w:sz="0" w:space="0" w:color="auto"/>
              </w:divBdr>
            </w:div>
            <w:div w:id="1038167193">
              <w:marLeft w:val="0"/>
              <w:marRight w:val="0"/>
              <w:marTop w:val="0"/>
              <w:marBottom w:val="0"/>
              <w:divBdr>
                <w:top w:val="none" w:sz="0" w:space="0" w:color="auto"/>
                <w:left w:val="none" w:sz="0" w:space="0" w:color="auto"/>
                <w:bottom w:val="none" w:sz="0" w:space="0" w:color="auto"/>
                <w:right w:val="none" w:sz="0" w:space="0" w:color="auto"/>
              </w:divBdr>
            </w:div>
          </w:divsChild>
        </w:div>
        <w:div w:id="2057897189">
          <w:marLeft w:val="0"/>
          <w:marRight w:val="0"/>
          <w:marTop w:val="0"/>
          <w:marBottom w:val="0"/>
          <w:divBdr>
            <w:top w:val="none" w:sz="0" w:space="0" w:color="auto"/>
            <w:left w:val="none" w:sz="0" w:space="0" w:color="auto"/>
            <w:bottom w:val="none" w:sz="0" w:space="0" w:color="auto"/>
            <w:right w:val="none" w:sz="0" w:space="0" w:color="auto"/>
          </w:divBdr>
          <w:divsChild>
            <w:div w:id="1122990739">
              <w:marLeft w:val="0"/>
              <w:marRight w:val="0"/>
              <w:marTop w:val="0"/>
              <w:marBottom w:val="0"/>
              <w:divBdr>
                <w:top w:val="none" w:sz="0" w:space="0" w:color="auto"/>
                <w:left w:val="none" w:sz="0" w:space="0" w:color="auto"/>
                <w:bottom w:val="none" w:sz="0" w:space="0" w:color="auto"/>
                <w:right w:val="none" w:sz="0" w:space="0" w:color="auto"/>
              </w:divBdr>
            </w:div>
          </w:divsChild>
        </w:div>
        <w:div w:id="567543548">
          <w:marLeft w:val="0"/>
          <w:marRight w:val="0"/>
          <w:marTop w:val="0"/>
          <w:marBottom w:val="0"/>
          <w:divBdr>
            <w:top w:val="none" w:sz="0" w:space="0" w:color="auto"/>
            <w:left w:val="none" w:sz="0" w:space="0" w:color="auto"/>
            <w:bottom w:val="none" w:sz="0" w:space="0" w:color="auto"/>
            <w:right w:val="none" w:sz="0" w:space="0" w:color="auto"/>
          </w:divBdr>
          <w:divsChild>
            <w:div w:id="1004817702">
              <w:marLeft w:val="0"/>
              <w:marRight w:val="0"/>
              <w:marTop w:val="0"/>
              <w:marBottom w:val="0"/>
              <w:divBdr>
                <w:top w:val="none" w:sz="0" w:space="0" w:color="auto"/>
                <w:left w:val="none" w:sz="0" w:space="0" w:color="auto"/>
                <w:bottom w:val="none" w:sz="0" w:space="0" w:color="auto"/>
                <w:right w:val="none" w:sz="0" w:space="0" w:color="auto"/>
              </w:divBdr>
            </w:div>
            <w:div w:id="1257785760">
              <w:marLeft w:val="0"/>
              <w:marRight w:val="0"/>
              <w:marTop w:val="0"/>
              <w:marBottom w:val="0"/>
              <w:divBdr>
                <w:top w:val="none" w:sz="0" w:space="0" w:color="auto"/>
                <w:left w:val="none" w:sz="0" w:space="0" w:color="auto"/>
                <w:bottom w:val="none" w:sz="0" w:space="0" w:color="auto"/>
                <w:right w:val="none" w:sz="0" w:space="0" w:color="auto"/>
              </w:divBdr>
            </w:div>
            <w:div w:id="428627771">
              <w:marLeft w:val="0"/>
              <w:marRight w:val="0"/>
              <w:marTop w:val="0"/>
              <w:marBottom w:val="0"/>
              <w:divBdr>
                <w:top w:val="none" w:sz="0" w:space="0" w:color="auto"/>
                <w:left w:val="none" w:sz="0" w:space="0" w:color="auto"/>
                <w:bottom w:val="none" w:sz="0" w:space="0" w:color="auto"/>
                <w:right w:val="none" w:sz="0" w:space="0" w:color="auto"/>
              </w:divBdr>
            </w:div>
            <w:div w:id="550583289">
              <w:marLeft w:val="0"/>
              <w:marRight w:val="0"/>
              <w:marTop w:val="0"/>
              <w:marBottom w:val="0"/>
              <w:divBdr>
                <w:top w:val="none" w:sz="0" w:space="0" w:color="auto"/>
                <w:left w:val="none" w:sz="0" w:space="0" w:color="auto"/>
                <w:bottom w:val="none" w:sz="0" w:space="0" w:color="auto"/>
                <w:right w:val="none" w:sz="0" w:space="0" w:color="auto"/>
              </w:divBdr>
            </w:div>
            <w:div w:id="1709986071">
              <w:marLeft w:val="0"/>
              <w:marRight w:val="0"/>
              <w:marTop w:val="0"/>
              <w:marBottom w:val="0"/>
              <w:divBdr>
                <w:top w:val="none" w:sz="0" w:space="0" w:color="auto"/>
                <w:left w:val="none" w:sz="0" w:space="0" w:color="auto"/>
                <w:bottom w:val="none" w:sz="0" w:space="0" w:color="auto"/>
                <w:right w:val="none" w:sz="0" w:space="0" w:color="auto"/>
              </w:divBdr>
            </w:div>
            <w:div w:id="2044674046">
              <w:marLeft w:val="0"/>
              <w:marRight w:val="0"/>
              <w:marTop w:val="0"/>
              <w:marBottom w:val="0"/>
              <w:divBdr>
                <w:top w:val="none" w:sz="0" w:space="0" w:color="auto"/>
                <w:left w:val="none" w:sz="0" w:space="0" w:color="auto"/>
                <w:bottom w:val="none" w:sz="0" w:space="0" w:color="auto"/>
                <w:right w:val="none" w:sz="0" w:space="0" w:color="auto"/>
              </w:divBdr>
            </w:div>
            <w:div w:id="383866896">
              <w:marLeft w:val="0"/>
              <w:marRight w:val="0"/>
              <w:marTop w:val="0"/>
              <w:marBottom w:val="0"/>
              <w:divBdr>
                <w:top w:val="none" w:sz="0" w:space="0" w:color="auto"/>
                <w:left w:val="none" w:sz="0" w:space="0" w:color="auto"/>
                <w:bottom w:val="none" w:sz="0" w:space="0" w:color="auto"/>
                <w:right w:val="none" w:sz="0" w:space="0" w:color="auto"/>
              </w:divBdr>
            </w:div>
            <w:div w:id="109251102">
              <w:marLeft w:val="0"/>
              <w:marRight w:val="0"/>
              <w:marTop w:val="0"/>
              <w:marBottom w:val="0"/>
              <w:divBdr>
                <w:top w:val="none" w:sz="0" w:space="0" w:color="auto"/>
                <w:left w:val="none" w:sz="0" w:space="0" w:color="auto"/>
                <w:bottom w:val="none" w:sz="0" w:space="0" w:color="auto"/>
                <w:right w:val="none" w:sz="0" w:space="0" w:color="auto"/>
              </w:divBdr>
            </w:div>
          </w:divsChild>
        </w:div>
        <w:div w:id="1212616185">
          <w:marLeft w:val="0"/>
          <w:marRight w:val="0"/>
          <w:marTop w:val="0"/>
          <w:marBottom w:val="0"/>
          <w:divBdr>
            <w:top w:val="none" w:sz="0" w:space="0" w:color="auto"/>
            <w:left w:val="none" w:sz="0" w:space="0" w:color="auto"/>
            <w:bottom w:val="none" w:sz="0" w:space="0" w:color="auto"/>
            <w:right w:val="none" w:sz="0" w:space="0" w:color="auto"/>
          </w:divBdr>
          <w:divsChild>
            <w:div w:id="184095607">
              <w:marLeft w:val="0"/>
              <w:marRight w:val="0"/>
              <w:marTop w:val="0"/>
              <w:marBottom w:val="0"/>
              <w:divBdr>
                <w:top w:val="none" w:sz="0" w:space="0" w:color="auto"/>
                <w:left w:val="none" w:sz="0" w:space="0" w:color="auto"/>
                <w:bottom w:val="none" w:sz="0" w:space="0" w:color="auto"/>
                <w:right w:val="none" w:sz="0" w:space="0" w:color="auto"/>
              </w:divBdr>
            </w:div>
          </w:divsChild>
        </w:div>
        <w:div w:id="1255935760">
          <w:marLeft w:val="0"/>
          <w:marRight w:val="0"/>
          <w:marTop w:val="0"/>
          <w:marBottom w:val="0"/>
          <w:divBdr>
            <w:top w:val="none" w:sz="0" w:space="0" w:color="auto"/>
            <w:left w:val="none" w:sz="0" w:space="0" w:color="auto"/>
            <w:bottom w:val="none" w:sz="0" w:space="0" w:color="auto"/>
            <w:right w:val="none" w:sz="0" w:space="0" w:color="auto"/>
          </w:divBdr>
          <w:divsChild>
            <w:div w:id="226653382">
              <w:marLeft w:val="0"/>
              <w:marRight w:val="0"/>
              <w:marTop w:val="0"/>
              <w:marBottom w:val="0"/>
              <w:divBdr>
                <w:top w:val="none" w:sz="0" w:space="0" w:color="auto"/>
                <w:left w:val="none" w:sz="0" w:space="0" w:color="auto"/>
                <w:bottom w:val="none" w:sz="0" w:space="0" w:color="auto"/>
                <w:right w:val="none" w:sz="0" w:space="0" w:color="auto"/>
              </w:divBdr>
            </w:div>
            <w:div w:id="2011177979">
              <w:marLeft w:val="0"/>
              <w:marRight w:val="0"/>
              <w:marTop w:val="0"/>
              <w:marBottom w:val="0"/>
              <w:divBdr>
                <w:top w:val="none" w:sz="0" w:space="0" w:color="auto"/>
                <w:left w:val="none" w:sz="0" w:space="0" w:color="auto"/>
                <w:bottom w:val="none" w:sz="0" w:space="0" w:color="auto"/>
                <w:right w:val="none" w:sz="0" w:space="0" w:color="auto"/>
              </w:divBdr>
            </w:div>
            <w:div w:id="1787773541">
              <w:marLeft w:val="0"/>
              <w:marRight w:val="0"/>
              <w:marTop w:val="0"/>
              <w:marBottom w:val="0"/>
              <w:divBdr>
                <w:top w:val="none" w:sz="0" w:space="0" w:color="auto"/>
                <w:left w:val="none" w:sz="0" w:space="0" w:color="auto"/>
                <w:bottom w:val="none" w:sz="0" w:space="0" w:color="auto"/>
                <w:right w:val="none" w:sz="0" w:space="0" w:color="auto"/>
              </w:divBdr>
            </w:div>
            <w:div w:id="701593929">
              <w:marLeft w:val="0"/>
              <w:marRight w:val="0"/>
              <w:marTop w:val="0"/>
              <w:marBottom w:val="0"/>
              <w:divBdr>
                <w:top w:val="none" w:sz="0" w:space="0" w:color="auto"/>
                <w:left w:val="none" w:sz="0" w:space="0" w:color="auto"/>
                <w:bottom w:val="none" w:sz="0" w:space="0" w:color="auto"/>
                <w:right w:val="none" w:sz="0" w:space="0" w:color="auto"/>
              </w:divBdr>
            </w:div>
            <w:div w:id="181820326">
              <w:marLeft w:val="0"/>
              <w:marRight w:val="0"/>
              <w:marTop w:val="0"/>
              <w:marBottom w:val="0"/>
              <w:divBdr>
                <w:top w:val="none" w:sz="0" w:space="0" w:color="auto"/>
                <w:left w:val="none" w:sz="0" w:space="0" w:color="auto"/>
                <w:bottom w:val="none" w:sz="0" w:space="0" w:color="auto"/>
                <w:right w:val="none" w:sz="0" w:space="0" w:color="auto"/>
              </w:divBdr>
            </w:div>
            <w:div w:id="250357755">
              <w:marLeft w:val="0"/>
              <w:marRight w:val="0"/>
              <w:marTop w:val="0"/>
              <w:marBottom w:val="0"/>
              <w:divBdr>
                <w:top w:val="none" w:sz="0" w:space="0" w:color="auto"/>
                <w:left w:val="none" w:sz="0" w:space="0" w:color="auto"/>
                <w:bottom w:val="none" w:sz="0" w:space="0" w:color="auto"/>
                <w:right w:val="none" w:sz="0" w:space="0" w:color="auto"/>
              </w:divBdr>
            </w:div>
            <w:div w:id="1610624613">
              <w:marLeft w:val="0"/>
              <w:marRight w:val="0"/>
              <w:marTop w:val="0"/>
              <w:marBottom w:val="0"/>
              <w:divBdr>
                <w:top w:val="none" w:sz="0" w:space="0" w:color="auto"/>
                <w:left w:val="none" w:sz="0" w:space="0" w:color="auto"/>
                <w:bottom w:val="none" w:sz="0" w:space="0" w:color="auto"/>
                <w:right w:val="none" w:sz="0" w:space="0" w:color="auto"/>
              </w:divBdr>
            </w:div>
            <w:div w:id="2136098196">
              <w:marLeft w:val="0"/>
              <w:marRight w:val="0"/>
              <w:marTop w:val="0"/>
              <w:marBottom w:val="0"/>
              <w:divBdr>
                <w:top w:val="none" w:sz="0" w:space="0" w:color="auto"/>
                <w:left w:val="none" w:sz="0" w:space="0" w:color="auto"/>
                <w:bottom w:val="none" w:sz="0" w:space="0" w:color="auto"/>
                <w:right w:val="none" w:sz="0" w:space="0" w:color="auto"/>
              </w:divBdr>
            </w:div>
          </w:divsChild>
        </w:div>
        <w:div w:id="820001463">
          <w:marLeft w:val="0"/>
          <w:marRight w:val="0"/>
          <w:marTop w:val="0"/>
          <w:marBottom w:val="0"/>
          <w:divBdr>
            <w:top w:val="none" w:sz="0" w:space="0" w:color="auto"/>
            <w:left w:val="none" w:sz="0" w:space="0" w:color="auto"/>
            <w:bottom w:val="none" w:sz="0" w:space="0" w:color="auto"/>
            <w:right w:val="none" w:sz="0" w:space="0" w:color="auto"/>
          </w:divBdr>
          <w:divsChild>
            <w:div w:id="1638221596">
              <w:marLeft w:val="0"/>
              <w:marRight w:val="0"/>
              <w:marTop w:val="0"/>
              <w:marBottom w:val="0"/>
              <w:divBdr>
                <w:top w:val="none" w:sz="0" w:space="0" w:color="auto"/>
                <w:left w:val="none" w:sz="0" w:space="0" w:color="auto"/>
                <w:bottom w:val="none" w:sz="0" w:space="0" w:color="auto"/>
                <w:right w:val="none" w:sz="0" w:space="0" w:color="auto"/>
              </w:divBdr>
            </w:div>
            <w:div w:id="577057392">
              <w:marLeft w:val="0"/>
              <w:marRight w:val="0"/>
              <w:marTop w:val="0"/>
              <w:marBottom w:val="0"/>
              <w:divBdr>
                <w:top w:val="none" w:sz="0" w:space="0" w:color="auto"/>
                <w:left w:val="none" w:sz="0" w:space="0" w:color="auto"/>
                <w:bottom w:val="none" w:sz="0" w:space="0" w:color="auto"/>
                <w:right w:val="none" w:sz="0" w:space="0" w:color="auto"/>
              </w:divBdr>
            </w:div>
            <w:div w:id="18162104">
              <w:marLeft w:val="0"/>
              <w:marRight w:val="0"/>
              <w:marTop w:val="0"/>
              <w:marBottom w:val="0"/>
              <w:divBdr>
                <w:top w:val="none" w:sz="0" w:space="0" w:color="auto"/>
                <w:left w:val="none" w:sz="0" w:space="0" w:color="auto"/>
                <w:bottom w:val="none" w:sz="0" w:space="0" w:color="auto"/>
                <w:right w:val="none" w:sz="0" w:space="0" w:color="auto"/>
              </w:divBdr>
            </w:div>
          </w:divsChild>
        </w:div>
        <w:div w:id="1969387320">
          <w:marLeft w:val="0"/>
          <w:marRight w:val="0"/>
          <w:marTop w:val="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 w:id="899367175">
              <w:marLeft w:val="0"/>
              <w:marRight w:val="0"/>
              <w:marTop w:val="0"/>
              <w:marBottom w:val="0"/>
              <w:divBdr>
                <w:top w:val="none" w:sz="0" w:space="0" w:color="auto"/>
                <w:left w:val="none" w:sz="0" w:space="0" w:color="auto"/>
                <w:bottom w:val="none" w:sz="0" w:space="0" w:color="auto"/>
                <w:right w:val="none" w:sz="0" w:space="0" w:color="auto"/>
              </w:divBdr>
            </w:div>
            <w:div w:id="959411748">
              <w:marLeft w:val="0"/>
              <w:marRight w:val="0"/>
              <w:marTop w:val="0"/>
              <w:marBottom w:val="0"/>
              <w:divBdr>
                <w:top w:val="none" w:sz="0" w:space="0" w:color="auto"/>
                <w:left w:val="none" w:sz="0" w:space="0" w:color="auto"/>
                <w:bottom w:val="none" w:sz="0" w:space="0" w:color="auto"/>
                <w:right w:val="none" w:sz="0" w:space="0" w:color="auto"/>
              </w:divBdr>
            </w:div>
            <w:div w:id="2080905623">
              <w:marLeft w:val="0"/>
              <w:marRight w:val="0"/>
              <w:marTop w:val="0"/>
              <w:marBottom w:val="0"/>
              <w:divBdr>
                <w:top w:val="none" w:sz="0" w:space="0" w:color="auto"/>
                <w:left w:val="none" w:sz="0" w:space="0" w:color="auto"/>
                <w:bottom w:val="none" w:sz="0" w:space="0" w:color="auto"/>
                <w:right w:val="none" w:sz="0" w:space="0" w:color="auto"/>
              </w:divBdr>
            </w:div>
            <w:div w:id="1200430375">
              <w:marLeft w:val="0"/>
              <w:marRight w:val="0"/>
              <w:marTop w:val="0"/>
              <w:marBottom w:val="0"/>
              <w:divBdr>
                <w:top w:val="none" w:sz="0" w:space="0" w:color="auto"/>
                <w:left w:val="none" w:sz="0" w:space="0" w:color="auto"/>
                <w:bottom w:val="none" w:sz="0" w:space="0" w:color="auto"/>
                <w:right w:val="none" w:sz="0" w:space="0" w:color="auto"/>
              </w:divBdr>
            </w:div>
            <w:div w:id="2011447170">
              <w:marLeft w:val="0"/>
              <w:marRight w:val="0"/>
              <w:marTop w:val="0"/>
              <w:marBottom w:val="0"/>
              <w:divBdr>
                <w:top w:val="none" w:sz="0" w:space="0" w:color="auto"/>
                <w:left w:val="none" w:sz="0" w:space="0" w:color="auto"/>
                <w:bottom w:val="none" w:sz="0" w:space="0" w:color="auto"/>
                <w:right w:val="none" w:sz="0" w:space="0" w:color="auto"/>
              </w:divBdr>
            </w:div>
            <w:div w:id="175465848">
              <w:marLeft w:val="0"/>
              <w:marRight w:val="0"/>
              <w:marTop w:val="0"/>
              <w:marBottom w:val="0"/>
              <w:divBdr>
                <w:top w:val="none" w:sz="0" w:space="0" w:color="auto"/>
                <w:left w:val="none" w:sz="0" w:space="0" w:color="auto"/>
                <w:bottom w:val="none" w:sz="0" w:space="0" w:color="auto"/>
                <w:right w:val="none" w:sz="0" w:space="0" w:color="auto"/>
              </w:divBdr>
            </w:div>
            <w:div w:id="1362590902">
              <w:marLeft w:val="0"/>
              <w:marRight w:val="0"/>
              <w:marTop w:val="0"/>
              <w:marBottom w:val="0"/>
              <w:divBdr>
                <w:top w:val="none" w:sz="0" w:space="0" w:color="auto"/>
                <w:left w:val="none" w:sz="0" w:space="0" w:color="auto"/>
                <w:bottom w:val="none" w:sz="0" w:space="0" w:color="auto"/>
                <w:right w:val="none" w:sz="0" w:space="0" w:color="auto"/>
              </w:divBdr>
            </w:div>
          </w:divsChild>
        </w:div>
        <w:div w:id="720904501">
          <w:marLeft w:val="0"/>
          <w:marRight w:val="0"/>
          <w:marTop w:val="0"/>
          <w:marBottom w:val="0"/>
          <w:divBdr>
            <w:top w:val="none" w:sz="0" w:space="0" w:color="auto"/>
            <w:left w:val="none" w:sz="0" w:space="0" w:color="auto"/>
            <w:bottom w:val="none" w:sz="0" w:space="0" w:color="auto"/>
            <w:right w:val="none" w:sz="0" w:space="0" w:color="auto"/>
          </w:divBdr>
          <w:divsChild>
            <w:div w:id="1227375103">
              <w:marLeft w:val="0"/>
              <w:marRight w:val="0"/>
              <w:marTop w:val="0"/>
              <w:marBottom w:val="0"/>
              <w:divBdr>
                <w:top w:val="none" w:sz="0" w:space="0" w:color="auto"/>
                <w:left w:val="none" w:sz="0" w:space="0" w:color="auto"/>
                <w:bottom w:val="none" w:sz="0" w:space="0" w:color="auto"/>
                <w:right w:val="none" w:sz="0" w:space="0" w:color="auto"/>
              </w:divBdr>
            </w:div>
            <w:div w:id="1846364054">
              <w:marLeft w:val="0"/>
              <w:marRight w:val="0"/>
              <w:marTop w:val="0"/>
              <w:marBottom w:val="0"/>
              <w:divBdr>
                <w:top w:val="none" w:sz="0" w:space="0" w:color="auto"/>
                <w:left w:val="none" w:sz="0" w:space="0" w:color="auto"/>
                <w:bottom w:val="none" w:sz="0" w:space="0" w:color="auto"/>
                <w:right w:val="none" w:sz="0" w:space="0" w:color="auto"/>
              </w:divBdr>
            </w:div>
            <w:div w:id="1956980290">
              <w:marLeft w:val="0"/>
              <w:marRight w:val="0"/>
              <w:marTop w:val="0"/>
              <w:marBottom w:val="0"/>
              <w:divBdr>
                <w:top w:val="none" w:sz="0" w:space="0" w:color="auto"/>
                <w:left w:val="none" w:sz="0" w:space="0" w:color="auto"/>
                <w:bottom w:val="none" w:sz="0" w:space="0" w:color="auto"/>
                <w:right w:val="none" w:sz="0" w:space="0" w:color="auto"/>
              </w:divBdr>
            </w:div>
            <w:div w:id="1198618581">
              <w:marLeft w:val="0"/>
              <w:marRight w:val="0"/>
              <w:marTop w:val="0"/>
              <w:marBottom w:val="0"/>
              <w:divBdr>
                <w:top w:val="none" w:sz="0" w:space="0" w:color="auto"/>
                <w:left w:val="none" w:sz="0" w:space="0" w:color="auto"/>
                <w:bottom w:val="none" w:sz="0" w:space="0" w:color="auto"/>
                <w:right w:val="none" w:sz="0" w:space="0" w:color="auto"/>
              </w:divBdr>
            </w:div>
            <w:div w:id="1241598678">
              <w:marLeft w:val="0"/>
              <w:marRight w:val="0"/>
              <w:marTop w:val="0"/>
              <w:marBottom w:val="0"/>
              <w:divBdr>
                <w:top w:val="none" w:sz="0" w:space="0" w:color="auto"/>
                <w:left w:val="none" w:sz="0" w:space="0" w:color="auto"/>
                <w:bottom w:val="none" w:sz="0" w:space="0" w:color="auto"/>
                <w:right w:val="none" w:sz="0" w:space="0" w:color="auto"/>
              </w:divBdr>
            </w:div>
            <w:div w:id="267323340">
              <w:marLeft w:val="0"/>
              <w:marRight w:val="0"/>
              <w:marTop w:val="0"/>
              <w:marBottom w:val="0"/>
              <w:divBdr>
                <w:top w:val="none" w:sz="0" w:space="0" w:color="auto"/>
                <w:left w:val="none" w:sz="0" w:space="0" w:color="auto"/>
                <w:bottom w:val="none" w:sz="0" w:space="0" w:color="auto"/>
                <w:right w:val="none" w:sz="0" w:space="0" w:color="auto"/>
              </w:divBdr>
            </w:div>
          </w:divsChild>
        </w:div>
        <w:div w:id="30230625">
          <w:marLeft w:val="0"/>
          <w:marRight w:val="0"/>
          <w:marTop w:val="0"/>
          <w:marBottom w:val="0"/>
          <w:divBdr>
            <w:top w:val="none" w:sz="0" w:space="0" w:color="auto"/>
            <w:left w:val="none" w:sz="0" w:space="0" w:color="auto"/>
            <w:bottom w:val="none" w:sz="0" w:space="0" w:color="auto"/>
            <w:right w:val="none" w:sz="0" w:space="0" w:color="auto"/>
          </w:divBdr>
          <w:divsChild>
            <w:div w:id="2143578137">
              <w:marLeft w:val="0"/>
              <w:marRight w:val="0"/>
              <w:marTop w:val="0"/>
              <w:marBottom w:val="0"/>
              <w:divBdr>
                <w:top w:val="none" w:sz="0" w:space="0" w:color="auto"/>
                <w:left w:val="none" w:sz="0" w:space="0" w:color="auto"/>
                <w:bottom w:val="none" w:sz="0" w:space="0" w:color="auto"/>
                <w:right w:val="none" w:sz="0" w:space="0" w:color="auto"/>
              </w:divBdr>
            </w:div>
            <w:div w:id="895092209">
              <w:marLeft w:val="0"/>
              <w:marRight w:val="0"/>
              <w:marTop w:val="0"/>
              <w:marBottom w:val="0"/>
              <w:divBdr>
                <w:top w:val="none" w:sz="0" w:space="0" w:color="auto"/>
                <w:left w:val="none" w:sz="0" w:space="0" w:color="auto"/>
                <w:bottom w:val="none" w:sz="0" w:space="0" w:color="auto"/>
                <w:right w:val="none" w:sz="0" w:space="0" w:color="auto"/>
              </w:divBdr>
            </w:div>
            <w:div w:id="2104253033">
              <w:marLeft w:val="0"/>
              <w:marRight w:val="0"/>
              <w:marTop w:val="0"/>
              <w:marBottom w:val="0"/>
              <w:divBdr>
                <w:top w:val="none" w:sz="0" w:space="0" w:color="auto"/>
                <w:left w:val="none" w:sz="0" w:space="0" w:color="auto"/>
                <w:bottom w:val="none" w:sz="0" w:space="0" w:color="auto"/>
                <w:right w:val="none" w:sz="0" w:space="0" w:color="auto"/>
              </w:divBdr>
            </w:div>
            <w:div w:id="318970527">
              <w:marLeft w:val="0"/>
              <w:marRight w:val="0"/>
              <w:marTop w:val="0"/>
              <w:marBottom w:val="0"/>
              <w:divBdr>
                <w:top w:val="none" w:sz="0" w:space="0" w:color="auto"/>
                <w:left w:val="none" w:sz="0" w:space="0" w:color="auto"/>
                <w:bottom w:val="none" w:sz="0" w:space="0" w:color="auto"/>
                <w:right w:val="none" w:sz="0" w:space="0" w:color="auto"/>
              </w:divBdr>
            </w:div>
            <w:div w:id="1624455388">
              <w:marLeft w:val="0"/>
              <w:marRight w:val="0"/>
              <w:marTop w:val="0"/>
              <w:marBottom w:val="0"/>
              <w:divBdr>
                <w:top w:val="none" w:sz="0" w:space="0" w:color="auto"/>
                <w:left w:val="none" w:sz="0" w:space="0" w:color="auto"/>
                <w:bottom w:val="none" w:sz="0" w:space="0" w:color="auto"/>
                <w:right w:val="none" w:sz="0" w:space="0" w:color="auto"/>
              </w:divBdr>
            </w:div>
            <w:div w:id="1976834330">
              <w:marLeft w:val="0"/>
              <w:marRight w:val="0"/>
              <w:marTop w:val="0"/>
              <w:marBottom w:val="0"/>
              <w:divBdr>
                <w:top w:val="none" w:sz="0" w:space="0" w:color="auto"/>
                <w:left w:val="none" w:sz="0" w:space="0" w:color="auto"/>
                <w:bottom w:val="none" w:sz="0" w:space="0" w:color="auto"/>
                <w:right w:val="none" w:sz="0" w:space="0" w:color="auto"/>
              </w:divBdr>
            </w:div>
            <w:div w:id="71587631">
              <w:marLeft w:val="0"/>
              <w:marRight w:val="0"/>
              <w:marTop w:val="0"/>
              <w:marBottom w:val="0"/>
              <w:divBdr>
                <w:top w:val="none" w:sz="0" w:space="0" w:color="auto"/>
                <w:left w:val="none" w:sz="0" w:space="0" w:color="auto"/>
                <w:bottom w:val="none" w:sz="0" w:space="0" w:color="auto"/>
                <w:right w:val="none" w:sz="0" w:space="0" w:color="auto"/>
              </w:divBdr>
            </w:div>
            <w:div w:id="1365448455">
              <w:marLeft w:val="0"/>
              <w:marRight w:val="0"/>
              <w:marTop w:val="0"/>
              <w:marBottom w:val="0"/>
              <w:divBdr>
                <w:top w:val="none" w:sz="0" w:space="0" w:color="auto"/>
                <w:left w:val="none" w:sz="0" w:space="0" w:color="auto"/>
                <w:bottom w:val="none" w:sz="0" w:space="0" w:color="auto"/>
                <w:right w:val="none" w:sz="0" w:space="0" w:color="auto"/>
              </w:divBdr>
            </w:div>
          </w:divsChild>
        </w:div>
        <w:div w:id="774205321">
          <w:marLeft w:val="0"/>
          <w:marRight w:val="0"/>
          <w:marTop w:val="0"/>
          <w:marBottom w:val="0"/>
          <w:divBdr>
            <w:top w:val="none" w:sz="0" w:space="0" w:color="auto"/>
            <w:left w:val="none" w:sz="0" w:space="0" w:color="auto"/>
            <w:bottom w:val="none" w:sz="0" w:space="0" w:color="auto"/>
            <w:right w:val="none" w:sz="0" w:space="0" w:color="auto"/>
          </w:divBdr>
          <w:divsChild>
            <w:div w:id="1226255961">
              <w:marLeft w:val="0"/>
              <w:marRight w:val="0"/>
              <w:marTop w:val="0"/>
              <w:marBottom w:val="0"/>
              <w:divBdr>
                <w:top w:val="none" w:sz="0" w:space="0" w:color="auto"/>
                <w:left w:val="none" w:sz="0" w:space="0" w:color="auto"/>
                <w:bottom w:val="none" w:sz="0" w:space="0" w:color="auto"/>
                <w:right w:val="none" w:sz="0" w:space="0" w:color="auto"/>
              </w:divBdr>
            </w:div>
            <w:div w:id="522865995">
              <w:marLeft w:val="0"/>
              <w:marRight w:val="0"/>
              <w:marTop w:val="0"/>
              <w:marBottom w:val="0"/>
              <w:divBdr>
                <w:top w:val="none" w:sz="0" w:space="0" w:color="auto"/>
                <w:left w:val="none" w:sz="0" w:space="0" w:color="auto"/>
                <w:bottom w:val="none" w:sz="0" w:space="0" w:color="auto"/>
                <w:right w:val="none" w:sz="0" w:space="0" w:color="auto"/>
              </w:divBdr>
            </w:div>
            <w:div w:id="1436634719">
              <w:marLeft w:val="0"/>
              <w:marRight w:val="0"/>
              <w:marTop w:val="0"/>
              <w:marBottom w:val="0"/>
              <w:divBdr>
                <w:top w:val="none" w:sz="0" w:space="0" w:color="auto"/>
                <w:left w:val="none" w:sz="0" w:space="0" w:color="auto"/>
                <w:bottom w:val="none" w:sz="0" w:space="0" w:color="auto"/>
                <w:right w:val="none" w:sz="0" w:space="0" w:color="auto"/>
              </w:divBdr>
            </w:div>
            <w:div w:id="518003730">
              <w:marLeft w:val="0"/>
              <w:marRight w:val="0"/>
              <w:marTop w:val="0"/>
              <w:marBottom w:val="0"/>
              <w:divBdr>
                <w:top w:val="none" w:sz="0" w:space="0" w:color="auto"/>
                <w:left w:val="none" w:sz="0" w:space="0" w:color="auto"/>
                <w:bottom w:val="none" w:sz="0" w:space="0" w:color="auto"/>
                <w:right w:val="none" w:sz="0" w:space="0" w:color="auto"/>
              </w:divBdr>
            </w:div>
            <w:div w:id="2069719993">
              <w:marLeft w:val="0"/>
              <w:marRight w:val="0"/>
              <w:marTop w:val="0"/>
              <w:marBottom w:val="0"/>
              <w:divBdr>
                <w:top w:val="none" w:sz="0" w:space="0" w:color="auto"/>
                <w:left w:val="none" w:sz="0" w:space="0" w:color="auto"/>
                <w:bottom w:val="none" w:sz="0" w:space="0" w:color="auto"/>
                <w:right w:val="none" w:sz="0" w:space="0" w:color="auto"/>
              </w:divBdr>
            </w:div>
            <w:div w:id="1272780746">
              <w:marLeft w:val="0"/>
              <w:marRight w:val="0"/>
              <w:marTop w:val="0"/>
              <w:marBottom w:val="0"/>
              <w:divBdr>
                <w:top w:val="none" w:sz="0" w:space="0" w:color="auto"/>
                <w:left w:val="none" w:sz="0" w:space="0" w:color="auto"/>
                <w:bottom w:val="none" w:sz="0" w:space="0" w:color="auto"/>
                <w:right w:val="none" w:sz="0" w:space="0" w:color="auto"/>
              </w:divBdr>
            </w:div>
          </w:divsChild>
        </w:div>
        <w:div w:id="1816603893">
          <w:marLeft w:val="0"/>
          <w:marRight w:val="0"/>
          <w:marTop w:val="0"/>
          <w:marBottom w:val="0"/>
          <w:divBdr>
            <w:top w:val="none" w:sz="0" w:space="0" w:color="auto"/>
            <w:left w:val="none" w:sz="0" w:space="0" w:color="auto"/>
            <w:bottom w:val="none" w:sz="0" w:space="0" w:color="auto"/>
            <w:right w:val="none" w:sz="0" w:space="0" w:color="auto"/>
          </w:divBdr>
          <w:divsChild>
            <w:div w:id="2116366348">
              <w:marLeft w:val="0"/>
              <w:marRight w:val="0"/>
              <w:marTop w:val="0"/>
              <w:marBottom w:val="0"/>
              <w:divBdr>
                <w:top w:val="none" w:sz="0" w:space="0" w:color="auto"/>
                <w:left w:val="none" w:sz="0" w:space="0" w:color="auto"/>
                <w:bottom w:val="none" w:sz="0" w:space="0" w:color="auto"/>
                <w:right w:val="none" w:sz="0" w:space="0" w:color="auto"/>
              </w:divBdr>
            </w:div>
            <w:div w:id="1371567191">
              <w:marLeft w:val="0"/>
              <w:marRight w:val="0"/>
              <w:marTop w:val="0"/>
              <w:marBottom w:val="0"/>
              <w:divBdr>
                <w:top w:val="none" w:sz="0" w:space="0" w:color="auto"/>
                <w:left w:val="none" w:sz="0" w:space="0" w:color="auto"/>
                <w:bottom w:val="none" w:sz="0" w:space="0" w:color="auto"/>
                <w:right w:val="none" w:sz="0" w:space="0" w:color="auto"/>
              </w:divBdr>
            </w:div>
            <w:div w:id="1763450041">
              <w:marLeft w:val="0"/>
              <w:marRight w:val="0"/>
              <w:marTop w:val="0"/>
              <w:marBottom w:val="0"/>
              <w:divBdr>
                <w:top w:val="none" w:sz="0" w:space="0" w:color="auto"/>
                <w:left w:val="none" w:sz="0" w:space="0" w:color="auto"/>
                <w:bottom w:val="none" w:sz="0" w:space="0" w:color="auto"/>
                <w:right w:val="none" w:sz="0" w:space="0" w:color="auto"/>
              </w:divBdr>
            </w:div>
            <w:div w:id="2075810072">
              <w:marLeft w:val="0"/>
              <w:marRight w:val="0"/>
              <w:marTop w:val="0"/>
              <w:marBottom w:val="0"/>
              <w:divBdr>
                <w:top w:val="none" w:sz="0" w:space="0" w:color="auto"/>
                <w:left w:val="none" w:sz="0" w:space="0" w:color="auto"/>
                <w:bottom w:val="none" w:sz="0" w:space="0" w:color="auto"/>
                <w:right w:val="none" w:sz="0" w:space="0" w:color="auto"/>
              </w:divBdr>
            </w:div>
            <w:div w:id="473106206">
              <w:marLeft w:val="0"/>
              <w:marRight w:val="0"/>
              <w:marTop w:val="0"/>
              <w:marBottom w:val="0"/>
              <w:divBdr>
                <w:top w:val="none" w:sz="0" w:space="0" w:color="auto"/>
                <w:left w:val="none" w:sz="0" w:space="0" w:color="auto"/>
                <w:bottom w:val="none" w:sz="0" w:space="0" w:color="auto"/>
                <w:right w:val="none" w:sz="0" w:space="0" w:color="auto"/>
              </w:divBdr>
            </w:div>
            <w:div w:id="101070361">
              <w:marLeft w:val="0"/>
              <w:marRight w:val="0"/>
              <w:marTop w:val="0"/>
              <w:marBottom w:val="0"/>
              <w:divBdr>
                <w:top w:val="none" w:sz="0" w:space="0" w:color="auto"/>
                <w:left w:val="none" w:sz="0" w:space="0" w:color="auto"/>
                <w:bottom w:val="none" w:sz="0" w:space="0" w:color="auto"/>
                <w:right w:val="none" w:sz="0" w:space="0" w:color="auto"/>
              </w:divBdr>
            </w:div>
            <w:div w:id="15695350">
              <w:marLeft w:val="0"/>
              <w:marRight w:val="0"/>
              <w:marTop w:val="0"/>
              <w:marBottom w:val="0"/>
              <w:divBdr>
                <w:top w:val="none" w:sz="0" w:space="0" w:color="auto"/>
                <w:left w:val="none" w:sz="0" w:space="0" w:color="auto"/>
                <w:bottom w:val="none" w:sz="0" w:space="0" w:color="auto"/>
                <w:right w:val="none" w:sz="0" w:space="0" w:color="auto"/>
              </w:divBdr>
            </w:div>
            <w:div w:id="330840032">
              <w:marLeft w:val="0"/>
              <w:marRight w:val="0"/>
              <w:marTop w:val="0"/>
              <w:marBottom w:val="0"/>
              <w:divBdr>
                <w:top w:val="none" w:sz="0" w:space="0" w:color="auto"/>
                <w:left w:val="none" w:sz="0" w:space="0" w:color="auto"/>
                <w:bottom w:val="none" w:sz="0" w:space="0" w:color="auto"/>
                <w:right w:val="none" w:sz="0" w:space="0" w:color="auto"/>
              </w:divBdr>
            </w:div>
            <w:div w:id="1967465402">
              <w:marLeft w:val="0"/>
              <w:marRight w:val="0"/>
              <w:marTop w:val="0"/>
              <w:marBottom w:val="0"/>
              <w:divBdr>
                <w:top w:val="none" w:sz="0" w:space="0" w:color="auto"/>
                <w:left w:val="none" w:sz="0" w:space="0" w:color="auto"/>
                <w:bottom w:val="none" w:sz="0" w:space="0" w:color="auto"/>
                <w:right w:val="none" w:sz="0" w:space="0" w:color="auto"/>
              </w:divBdr>
            </w:div>
            <w:div w:id="899101328">
              <w:marLeft w:val="0"/>
              <w:marRight w:val="0"/>
              <w:marTop w:val="0"/>
              <w:marBottom w:val="0"/>
              <w:divBdr>
                <w:top w:val="none" w:sz="0" w:space="0" w:color="auto"/>
                <w:left w:val="none" w:sz="0" w:space="0" w:color="auto"/>
                <w:bottom w:val="none" w:sz="0" w:space="0" w:color="auto"/>
                <w:right w:val="none" w:sz="0" w:space="0" w:color="auto"/>
              </w:divBdr>
            </w:div>
            <w:div w:id="1169057753">
              <w:marLeft w:val="0"/>
              <w:marRight w:val="0"/>
              <w:marTop w:val="0"/>
              <w:marBottom w:val="0"/>
              <w:divBdr>
                <w:top w:val="none" w:sz="0" w:space="0" w:color="auto"/>
                <w:left w:val="none" w:sz="0" w:space="0" w:color="auto"/>
                <w:bottom w:val="none" w:sz="0" w:space="0" w:color="auto"/>
                <w:right w:val="none" w:sz="0" w:space="0" w:color="auto"/>
              </w:divBdr>
              <w:divsChild>
                <w:div w:id="98717209">
                  <w:marLeft w:val="0"/>
                  <w:marRight w:val="0"/>
                  <w:marTop w:val="30"/>
                  <w:marBottom w:val="30"/>
                  <w:divBdr>
                    <w:top w:val="none" w:sz="0" w:space="0" w:color="auto"/>
                    <w:left w:val="none" w:sz="0" w:space="0" w:color="auto"/>
                    <w:bottom w:val="none" w:sz="0" w:space="0" w:color="auto"/>
                    <w:right w:val="none" w:sz="0" w:space="0" w:color="auto"/>
                  </w:divBdr>
                  <w:divsChild>
                    <w:div w:id="1714302788">
                      <w:marLeft w:val="0"/>
                      <w:marRight w:val="0"/>
                      <w:marTop w:val="0"/>
                      <w:marBottom w:val="0"/>
                      <w:divBdr>
                        <w:top w:val="none" w:sz="0" w:space="0" w:color="auto"/>
                        <w:left w:val="none" w:sz="0" w:space="0" w:color="auto"/>
                        <w:bottom w:val="none" w:sz="0" w:space="0" w:color="auto"/>
                        <w:right w:val="none" w:sz="0" w:space="0" w:color="auto"/>
                      </w:divBdr>
                      <w:divsChild>
                        <w:div w:id="1716464445">
                          <w:marLeft w:val="0"/>
                          <w:marRight w:val="0"/>
                          <w:marTop w:val="0"/>
                          <w:marBottom w:val="0"/>
                          <w:divBdr>
                            <w:top w:val="none" w:sz="0" w:space="0" w:color="auto"/>
                            <w:left w:val="none" w:sz="0" w:space="0" w:color="auto"/>
                            <w:bottom w:val="none" w:sz="0" w:space="0" w:color="auto"/>
                            <w:right w:val="none" w:sz="0" w:space="0" w:color="auto"/>
                          </w:divBdr>
                        </w:div>
                      </w:divsChild>
                    </w:div>
                    <w:div w:id="1751537370">
                      <w:marLeft w:val="0"/>
                      <w:marRight w:val="0"/>
                      <w:marTop w:val="0"/>
                      <w:marBottom w:val="0"/>
                      <w:divBdr>
                        <w:top w:val="none" w:sz="0" w:space="0" w:color="auto"/>
                        <w:left w:val="none" w:sz="0" w:space="0" w:color="auto"/>
                        <w:bottom w:val="none" w:sz="0" w:space="0" w:color="auto"/>
                        <w:right w:val="none" w:sz="0" w:space="0" w:color="auto"/>
                      </w:divBdr>
                      <w:divsChild>
                        <w:div w:id="1798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10764998">
      <w:bodyDiv w:val="1"/>
      <w:marLeft w:val="0"/>
      <w:marRight w:val="0"/>
      <w:marTop w:val="0"/>
      <w:marBottom w:val="0"/>
      <w:divBdr>
        <w:top w:val="none" w:sz="0" w:space="0" w:color="auto"/>
        <w:left w:val="none" w:sz="0" w:space="0" w:color="auto"/>
        <w:bottom w:val="none" w:sz="0" w:space="0" w:color="auto"/>
        <w:right w:val="none" w:sz="0" w:space="0" w:color="auto"/>
      </w:divBdr>
    </w:div>
    <w:div w:id="711656813">
      <w:bodyDiv w:val="1"/>
      <w:marLeft w:val="0"/>
      <w:marRight w:val="0"/>
      <w:marTop w:val="0"/>
      <w:marBottom w:val="0"/>
      <w:divBdr>
        <w:top w:val="none" w:sz="0" w:space="0" w:color="auto"/>
        <w:left w:val="none" w:sz="0" w:space="0" w:color="auto"/>
        <w:bottom w:val="none" w:sz="0" w:space="0" w:color="auto"/>
        <w:right w:val="none" w:sz="0" w:space="0" w:color="auto"/>
      </w:divBdr>
    </w:div>
    <w:div w:id="72117520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3493341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61679268">
      <w:bodyDiv w:val="1"/>
      <w:marLeft w:val="0"/>
      <w:marRight w:val="0"/>
      <w:marTop w:val="0"/>
      <w:marBottom w:val="0"/>
      <w:divBdr>
        <w:top w:val="none" w:sz="0" w:space="0" w:color="auto"/>
        <w:left w:val="none" w:sz="0" w:space="0" w:color="auto"/>
        <w:bottom w:val="none" w:sz="0" w:space="0" w:color="auto"/>
        <w:right w:val="none" w:sz="0" w:space="0" w:color="auto"/>
      </w:divBdr>
    </w:div>
    <w:div w:id="767041072">
      <w:bodyDiv w:val="1"/>
      <w:marLeft w:val="0"/>
      <w:marRight w:val="0"/>
      <w:marTop w:val="0"/>
      <w:marBottom w:val="0"/>
      <w:divBdr>
        <w:top w:val="none" w:sz="0" w:space="0" w:color="auto"/>
        <w:left w:val="none" w:sz="0" w:space="0" w:color="auto"/>
        <w:bottom w:val="none" w:sz="0" w:space="0" w:color="auto"/>
        <w:right w:val="none" w:sz="0" w:space="0" w:color="auto"/>
      </w:divBdr>
    </w:div>
    <w:div w:id="768892870">
      <w:bodyDiv w:val="1"/>
      <w:marLeft w:val="0"/>
      <w:marRight w:val="0"/>
      <w:marTop w:val="0"/>
      <w:marBottom w:val="0"/>
      <w:divBdr>
        <w:top w:val="none" w:sz="0" w:space="0" w:color="auto"/>
        <w:left w:val="none" w:sz="0" w:space="0" w:color="auto"/>
        <w:bottom w:val="none" w:sz="0" w:space="0" w:color="auto"/>
        <w:right w:val="none" w:sz="0" w:space="0" w:color="auto"/>
      </w:divBdr>
    </w:div>
    <w:div w:id="770276069">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859464510">
      <w:bodyDiv w:val="1"/>
      <w:marLeft w:val="0"/>
      <w:marRight w:val="0"/>
      <w:marTop w:val="0"/>
      <w:marBottom w:val="0"/>
      <w:divBdr>
        <w:top w:val="none" w:sz="0" w:space="0" w:color="auto"/>
        <w:left w:val="none" w:sz="0" w:space="0" w:color="auto"/>
        <w:bottom w:val="none" w:sz="0" w:space="0" w:color="auto"/>
        <w:right w:val="none" w:sz="0" w:space="0" w:color="auto"/>
      </w:divBdr>
      <w:divsChild>
        <w:div w:id="924728824">
          <w:marLeft w:val="0"/>
          <w:marRight w:val="0"/>
          <w:marTop w:val="0"/>
          <w:marBottom w:val="0"/>
          <w:divBdr>
            <w:top w:val="none" w:sz="0" w:space="0" w:color="auto"/>
            <w:left w:val="none" w:sz="0" w:space="0" w:color="auto"/>
            <w:bottom w:val="none" w:sz="0" w:space="0" w:color="auto"/>
            <w:right w:val="none" w:sz="0" w:space="0" w:color="auto"/>
          </w:divBdr>
        </w:div>
        <w:div w:id="1579095932">
          <w:marLeft w:val="0"/>
          <w:marRight w:val="0"/>
          <w:marTop w:val="0"/>
          <w:marBottom w:val="0"/>
          <w:divBdr>
            <w:top w:val="none" w:sz="0" w:space="0" w:color="auto"/>
            <w:left w:val="none" w:sz="0" w:space="0" w:color="auto"/>
            <w:bottom w:val="none" w:sz="0" w:space="0" w:color="auto"/>
            <w:right w:val="none" w:sz="0" w:space="0" w:color="auto"/>
          </w:divBdr>
        </w:div>
        <w:div w:id="1399791907">
          <w:marLeft w:val="0"/>
          <w:marRight w:val="0"/>
          <w:marTop w:val="0"/>
          <w:marBottom w:val="0"/>
          <w:divBdr>
            <w:top w:val="none" w:sz="0" w:space="0" w:color="auto"/>
            <w:left w:val="none" w:sz="0" w:space="0" w:color="auto"/>
            <w:bottom w:val="none" w:sz="0" w:space="0" w:color="auto"/>
            <w:right w:val="none" w:sz="0" w:space="0" w:color="auto"/>
          </w:divBdr>
        </w:div>
        <w:div w:id="1017728958">
          <w:marLeft w:val="0"/>
          <w:marRight w:val="0"/>
          <w:marTop w:val="0"/>
          <w:marBottom w:val="0"/>
          <w:divBdr>
            <w:top w:val="none" w:sz="0" w:space="0" w:color="auto"/>
            <w:left w:val="none" w:sz="0" w:space="0" w:color="auto"/>
            <w:bottom w:val="none" w:sz="0" w:space="0" w:color="auto"/>
            <w:right w:val="none" w:sz="0" w:space="0" w:color="auto"/>
          </w:divBdr>
        </w:div>
        <w:div w:id="752045388">
          <w:marLeft w:val="0"/>
          <w:marRight w:val="0"/>
          <w:marTop w:val="0"/>
          <w:marBottom w:val="0"/>
          <w:divBdr>
            <w:top w:val="none" w:sz="0" w:space="0" w:color="auto"/>
            <w:left w:val="none" w:sz="0" w:space="0" w:color="auto"/>
            <w:bottom w:val="none" w:sz="0" w:space="0" w:color="auto"/>
            <w:right w:val="none" w:sz="0" w:space="0" w:color="auto"/>
          </w:divBdr>
        </w:div>
        <w:div w:id="37054101">
          <w:marLeft w:val="0"/>
          <w:marRight w:val="0"/>
          <w:marTop w:val="0"/>
          <w:marBottom w:val="0"/>
          <w:divBdr>
            <w:top w:val="none" w:sz="0" w:space="0" w:color="auto"/>
            <w:left w:val="none" w:sz="0" w:space="0" w:color="auto"/>
            <w:bottom w:val="none" w:sz="0" w:space="0" w:color="auto"/>
            <w:right w:val="none" w:sz="0" w:space="0" w:color="auto"/>
          </w:divBdr>
        </w:div>
        <w:div w:id="193662591">
          <w:marLeft w:val="0"/>
          <w:marRight w:val="0"/>
          <w:marTop w:val="0"/>
          <w:marBottom w:val="0"/>
          <w:divBdr>
            <w:top w:val="none" w:sz="0" w:space="0" w:color="auto"/>
            <w:left w:val="none" w:sz="0" w:space="0" w:color="auto"/>
            <w:bottom w:val="none" w:sz="0" w:space="0" w:color="auto"/>
            <w:right w:val="none" w:sz="0" w:space="0" w:color="auto"/>
          </w:divBdr>
        </w:div>
        <w:div w:id="1025790010">
          <w:marLeft w:val="0"/>
          <w:marRight w:val="0"/>
          <w:marTop w:val="0"/>
          <w:marBottom w:val="0"/>
          <w:divBdr>
            <w:top w:val="none" w:sz="0" w:space="0" w:color="auto"/>
            <w:left w:val="none" w:sz="0" w:space="0" w:color="auto"/>
            <w:bottom w:val="none" w:sz="0" w:space="0" w:color="auto"/>
            <w:right w:val="none" w:sz="0" w:space="0" w:color="auto"/>
          </w:divBdr>
        </w:div>
        <w:div w:id="2055544817">
          <w:marLeft w:val="0"/>
          <w:marRight w:val="0"/>
          <w:marTop w:val="0"/>
          <w:marBottom w:val="0"/>
          <w:divBdr>
            <w:top w:val="none" w:sz="0" w:space="0" w:color="auto"/>
            <w:left w:val="none" w:sz="0" w:space="0" w:color="auto"/>
            <w:bottom w:val="none" w:sz="0" w:space="0" w:color="auto"/>
            <w:right w:val="none" w:sz="0" w:space="0" w:color="auto"/>
          </w:divBdr>
        </w:div>
        <w:div w:id="1930701351">
          <w:marLeft w:val="0"/>
          <w:marRight w:val="0"/>
          <w:marTop w:val="0"/>
          <w:marBottom w:val="0"/>
          <w:divBdr>
            <w:top w:val="none" w:sz="0" w:space="0" w:color="auto"/>
            <w:left w:val="none" w:sz="0" w:space="0" w:color="auto"/>
            <w:bottom w:val="none" w:sz="0" w:space="0" w:color="auto"/>
            <w:right w:val="none" w:sz="0" w:space="0" w:color="auto"/>
          </w:divBdr>
        </w:div>
        <w:div w:id="1049720875">
          <w:marLeft w:val="0"/>
          <w:marRight w:val="0"/>
          <w:marTop w:val="0"/>
          <w:marBottom w:val="0"/>
          <w:divBdr>
            <w:top w:val="none" w:sz="0" w:space="0" w:color="auto"/>
            <w:left w:val="none" w:sz="0" w:space="0" w:color="auto"/>
            <w:bottom w:val="none" w:sz="0" w:space="0" w:color="auto"/>
            <w:right w:val="none" w:sz="0" w:space="0" w:color="auto"/>
          </w:divBdr>
        </w:div>
        <w:div w:id="804784228">
          <w:marLeft w:val="0"/>
          <w:marRight w:val="0"/>
          <w:marTop w:val="0"/>
          <w:marBottom w:val="0"/>
          <w:divBdr>
            <w:top w:val="none" w:sz="0" w:space="0" w:color="auto"/>
            <w:left w:val="none" w:sz="0" w:space="0" w:color="auto"/>
            <w:bottom w:val="none" w:sz="0" w:space="0" w:color="auto"/>
            <w:right w:val="none" w:sz="0" w:space="0" w:color="auto"/>
          </w:divBdr>
        </w:div>
        <w:div w:id="1465465648">
          <w:marLeft w:val="0"/>
          <w:marRight w:val="0"/>
          <w:marTop w:val="0"/>
          <w:marBottom w:val="0"/>
          <w:divBdr>
            <w:top w:val="none" w:sz="0" w:space="0" w:color="auto"/>
            <w:left w:val="none" w:sz="0" w:space="0" w:color="auto"/>
            <w:bottom w:val="none" w:sz="0" w:space="0" w:color="auto"/>
            <w:right w:val="none" w:sz="0" w:space="0" w:color="auto"/>
          </w:divBdr>
        </w:div>
        <w:div w:id="1200167848">
          <w:marLeft w:val="0"/>
          <w:marRight w:val="0"/>
          <w:marTop w:val="0"/>
          <w:marBottom w:val="0"/>
          <w:divBdr>
            <w:top w:val="none" w:sz="0" w:space="0" w:color="auto"/>
            <w:left w:val="none" w:sz="0" w:space="0" w:color="auto"/>
            <w:bottom w:val="none" w:sz="0" w:space="0" w:color="auto"/>
            <w:right w:val="none" w:sz="0" w:space="0" w:color="auto"/>
          </w:divBdr>
        </w:div>
        <w:div w:id="728192082">
          <w:marLeft w:val="0"/>
          <w:marRight w:val="0"/>
          <w:marTop w:val="0"/>
          <w:marBottom w:val="0"/>
          <w:divBdr>
            <w:top w:val="none" w:sz="0" w:space="0" w:color="auto"/>
            <w:left w:val="none" w:sz="0" w:space="0" w:color="auto"/>
            <w:bottom w:val="none" w:sz="0" w:space="0" w:color="auto"/>
            <w:right w:val="none" w:sz="0" w:space="0" w:color="auto"/>
          </w:divBdr>
        </w:div>
        <w:div w:id="2086829952">
          <w:marLeft w:val="0"/>
          <w:marRight w:val="0"/>
          <w:marTop w:val="0"/>
          <w:marBottom w:val="0"/>
          <w:divBdr>
            <w:top w:val="none" w:sz="0" w:space="0" w:color="auto"/>
            <w:left w:val="none" w:sz="0" w:space="0" w:color="auto"/>
            <w:bottom w:val="none" w:sz="0" w:space="0" w:color="auto"/>
            <w:right w:val="none" w:sz="0" w:space="0" w:color="auto"/>
          </w:divBdr>
        </w:div>
        <w:div w:id="2047674672">
          <w:marLeft w:val="0"/>
          <w:marRight w:val="0"/>
          <w:marTop w:val="0"/>
          <w:marBottom w:val="0"/>
          <w:divBdr>
            <w:top w:val="none" w:sz="0" w:space="0" w:color="auto"/>
            <w:left w:val="none" w:sz="0" w:space="0" w:color="auto"/>
            <w:bottom w:val="none" w:sz="0" w:space="0" w:color="auto"/>
            <w:right w:val="none" w:sz="0" w:space="0" w:color="auto"/>
          </w:divBdr>
        </w:div>
        <w:div w:id="2112236353">
          <w:marLeft w:val="0"/>
          <w:marRight w:val="0"/>
          <w:marTop w:val="0"/>
          <w:marBottom w:val="0"/>
          <w:divBdr>
            <w:top w:val="none" w:sz="0" w:space="0" w:color="auto"/>
            <w:left w:val="none" w:sz="0" w:space="0" w:color="auto"/>
            <w:bottom w:val="none" w:sz="0" w:space="0" w:color="auto"/>
            <w:right w:val="none" w:sz="0" w:space="0" w:color="auto"/>
          </w:divBdr>
        </w:div>
        <w:div w:id="574315913">
          <w:marLeft w:val="0"/>
          <w:marRight w:val="0"/>
          <w:marTop w:val="0"/>
          <w:marBottom w:val="0"/>
          <w:divBdr>
            <w:top w:val="none" w:sz="0" w:space="0" w:color="auto"/>
            <w:left w:val="none" w:sz="0" w:space="0" w:color="auto"/>
            <w:bottom w:val="none" w:sz="0" w:space="0" w:color="auto"/>
            <w:right w:val="none" w:sz="0" w:space="0" w:color="auto"/>
          </w:divBdr>
        </w:div>
        <w:div w:id="1900436250">
          <w:marLeft w:val="0"/>
          <w:marRight w:val="0"/>
          <w:marTop w:val="0"/>
          <w:marBottom w:val="0"/>
          <w:divBdr>
            <w:top w:val="none" w:sz="0" w:space="0" w:color="auto"/>
            <w:left w:val="none" w:sz="0" w:space="0" w:color="auto"/>
            <w:bottom w:val="none" w:sz="0" w:space="0" w:color="auto"/>
            <w:right w:val="none" w:sz="0" w:space="0" w:color="auto"/>
          </w:divBdr>
        </w:div>
        <w:div w:id="547034720">
          <w:marLeft w:val="0"/>
          <w:marRight w:val="0"/>
          <w:marTop w:val="0"/>
          <w:marBottom w:val="0"/>
          <w:divBdr>
            <w:top w:val="none" w:sz="0" w:space="0" w:color="auto"/>
            <w:left w:val="none" w:sz="0" w:space="0" w:color="auto"/>
            <w:bottom w:val="none" w:sz="0" w:space="0" w:color="auto"/>
            <w:right w:val="none" w:sz="0" w:space="0" w:color="auto"/>
          </w:divBdr>
        </w:div>
        <w:div w:id="2074236045">
          <w:marLeft w:val="0"/>
          <w:marRight w:val="0"/>
          <w:marTop w:val="0"/>
          <w:marBottom w:val="0"/>
          <w:divBdr>
            <w:top w:val="none" w:sz="0" w:space="0" w:color="auto"/>
            <w:left w:val="none" w:sz="0" w:space="0" w:color="auto"/>
            <w:bottom w:val="none" w:sz="0" w:space="0" w:color="auto"/>
            <w:right w:val="none" w:sz="0" w:space="0" w:color="auto"/>
          </w:divBdr>
        </w:div>
        <w:div w:id="1483767577">
          <w:marLeft w:val="0"/>
          <w:marRight w:val="0"/>
          <w:marTop w:val="0"/>
          <w:marBottom w:val="0"/>
          <w:divBdr>
            <w:top w:val="none" w:sz="0" w:space="0" w:color="auto"/>
            <w:left w:val="none" w:sz="0" w:space="0" w:color="auto"/>
            <w:bottom w:val="none" w:sz="0" w:space="0" w:color="auto"/>
            <w:right w:val="none" w:sz="0" w:space="0" w:color="auto"/>
          </w:divBdr>
        </w:div>
        <w:div w:id="371461528">
          <w:marLeft w:val="0"/>
          <w:marRight w:val="0"/>
          <w:marTop w:val="0"/>
          <w:marBottom w:val="0"/>
          <w:divBdr>
            <w:top w:val="none" w:sz="0" w:space="0" w:color="auto"/>
            <w:left w:val="none" w:sz="0" w:space="0" w:color="auto"/>
            <w:bottom w:val="none" w:sz="0" w:space="0" w:color="auto"/>
            <w:right w:val="none" w:sz="0" w:space="0" w:color="auto"/>
          </w:divBdr>
        </w:div>
        <w:div w:id="335309513">
          <w:marLeft w:val="0"/>
          <w:marRight w:val="0"/>
          <w:marTop w:val="0"/>
          <w:marBottom w:val="0"/>
          <w:divBdr>
            <w:top w:val="none" w:sz="0" w:space="0" w:color="auto"/>
            <w:left w:val="none" w:sz="0" w:space="0" w:color="auto"/>
            <w:bottom w:val="none" w:sz="0" w:space="0" w:color="auto"/>
            <w:right w:val="none" w:sz="0" w:space="0" w:color="auto"/>
          </w:divBdr>
        </w:div>
        <w:div w:id="1368598823">
          <w:marLeft w:val="0"/>
          <w:marRight w:val="0"/>
          <w:marTop w:val="0"/>
          <w:marBottom w:val="0"/>
          <w:divBdr>
            <w:top w:val="none" w:sz="0" w:space="0" w:color="auto"/>
            <w:left w:val="none" w:sz="0" w:space="0" w:color="auto"/>
            <w:bottom w:val="none" w:sz="0" w:space="0" w:color="auto"/>
            <w:right w:val="none" w:sz="0" w:space="0" w:color="auto"/>
          </w:divBdr>
        </w:div>
        <w:div w:id="1542671405">
          <w:marLeft w:val="0"/>
          <w:marRight w:val="0"/>
          <w:marTop w:val="0"/>
          <w:marBottom w:val="0"/>
          <w:divBdr>
            <w:top w:val="none" w:sz="0" w:space="0" w:color="auto"/>
            <w:left w:val="none" w:sz="0" w:space="0" w:color="auto"/>
            <w:bottom w:val="none" w:sz="0" w:space="0" w:color="auto"/>
            <w:right w:val="none" w:sz="0" w:space="0" w:color="auto"/>
          </w:divBdr>
        </w:div>
        <w:div w:id="2126845083">
          <w:marLeft w:val="0"/>
          <w:marRight w:val="0"/>
          <w:marTop w:val="0"/>
          <w:marBottom w:val="0"/>
          <w:divBdr>
            <w:top w:val="none" w:sz="0" w:space="0" w:color="auto"/>
            <w:left w:val="none" w:sz="0" w:space="0" w:color="auto"/>
            <w:bottom w:val="none" w:sz="0" w:space="0" w:color="auto"/>
            <w:right w:val="none" w:sz="0" w:space="0" w:color="auto"/>
          </w:divBdr>
        </w:div>
        <w:div w:id="500195908">
          <w:marLeft w:val="0"/>
          <w:marRight w:val="0"/>
          <w:marTop w:val="0"/>
          <w:marBottom w:val="0"/>
          <w:divBdr>
            <w:top w:val="none" w:sz="0" w:space="0" w:color="auto"/>
            <w:left w:val="none" w:sz="0" w:space="0" w:color="auto"/>
            <w:bottom w:val="none" w:sz="0" w:space="0" w:color="auto"/>
            <w:right w:val="none" w:sz="0" w:space="0" w:color="auto"/>
          </w:divBdr>
        </w:div>
        <w:div w:id="2032795947">
          <w:marLeft w:val="0"/>
          <w:marRight w:val="0"/>
          <w:marTop w:val="0"/>
          <w:marBottom w:val="0"/>
          <w:divBdr>
            <w:top w:val="none" w:sz="0" w:space="0" w:color="auto"/>
            <w:left w:val="none" w:sz="0" w:space="0" w:color="auto"/>
            <w:bottom w:val="none" w:sz="0" w:space="0" w:color="auto"/>
            <w:right w:val="none" w:sz="0" w:space="0" w:color="auto"/>
          </w:divBdr>
        </w:div>
        <w:div w:id="1707293291">
          <w:marLeft w:val="0"/>
          <w:marRight w:val="0"/>
          <w:marTop w:val="0"/>
          <w:marBottom w:val="0"/>
          <w:divBdr>
            <w:top w:val="none" w:sz="0" w:space="0" w:color="auto"/>
            <w:left w:val="none" w:sz="0" w:space="0" w:color="auto"/>
            <w:bottom w:val="none" w:sz="0" w:space="0" w:color="auto"/>
            <w:right w:val="none" w:sz="0" w:space="0" w:color="auto"/>
          </w:divBdr>
        </w:div>
      </w:divsChild>
    </w:div>
    <w:div w:id="898783144">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950942189">
      <w:bodyDiv w:val="1"/>
      <w:marLeft w:val="0"/>
      <w:marRight w:val="0"/>
      <w:marTop w:val="0"/>
      <w:marBottom w:val="0"/>
      <w:divBdr>
        <w:top w:val="none" w:sz="0" w:space="0" w:color="auto"/>
        <w:left w:val="none" w:sz="0" w:space="0" w:color="auto"/>
        <w:bottom w:val="none" w:sz="0" w:space="0" w:color="auto"/>
        <w:right w:val="none" w:sz="0" w:space="0" w:color="auto"/>
      </w:divBdr>
    </w:div>
    <w:div w:id="961418075">
      <w:bodyDiv w:val="1"/>
      <w:marLeft w:val="0"/>
      <w:marRight w:val="0"/>
      <w:marTop w:val="0"/>
      <w:marBottom w:val="0"/>
      <w:divBdr>
        <w:top w:val="none" w:sz="0" w:space="0" w:color="auto"/>
        <w:left w:val="none" w:sz="0" w:space="0" w:color="auto"/>
        <w:bottom w:val="none" w:sz="0" w:space="0" w:color="auto"/>
        <w:right w:val="none" w:sz="0" w:space="0" w:color="auto"/>
      </w:divBdr>
    </w:div>
    <w:div w:id="963466811">
      <w:bodyDiv w:val="1"/>
      <w:marLeft w:val="0"/>
      <w:marRight w:val="0"/>
      <w:marTop w:val="0"/>
      <w:marBottom w:val="0"/>
      <w:divBdr>
        <w:top w:val="none" w:sz="0" w:space="0" w:color="auto"/>
        <w:left w:val="none" w:sz="0" w:space="0" w:color="auto"/>
        <w:bottom w:val="none" w:sz="0" w:space="0" w:color="auto"/>
        <w:right w:val="none" w:sz="0" w:space="0" w:color="auto"/>
      </w:divBdr>
    </w:div>
    <w:div w:id="963924704">
      <w:bodyDiv w:val="1"/>
      <w:marLeft w:val="0"/>
      <w:marRight w:val="0"/>
      <w:marTop w:val="0"/>
      <w:marBottom w:val="0"/>
      <w:divBdr>
        <w:top w:val="none" w:sz="0" w:space="0" w:color="auto"/>
        <w:left w:val="none" w:sz="0" w:space="0" w:color="auto"/>
        <w:bottom w:val="none" w:sz="0" w:space="0" w:color="auto"/>
        <w:right w:val="none" w:sz="0" w:space="0" w:color="auto"/>
      </w:divBdr>
    </w:div>
    <w:div w:id="998584229">
      <w:bodyDiv w:val="1"/>
      <w:marLeft w:val="0"/>
      <w:marRight w:val="0"/>
      <w:marTop w:val="0"/>
      <w:marBottom w:val="0"/>
      <w:divBdr>
        <w:top w:val="none" w:sz="0" w:space="0" w:color="auto"/>
        <w:left w:val="none" w:sz="0" w:space="0" w:color="auto"/>
        <w:bottom w:val="none" w:sz="0" w:space="0" w:color="auto"/>
        <w:right w:val="none" w:sz="0" w:space="0" w:color="auto"/>
      </w:divBdr>
    </w:div>
    <w:div w:id="1036152140">
      <w:bodyDiv w:val="1"/>
      <w:marLeft w:val="0"/>
      <w:marRight w:val="0"/>
      <w:marTop w:val="0"/>
      <w:marBottom w:val="0"/>
      <w:divBdr>
        <w:top w:val="none" w:sz="0" w:space="0" w:color="auto"/>
        <w:left w:val="none" w:sz="0" w:space="0" w:color="auto"/>
        <w:bottom w:val="none" w:sz="0" w:space="0" w:color="auto"/>
        <w:right w:val="none" w:sz="0" w:space="0" w:color="auto"/>
      </w:divBdr>
    </w:div>
    <w:div w:id="1047992069">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76707870">
      <w:bodyDiv w:val="1"/>
      <w:marLeft w:val="0"/>
      <w:marRight w:val="0"/>
      <w:marTop w:val="0"/>
      <w:marBottom w:val="0"/>
      <w:divBdr>
        <w:top w:val="none" w:sz="0" w:space="0" w:color="auto"/>
        <w:left w:val="none" w:sz="0" w:space="0" w:color="auto"/>
        <w:bottom w:val="none" w:sz="0" w:space="0" w:color="auto"/>
        <w:right w:val="none" w:sz="0" w:space="0" w:color="auto"/>
      </w:divBdr>
    </w:div>
    <w:div w:id="1076973156">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14012990">
      <w:bodyDiv w:val="1"/>
      <w:marLeft w:val="0"/>
      <w:marRight w:val="0"/>
      <w:marTop w:val="0"/>
      <w:marBottom w:val="0"/>
      <w:divBdr>
        <w:top w:val="none" w:sz="0" w:space="0" w:color="auto"/>
        <w:left w:val="none" w:sz="0" w:space="0" w:color="auto"/>
        <w:bottom w:val="none" w:sz="0" w:space="0" w:color="auto"/>
        <w:right w:val="none" w:sz="0" w:space="0" w:color="auto"/>
      </w:divBdr>
    </w:div>
    <w:div w:id="1121455984">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4418249">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60997923">
      <w:bodyDiv w:val="1"/>
      <w:marLeft w:val="0"/>
      <w:marRight w:val="0"/>
      <w:marTop w:val="0"/>
      <w:marBottom w:val="0"/>
      <w:divBdr>
        <w:top w:val="none" w:sz="0" w:space="0" w:color="auto"/>
        <w:left w:val="none" w:sz="0" w:space="0" w:color="auto"/>
        <w:bottom w:val="none" w:sz="0" w:space="0" w:color="auto"/>
        <w:right w:val="none" w:sz="0" w:space="0" w:color="auto"/>
      </w:divBdr>
      <w:divsChild>
        <w:div w:id="419255238">
          <w:marLeft w:val="0"/>
          <w:marRight w:val="0"/>
          <w:marTop w:val="0"/>
          <w:marBottom w:val="0"/>
          <w:divBdr>
            <w:top w:val="none" w:sz="0" w:space="0" w:color="auto"/>
            <w:left w:val="none" w:sz="0" w:space="0" w:color="auto"/>
            <w:bottom w:val="none" w:sz="0" w:space="0" w:color="auto"/>
            <w:right w:val="none" w:sz="0" w:space="0" w:color="auto"/>
          </w:divBdr>
          <w:divsChild>
            <w:div w:id="71438241">
              <w:marLeft w:val="0"/>
              <w:marRight w:val="0"/>
              <w:marTop w:val="30"/>
              <w:marBottom w:val="30"/>
              <w:divBdr>
                <w:top w:val="none" w:sz="0" w:space="0" w:color="auto"/>
                <w:left w:val="none" w:sz="0" w:space="0" w:color="auto"/>
                <w:bottom w:val="none" w:sz="0" w:space="0" w:color="auto"/>
                <w:right w:val="none" w:sz="0" w:space="0" w:color="auto"/>
              </w:divBdr>
              <w:divsChild>
                <w:div w:id="1013528063">
                  <w:marLeft w:val="0"/>
                  <w:marRight w:val="0"/>
                  <w:marTop w:val="0"/>
                  <w:marBottom w:val="0"/>
                  <w:divBdr>
                    <w:top w:val="none" w:sz="0" w:space="0" w:color="auto"/>
                    <w:left w:val="none" w:sz="0" w:space="0" w:color="auto"/>
                    <w:bottom w:val="none" w:sz="0" w:space="0" w:color="auto"/>
                    <w:right w:val="none" w:sz="0" w:space="0" w:color="auto"/>
                  </w:divBdr>
                  <w:divsChild>
                    <w:div w:id="1194616484">
                      <w:marLeft w:val="0"/>
                      <w:marRight w:val="0"/>
                      <w:marTop w:val="0"/>
                      <w:marBottom w:val="0"/>
                      <w:divBdr>
                        <w:top w:val="none" w:sz="0" w:space="0" w:color="auto"/>
                        <w:left w:val="none" w:sz="0" w:space="0" w:color="auto"/>
                        <w:bottom w:val="none" w:sz="0" w:space="0" w:color="auto"/>
                        <w:right w:val="none" w:sz="0" w:space="0" w:color="auto"/>
                      </w:divBdr>
                    </w:div>
                  </w:divsChild>
                </w:div>
                <w:div w:id="1406488939">
                  <w:marLeft w:val="0"/>
                  <w:marRight w:val="0"/>
                  <w:marTop w:val="0"/>
                  <w:marBottom w:val="0"/>
                  <w:divBdr>
                    <w:top w:val="none" w:sz="0" w:space="0" w:color="auto"/>
                    <w:left w:val="none" w:sz="0" w:space="0" w:color="auto"/>
                    <w:bottom w:val="none" w:sz="0" w:space="0" w:color="auto"/>
                    <w:right w:val="none" w:sz="0" w:space="0" w:color="auto"/>
                  </w:divBdr>
                  <w:divsChild>
                    <w:div w:id="102891909">
                      <w:marLeft w:val="0"/>
                      <w:marRight w:val="0"/>
                      <w:marTop w:val="0"/>
                      <w:marBottom w:val="0"/>
                      <w:divBdr>
                        <w:top w:val="none" w:sz="0" w:space="0" w:color="auto"/>
                        <w:left w:val="none" w:sz="0" w:space="0" w:color="auto"/>
                        <w:bottom w:val="none" w:sz="0" w:space="0" w:color="auto"/>
                        <w:right w:val="none" w:sz="0" w:space="0" w:color="auto"/>
                      </w:divBdr>
                    </w:div>
                  </w:divsChild>
                </w:div>
                <w:div w:id="1715614326">
                  <w:marLeft w:val="0"/>
                  <w:marRight w:val="0"/>
                  <w:marTop w:val="0"/>
                  <w:marBottom w:val="0"/>
                  <w:divBdr>
                    <w:top w:val="none" w:sz="0" w:space="0" w:color="auto"/>
                    <w:left w:val="none" w:sz="0" w:space="0" w:color="auto"/>
                    <w:bottom w:val="none" w:sz="0" w:space="0" w:color="auto"/>
                    <w:right w:val="none" w:sz="0" w:space="0" w:color="auto"/>
                  </w:divBdr>
                  <w:divsChild>
                    <w:div w:id="664549049">
                      <w:marLeft w:val="0"/>
                      <w:marRight w:val="0"/>
                      <w:marTop w:val="0"/>
                      <w:marBottom w:val="0"/>
                      <w:divBdr>
                        <w:top w:val="none" w:sz="0" w:space="0" w:color="auto"/>
                        <w:left w:val="none" w:sz="0" w:space="0" w:color="auto"/>
                        <w:bottom w:val="none" w:sz="0" w:space="0" w:color="auto"/>
                        <w:right w:val="none" w:sz="0" w:space="0" w:color="auto"/>
                      </w:divBdr>
                    </w:div>
                  </w:divsChild>
                </w:div>
                <w:div w:id="1092117649">
                  <w:marLeft w:val="0"/>
                  <w:marRight w:val="0"/>
                  <w:marTop w:val="0"/>
                  <w:marBottom w:val="0"/>
                  <w:divBdr>
                    <w:top w:val="none" w:sz="0" w:space="0" w:color="auto"/>
                    <w:left w:val="none" w:sz="0" w:space="0" w:color="auto"/>
                    <w:bottom w:val="none" w:sz="0" w:space="0" w:color="auto"/>
                    <w:right w:val="none" w:sz="0" w:space="0" w:color="auto"/>
                  </w:divBdr>
                  <w:divsChild>
                    <w:div w:id="2145073738">
                      <w:marLeft w:val="0"/>
                      <w:marRight w:val="0"/>
                      <w:marTop w:val="0"/>
                      <w:marBottom w:val="0"/>
                      <w:divBdr>
                        <w:top w:val="none" w:sz="0" w:space="0" w:color="auto"/>
                        <w:left w:val="none" w:sz="0" w:space="0" w:color="auto"/>
                        <w:bottom w:val="none" w:sz="0" w:space="0" w:color="auto"/>
                        <w:right w:val="none" w:sz="0" w:space="0" w:color="auto"/>
                      </w:divBdr>
                    </w:div>
                  </w:divsChild>
                </w:div>
                <w:div w:id="631714354">
                  <w:marLeft w:val="0"/>
                  <w:marRight w:val="0"/>
                  <w:marTop w:val="0"/>
                  <w:marBottom w:val="0"/>
                  <w:divBdr>
                    <w:top w:val="none" w:sz="0" w:space="0" w:color="auto"/>
                    <w:left w:val="none" w:sz="0" w:space="0" w:color="auto"/>
                    <w:bottom w:val="none" w:sz="0" w:space="0" w:color="auto"/>
                    <w:right w:val="none" w:sz="0" w:space="0" w:color="auto"/>
                  </w:divBdr>
                  <w:divsChild>
                    <w:div w:id="713457524">
                      <w:marLeft w:val="0"/>
                      <w:marRight w:val="0"/>
                      <w:marTop w:val="0"/>
                      <w:marBottom w:val="0"/>
                      <w:divBdr>
                        <w:top w:val="none" w:sz="0" w:space="0" w:color="auto"/>
                        <w:left w:val="none" w:sz="0" w:space="0" w:color="auto"/>
                        <w:bottom w:val="none" w:sz="0" w:space="0" w:color="auto"/>
                        <w:right w:val="none" w:sz="0" w:space="0" w:color="auto"/>
                      </w:divBdr>
                    </w:div>
                  </w:divsChild>
                </w:div>
                <w:div w:id="704326574">
                  <w:marLeft w:val="0"/>
                  <w:marRight w:val="0"/>
                  <w:marTop w:val="0"/>
                  <w:marBottom w:val="0"/>
                  <w:divBdr>
                    <w:top w:val="none" w:sz="0" w:space="0" w:color="auto"/>
                    <w:left w:val="none" w:sz="0" w:space="0" w:color="auto"/>
                    <w:bottom w:val="none" w:sz="0" w:space="0" w:color="auto"/>
                    <w:right w:val="none" w:sz="0" w:space="0" w:color="auto"/>
                  </w:divBdr>
                  <w:divsChild>
                    <w:div w:id="1292059797">
                      <w:marLeft w:val="0"/>
                      <w:marRight w:val="0"/>
                      <w:marTop w:val="0"/>
                      <w:marBottom w:val="0"/>
                      <w:divBdr>
                        <w:top w:val="none" w:sz="0" w:space="0" w:color="auto"/>
                        <w:left w:val="none" w:sz="0" w:space="0" w:color="auto"/>
                        <w:bottom w:val="none" w:sz="0" w:space="0" w:color="auto"/>
                        <w:right w:val="none" w:sz="0" w:space="0" w:color="auto"/>
                      </w:divBdr>
                    </w:div>
                  </w:divsChild>
                </w:div>
                <w:div w:id="2080864821">
                  <w:marLeft w:val="0"/>
                  <w:marRight w:val="0"/>
                  <w:marTop w:val="0"/>
                  <w:marBottom w:val="0"/>
                  <w:divBdr>
                    <w:top w:val="none" w:sz="0" w:space="0" w:color="auto"/>
                    <w:left w:val="none" w:sz="0" w:space="0" w:color="auto"/>
                    <w:bottom w:val="none" w:sz="0" w:space="0" w:color="auto"/>
                    <w:right w:val="none" w:sz="0" w:space="0" w:color="auto"/>
                  </w:divBdr>
                  <w:divsChild>
                    <w:div w:id="1219051578">
                      <w:marLeft w:val="0"/>
                      <w:marRight w:val="0"/>
                      <w:marTop w:val="0"/>
                      <w:marBottom w:val="0"/>
                      <w:divBdr>
                        <w:top w:val="none" w:sz="0" w:space="0" w:color="auto"/>
                        <w:left w:val="none" w:sz="0" w:space="0" w:color="auto"/>
                        <w:bottom w:val="none" w:sz="0" w:space="0" w:color="auto"/>
                        <w:right w:val="none" w:sz="0" w:space="0" w:color="auto"/>
                      </w:divBdr>
                    </w:div>
                  </w:divsChild>
                </w:div>
                <w:div w:id="1416971401">
                  <w:marLeft w:val="0"/>
                  <w:marRight w:val="0"/>
                  <w:marTop w:val="0"/>
                  <w:marBottom w:val="0"/>
                  <w:divBdr>
                    <w:top w:val="none" w:sz="0" w:space="0" w:color="auto"/>
                    <w:left w:val="none" w:sz="0" w:space="0" w:color="auto"/>
                    <w:bottom w:val="none" w:sz="0" w:space="0" w:color="auto"/>
                    <w:right w:val="none" w:sz="0" w:space="0" w:color="auto"/>
                  </w:divBdr>
                  <w:divsChild>
                    <w:div w:id="21326551">
                      <w:marLeft w:val="0"/>
                      <w:marRight w:val="0"/>
                      <w:marTop w:val="0"/>
                      <w:marBottom w:val="0"/>
                      <w:divBdr>
                        <w:top w:val="none" w:sz="0" w:space="0" w:color="auto"/>
                        <w:left w:val="none" w:sz="0" w:space="0" w:color="auto"/>
                        <w:bottom w:val="none" w:sz="0" w:space="0" w:color="auto"/>
                        <w:right w:val="none" w:sz="0" w:space="0" w:color="auto"/>
                      </w:divBdr>
                    </w:div>
                  </w:divsChild>
                </w:div>
                <w:div w:id="1451777091">
                  <w:marLeft w:val="0"/>
                  <w:marRight w:val="0"/>
                  <w:marTop w:val="0"/>
                  <w:marBottom w:val="0"/>
                  <w:divBdr>
                    <w:top w:val="none" w:sz="0" w:space="0" w:color="auto"/>
                    <w:left w:val="none" w:sz="0" w:space="0" w:color="auto"/>
                    <w:bottom w:val="none" w:sz="0" w:space="0" w:color="auto"/>
                    <w:right w:val="none" w:sz="0" w:space="0" w:color="auto"/>
                  </w:divBdr>
                  <w:divsChild>
                    <w:div w:id="1734699585">
                      <w:marLeft w:val="0"/>
                      <w:marRight w:val="0"/>
                      <w:marTop w:val="0"/>
                      <w:marBottom w:val="0"/>
                      <w:divBdr>
                        <w:top w:val="none" w:sz="0" w:space="0" w:color="auto"/>
                        <w:left w:val="none" w:sz="0" w:space="0" w:color="auto"/>
                        <w:bottom w:val="none" w:sz="0" w:space="0" w:color="auto"/>
                        <w:right w:val="none" w:sz="0" w:space="0" w:color="auto"/>
                      </w:divBdr>
                    </w:div>
                  </w:divsChild>
                </w:div>
                <w:div w:id="1771973202">
                  <w:marLeft w:val="0"/>
                  <w:marRight w:val="0"/>
                  <w:marTop w:val="0"/>
                  <w:marBottom w:val="0"/>
                  <w:divBdr>
                    <w:top w:val="none" w:sz="0" w:space="0" w:color="auto"/>
                    <w:left w:val="none" w:sz="0" w:space="0" w:color="auto"/>
                    <w:bottom w:val="none" w:sz="0" w:space="0" w:color="auto"/>
                    <w:right w:val="none" w:sz="0" w:space="0" w:color="auto"/>
                  </w:divBdr>
                  <w:divsChild>
                    <w:div w:id="658575794">
                      <w:marLeft w:val="0"/>
                      <w:marRight w:val="0"/>
                      <w:marTop w:val="0"/>
                      <w:marBottom w:val="0"/>
                      <w:divBdr>
                        <w:top w:val="none" w:sz="0" w:space="0" w:color="auto"/>
                        <w:left w:val="none" w:sz="0" w:space="0" w:color="auto"/>
                        <w:bottom w:val="none" w:sz="0" w:space="0" w:color="auto"/>
                        <w:right w:val="none" w:sz="0" w:space="0" w:color="auto"/>
                      </w:divBdr>
                    </w:div>
                  </w:divsChild>
                </w:div>
                <w:div w:id="173812506">
                  <w:marLeft w:val="0"/>
                  <w:marRight w:val="0"/>
                  <w:marTop w:val="0"/>
                  <w:marBottom w:val="0"/>
                  <w:divBdr>
                    <w:top w:val="none" w:sz="0" w:space="0" w:color="auto"/>
                    <w:left w:val="none" w:sz="0" w:space="0" w:color="auto"/>
                    <w:bottom w:val="none" w:sz="0" w:space="0" w:color="auto"/>
                    <w:right w:val="none" w:sz="0" w:space="0" w:color="auto"/>
                  </w:divBdr>
                  <w:divsChild>
                    <w:div w:id="845902005">
                      <w:marLeft w:val="0"/>
                      <w:marRight w:val="0"/>
                      <w:marTop w:val="0"/>
                      <w:marBottom w:val="0"/>
                      <w:divBdr>
                        <w:top w:val="none" w:sz="0" w:space="0" w:color="auto"/>
                        <w:left w:val="none" w:sz="0" w:space="0" w:color="auto"/>
                        <w:bottom w:val="none" w:sz="0" w:space="0" w:color="auto"/>
                        <w:right w:val="none" w:sz="0" w:space="0" w:color="auto"/>
                      </w:divBdr>
                    </w:div>
                  </w:divsChild>
                </w:div>
                <w:div w:id="111943458">
                  <w:marLeft w:val="0"/>
                  <w:marRight w:val="0"/>
                  <w:marTop w:val="0"/>
                  <w:marBottom w:val="0"/>
                  <w:divBdr>
                    <w:top w:val="none" w:sz="0" w:space="0" w:color="auto"/>
                    <w:left w:val="none" w:sz="0" w:space="0" w:color="auto"/>
                    <w:bottom w:val="none" w:sz="0" w:space="0" w:color="auto"/>
                    <w:right w:val="none" w:sz="0" w:space="0" w:color="auto"/>
                  </w:divBdr>
                  <w:divsChild>
                    <w:div w:id="367341378">
                      <w:marLeft w:val="0"/>
                      <w:marRight w:val="0"/>
                      <w:marTop w:val="0"/>
                      <w:marBottom w:val="0"/>
                      <w:divBdr>
                        <w:top w:val="none" w:sz="0" w:space="0" w:color="auto"/>
                        <w:left w:val="none" w:sz="0" w:space="0" w:color="auto"/>
                        <w:bottom w:val="none" w:sz="0" w:space="0" w:color="auto"/>
                        <w:right w:val="none" w:sz="0" w:space="0" w:color="auto"/>
                      </w:divBdr>
                    </w:div>
                  </w:divsChild>
                </w:div>
                <w:div w:id="1197549382">
                  <w:marLeft w:val="0"/>
                  <w:marRight w:val="0"/>
                  <w:marTop w:val="0"/>
                  <w:marBottom w:val="0"/>
                  <w:divBdr>
                    <w:top w:val="none" w:sz="0" w:space="0" w:color="auto"/>
                    <w:left w:val="none" w:sz="0" w:space="0" w:color="auto"/>
                    <w:bottom w:val="none" w:sz="0" w:space="0" w:color="auto"/>
                    <w:right w:val="none" w:sz="0" w:space="0" w:color="auto"/>
                  </w:divBdr>
                  <w:divsChild>
                    <w:div w:id="15067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1129">
          <w:marLeft w:val="0"/>
          <w:marRight w:val="0"/>
          <w:marTop w:val="0"/>
          <w:marBottom w:val="0"/>
          <w:divBdr>
            <w:top w:val="none" w:sz="0" w:space="0" w:color="auto"/>
            <w:left w:val="none" w:sz="0" w:space="0" w:color="auto"/>
            <w:bottom w:val="none" w:sz="0" w:space="0" w:color="auto"/>
            <w:right w:val="none" w:sz="0" w:space="0" w:color="auto"/>
          </w:divBdr>
        </w:div>
      </w:divsChild>
    </w:div>
    <w:div w:id="1176772018">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3536">
      <w:bodyDiv w:val="1"/>
      <w:marLeft w:val="0"/>
      <w:marRight w:val="0"/>
      <w:marTop w:val="0"/>
      <w:marBottom w:val="0"/>
      <w:divBdr>
        <w:top w:val="none" w:sz="0" w:space="0" w:color="auto"/>
        <w:left w:val="none" w:sz="0" w:space="0" w:color="auto"/>
        <w:bottom w:val="none" w:sz="0" w:space="0" w:color="auto"/>
        <w:right w:val="none" w:sz="0" w:space="0" w:color="auto"/>
      </w:divBdr>
      <w:divsChild>
        <w:div w:id="50228933">
          <w:marLeft w:val="0"/>
          <w:marRight w:val="0"/>
          <w:marTop w:val="0"/>
          <w:marBottom w:val="0"/>
          <w:divBdr>
            <w:top w:val="none" w:sz="0" w:space="0" w:color="auto"/>
            <w:left w:val="none" w:sz="0" w:space="0" w:color="auto"/>
            <w:bottom w:val="none" w:sz="0" w:space="0" w:color="auto"/>
            <w:right w:val="none" w:sz="0" w:space="0" w:color="auto"/>
          </w:divBdr>
        </w:div>
        <w:div w:id="369231052">
          <w:marLeft w:val="0"/>
          <w:marRight w:val="0"/>
          <w:marTop w:val="0"/>
          <w:marBottom w:val="0"/>
          <w:divBdr>
            <w:top w:val="none" w:sz="0" w:space="0" w:color="auto"/>
            <w:left w:val="none" w:sz="0" w:space="0" w:color="auto"/>
            <w:bottom w:val="none" w:sz="0" w:space="0" w:color="auto"/>
            <w:right w:val="none" w:sz="0" w:space="0" w:color="auto"/>
          </w:divBdr>
        </w:div>
        <w:div w:id="113836492">
          <w:marLeft w:val="0"/>
          <w:marRight w:val="0"/>
          <w:marTop w:val="0"/>
          <w:marBottom w:val="0"/>
          <w:divBdr>
            <w:top w:val="none" w:sz="0" w:space="0" w:color="auto"/>
            <w:left w:val="none" w:sz="0" w:space="0" w:color="auto"/>
            <w:bottom w:val="none" w:sz="0" w:space="0" w:color="auto"/>
            <w:right w:val="none" w:sz="0" w:space="0" w:color="auto"/>
          </w:divBdr>
        </w:div>
        <w:div w:id="170922798">
          <w:marLeft w:val="0"/>
          <w:marRight w:val="0"/>
          <w:marTop w:val="0"/>
          <w:marBottom w:val="0"/>
          <w:divBdr>
            <w:top w:val="none" w:sz="0" w:space="0" w:color="auto"/>
            <w:left w:val="none" w:sz="0" w:space="0" w:color="auto"/>
            <w:bottom w:val="none" w:sz="0" w:space="0" w:color="auto"/>
            <w:right w:val="none" w:sz="0" w:space="0" w:color="auto"/>
          </w:divBdr>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292783883">
      <w:bodyDiv w:val="1"/>
      <w:marLeft w:val="0"/>
      <w:marRight w:val="0"/>
      <w:marTop w:val="0"/>
      <w:marBottom w:val="0"/>
      <w:divBdr>
        <w:top w:val="none" w:sz="0" w:space="0" w:color="auto"/>
        <w:left w:val="none" w:sz="0" w:space="0" w:color="auto"/>
        <w:bottom w:val="none" w:sz="0" w:space="0" w:color="auto"/>
        <w:right w:val="none" w:sz="0" w:space="0" w:color="auto"/>
      </w:divBdr>
    </w:div>
    <w:div w:id="1308245815">
      <w:bodyDiv w:val="1"/>
      <w:marLeft w:val="0"/>
      <w:marRight w:val="0"/>
      <w:marTop w:val="0"/>
      <w:marBottom w:val="0"/>
      <w:divBdr>
        <w:top w:val="none" w:sz="0" w:space="0" w:color="auto"/>
        <w:left w:val="none" w:sz="0" w:space="0" w:color="auto"/>
        <w:bottom w:val="none" w:sz="0" w:space="0" w:color="auto"/>
        <w:right w:val="none" w:sz="0" w:space="0" w:color="auto"/>
      </w:divBdr>
    </w:div>
    <w:div w:id="1313631881">
      <w:bodyDiv w:val="1"/>
      <w:marLeft w:val="0"/>
      <w:marRight w:val="0"/>
      <w:marTop w:val="0"/>
      <w:marBottom w:val="0"/>
      <w:divBdr>
        <w:top w:val="none" w:sz="0" w:space="0" w:color="auto"/>
        <w:left w:val="none" w:sz="0" w:space="0" w:color="auto"/>
        <w:bottom w:val="none" w:sz="0" w:space="0" w:color="auto"/>
        <w:right w:val="none" w:sz="0" w:space="0" w:color="auto"/>
      </w:divBdr>
    </w:div>
    <w:div w:id="1331906439">
      <w:bodyDiv w:val="1"/>
      <w:marLeft w:val="0"/>
      <w:marRight w:val="0"/>
      <w:marTop w:val="0"/>
      <w:marBottom w:val="0"/>
      <w:divBdr>
        <w:top w:val="none" w:sz="0" w:space="0" w:color="auto"/>
        <w:left w:val="none" w:sz="0" w:space="0" w:color="auto"/>
        <w:bottom w:val="none" w:sz="0" w:space="0" w:color="auto"/>
        <w:right w:val="none" w:sz="0" w:space="0" w:color="auto"/>
      </w:divBdr>
    </w:div>
    <w:div w:id="13396494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00322511">
      <w:bodyDiv w:val="1"/>
      <w:marLeft w:val="0"/>
      <w:marRight w:val="0"/>
      <w:marTop w:val="0"/>
      <w:marBottom w:val="0"/>
      <w:divBdr>
        <w:top w:val="none" w:sz="0" w:space="0" w:color="auto"/>
        <w:left w:val="none" w:sz="0" w:space="0" w:color="auto"/>
        <w:bottom w:val="none" w:sz="0" w:space="0" w:color="auto"/>
        <w:right w:val="none" w:sz="0" w:space="0" w:color="auto"/>
      </w:divBdr>
    </w:div>
    <w:div w:id="1429160967">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502134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517189503">
      <w:bodyDiv w:val="1"/>
      <w:marLeft w:val="0"/>
      <w:marRight w:val="0"/>
      <w:marTop w:val="0"/>
      <w:marBottom w:val="0"/>
      <w:divBdr>
        <w:top w:val="none" w:sz="0" w:space="0" w:color="auto"/>
        <w:left w:val="none" w:sz="0" w:space="0" w:color="auto"/>
        <w:bottom w:val="none" w:sz="0" w:space="0" w:color="auto"/>
        <w:right w:val="none" w:sz="0" w:space="0" w:color="auto"/>
      </w:divBdr>
    </w:div>
    <w:div w:id="1538202823">
      <w:bodyDiv w:val="1"/>
      <w:marLeft w:val="0"/>
      <w:marRight w:val="0"/>
      <w:marTop w:val="0"/>
      <w:marBottom w:val="0"/>
      <w:divBdr>
        <w:top w:val="none" w:sz="0" w:space="0" w:color="auto"/>
        <w:left w:val="none" w:sz="0" w:space="0" w:color="auto"/>
        <w:bottom w:val="none" w:sz="0" w:space="0" w:color="auto"/>
        <w:right w:val="none" w:sz="0" w:space="0" w:color="auto"/>
      </w:divBdr>
    </w:div>
    <w:div w:id="1553612363">
      <w:bodyDiv w:val="1"/>
      <w:marLeft w:val="0"/>
      <w:marRight w:val="0"/>
      <w:marTop w:val="0"/>
      <w:marBottom w:val="0"/>
      <w:divBdr>
        <w:top w:val="none" w:sz="0" w:space="0" w:color="auto"/>
        <w:left w:val="none" w:sz="0" w:space="0" w:color="auto"/>
        <w:bottom w:val="none" w:sz="0" w:space="0" w:color="auto"/>
        <w:right w:val="none" w:sz="0" w:space="0" w:color="auto"/>
      </w:divBdr>
    </w:div>
    <w:div w:id="1565333135">
      <w:bodyDiv w:val="1"/>
      <w:marLeft w:val="0"/>
      <w:marRight w:val="0"/>
      <w:marTop w:val="0"/>
      <w:marBottom w:val="0"/>
      <w:divBdr>
        <w:top w:val="none" w:sz="0" w:space="0" w:color="auto"/>
        <w:left w:val="none" w:sz="0" w:space="0" w:color="auto"/>
        <w:bottom w:val="none" w:sz="0" w:space="0" w:color="auto"/>
        <w:right w:val="none" w:sz="0" w:space="0" w:color="auto"/>
      </w:divBdr>
    </w:div>
    <w:div w:id="1579553237">
      <w:bodyDiv w:val="1"/>
      <w:marLeft w:val="0"/>
      <w:marRight w:val="0"/>
      <w:marTop w:val="0"/>
      <w:marBottom w:val="0"/>
      <w:divBdr>
        <w:top w:val="none" w:sz="0" w:space="0" w:color="auto"/>
        <w:left w:val="none" w:sz="0" w:space="0" w:color="auto"/>
        <w:bottom w:val="none" w:sz="0" w:space="0" w:color="auto"/>
        <w:right w:val="none" w:sz="0" w:space="0" w:color="auto"/>
      </w:divBdr>
    </w:div>
    <w:div w:id="1580482143">
      <w:bodyDiv w:val="1"/>
      <w:marLeft w:val="0"/>
      <w:marRight w:val="0"/>
      <w:marTop w:val="0"/>
      <w:marBottom w:val="0"/>
      <w:divBdr>
        <w:top w:val="none" w:sz="0" w:space="0" w:color="auto"/>
        <w:left w:val="none" w:sz="0" w:space="0" w:color="auto"/>
        <w:bottom w:val="none" w:sz="0" w:space="0" w:color="auto"/>
        <w:right w:val="none" w:sz="0" w:space="0" w:color="auto"/>
      </w:divBdr>
    </w:div>
    <w:div w:id="1594049195">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5308956">
      <w:bodyDiv w:val="1"/>
      <w:marLeft w:val="0"/>
      <w:marRight w:val="0"/>
      <w:marTop w:val="0"/>
      <w:marBottom w:val="0"/>
      <w:divBdr>
        <w:top w:val="none" w:sz="0" w:space="0" w:color="auto"/>
        <w:left w:val="none" w:sz="0" w:space="0" w:color="auto"/>
        <w:bottom w:val="none" w:sz="0" w:space="0" w:color="auto"/>
        <w:right w:val="none" w:sz="0" w:space="0" w:color="auto"/>
      </w:divBdr>
    </w:div>
    <w:div w:id="1634797043">
      <w:bodyDiv w:val="1"/>
      <w:marLeft w:val="0"/>
      <w:marRight w:val="0"/>
      <w:marTop w:val="0"/>
      <w:marBottom w:val="0"/>
      <w:divBdr>
        <w:top w:val="none" w:sz="0" w:space="0" w:color="auto"/>
        <w:left w:val="none" w:sz="0" w:space="0" w:color="auto"/>
        <w:bottom w:val="none" w:sz="0" w:space="0" w:color="auto"/>
        <w:right w:val="none" w:sz="0" w:space="0" w:color="auto"/>
      </w:divBdr>
    </w:div>
    <w:div w:id="1668170334">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24475773">
      <w:bodyDiv w:val="1"/>
      <w:marLeft w:val="0"/>
      <w:marRight w:val="0"/>
      <w:marTop w:val="0"/>
      <w:marBottom w:val="0"/>
      <w:divBdr>
        <w:top w:val="none" w:sz="0" w:space="0" w:color="auto"/>
        <w:left w:val="none" w:sz="0" w:space="0" w:color="auto"/>
        <w:bottom w:val="none" w:sz="0" w:space="0" w:color="auto"/>
        <w:right w:val="none" w:sz="0" w:space="0" w:color="auto"/>
      </w:divBdr>
    </w:div>
    <w:div w:id="1736009488">
      <w:bodyDiv w:val="1"/>
      <w:marLeft w:val="0"/>
      <w:marRight w:val="0"/>
      <w:marTop w:val="0"/>
      <w:marBottom w:val="0"/>
      <w:divBdr>
        <w:top w:val="none" w:sz="0" w:space="0" w:color="auto"/>
        <w:left w:val="none" w:sz="0" w:space="0" w:color="auto"/>
        <w:bottom w:val="none" w:sz="0" w:space="0" w:color="auto"/>
        <w:right w:val="none" w:sz="0" w:space="0" w:color="auto"/>
      </w:divBdr>
    </w:div>
    <w:div w:id="1768227868">
      <w:bodyDiv w:val="1"/>
      <w:marLeft w:val="0"/>
      <w:marRight w:val="0"/>
      <w:marTop w:val="0"/>
      <w:marBottom w:val="0"/>
      <w:divBdr>
        <w:top w:val="none" w:sz="0" w:space="0" w:color="auto"/>
        <w:left w:val="none" w:sz="0" w:space="0" w:color="auto"/>
        <w:bottom w:val="none" w:sz="0" w:space="0" w:color="auto"/>
        <w:right w:val="none" w:sz="0" w:space="0" w:color="auto"/>
      </w:divBdr>
    </w:div>
    <w:div w:id="178495851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
    <w:div w:id="1819683138">
      <w:bodyDiv w:val="1"/>
      <w:marLeft w:val="0"/>
      <w:marRight w:val="0"/>
      <w:marTop w:val="0"/>
      <w:marBottom w:val="0"/>
      <w:divBdr>
        <w:top w:val="none" w:sz="0" w:space="0" w:color="auto"/>
        <w:left w:val="none" w:sz="0" w:space="0" w:color="auto"/>
        <w:bottom w:val="none" w:sz="0" w:space="0" w:color="auto"/>
        <w:right w:val="none" w:sz="0" w:space="0" w:color="auto"/>
      </w:divBdr>
    </w:div>
    <w:div w:id="1837570485">
      <w:bodyDiv w:val="1"/>
      <w:marLeft w:val="0"/>
      <w:marRight w:val="0"/>
      <w:marTop w:val="0"/>
      <w:marBottom w:val="0"/>
      <w:divBdr>
        <w:top w:val="none" w:sz="0" w:space="0" w:color="auto"/>
        <w:left w:val="none" w:sz="0" w:space="0" w:color="auto"/>
        <w:bottom w:val="none" w:sz="0" w:space="0" w:color="auto"/>
        <w:right w:val="none" w:sz="0" w:space="0" w:color="auto"/>
      </w:divBdr>
    </w:div>
    <w:div w:id="1845197389">
      <w:bodyDiv w:val="1"/>
      <w:marLeft w:val="0"/>
      <w:marRight w:val="0"/>
      <w:marTop w:val="0"/>
      <w:marBottom w:val="0"/>
      <w:divBdr>
        <w:top w:val="none" w:sz="0" w:space="0" w:color="auto"/>
        <w:left w:val="none" w:sz="0" w:space="0" w:color="auto"/>
        <w:bottom w:val="none" w:sz="0" w:space="0" w:color="auto"/>
        <w:right w:val="none" w:sz="0" w:space="0" w:color="auto"/>
      </w:divBdr>
    </w:div>
    <w:div w:id="1849785860">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69638612">
      <w:bodyDiv w:val="1"/>
      <w:marLeft w:val="0"/>
      <w:marRight w:val="0"/>
      <w:marTop w:val="0"/>
      <w:marBottom w:val="0"/>
      <w:divBdr>
        <w:top w:val="none" w:sz="0" w:space="0" w:color="auto"/>
        <w:left w:val="none" w:sz="0" w:space="0" w:color="auto"/>
        <w:bottom w:val="none" w:sz="0" w:space="0" w:color="auto"/>
        <w:right w:val="none" w:sz="0" w:space="0" w:color="auto"/>
      </w:divBdr>
    </w:div>
    <w:div w:id="1879582070">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60137810">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1992323666">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054310551">
      <w:bodyDiv w:val="1"/>
      <w:marLeft w:val="0"/>
      <w:marRight w:val="0"/>
      <w:marTop w:val="0"/>
      <w:marBottom w:val="0"/>
      <w:divBdr>
        <w:top w:val="none" w:sz="0" w:space="0" w:color="auto"/>
        <w:left w:val="none" w:sz="0" w:space="0" w:color="auto"/>
        <w:bottom w:val="none" w:sz="0" w:space="0" w:color="auto"/>
        <w:right w:val="none" w:sz="0" w:space="0" w:color="auto"/>
      </w:divBdr>
    </w:div>
    <w:div w:id="2066365747">
      <w:bodyDiv w:val="1"/>
      <w:marLeft w:val="0"/>
      <w:marRight w:val="0"/>
      <w:marTop w:val="0"/>
      <w:marBottom w:val="0"/>
      <w:divBdr>
        <w:top w:val="none" w:sz="0" w:space="0" w:color="auto"/>
        <w:left w:val="none" w:sz="0" w:space="0" w:color="auto"/>
        <w:bottom w:val="none" w:sz="0" w:space="0" w:color="auto"/>
        <w:right w:val="none" w:sz="0" w:space="0" w:color="auto"/>
      </w:divBdr>
    </w:div>
    <w:div w:id="2101944537">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web/cnsed/circular_cnsed02_2019.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3.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4.xml><?xml version="1.0" encoding="utf-8"?>
<ds:datastoreItem xmlns:ds="http://schemas.openxmlformats.org/officeDocument/2006/customXml" ds:itemID="{B479E920-A67A-47B8-B612-41EC7F64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11562</Words>
  <Characters>65906</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8</cp:revision>
  <cp:lastPrinted>2019-12-12T15:20:00Z</cp:lastPrinted>
  <dcterms:created xsi:type="dcterms:W3CDTF">2021-10-20T16:06:00Z</dcterms:created>
  <dcterms:modified xsi:type="dcterms:W3CDTF">2021-11-11T15:08:00Z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